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4"/>
        <w:gridCol w:w="251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54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ОБРАЗЕЦ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6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Пермский ГАТУ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Андрееву       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vMerge w:val="restart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22"/>
              <w:jc w:val="right"/>
              <w:rPr>
                <w:bCs/>
                <w:i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Петрова Петра Петровича </w:t>
            </w: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bCs/>
                <w:i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или Представителя Петрова Петра Петровича </w:t>
            </w: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или Представителя ООО «...» </w:t>
            </w: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  <w:szCs w:val="28"/>
              </w:rPr>
            </w:r>
          </w:p>
          <w:p>
            <w:pPr>
              <w:jc w:val="right"/>
              <w:rPr>
                <w:bCs/>
                <w:i/>
                <w:color w:val="0070c0"/>
                <w:sz w:val="28"/>
                <w:szCs w:val="28"/>
                <w:highlight w:val="none"/>
              </w:rPr>
            </w:pP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  <w:t xml:space="preserve">Фио представителя полностью</w:t>
            </w: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614000, Пермь, ул. Ленина, 1 д.1 кв. 1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телефон  8-ххх-ххх-хх-хх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</w:tc>
      </w:tr>
    </w:tbl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jc w:val="center"/>
        <w:tabs>
          <w:tab w:val="left" w:pos="4680" w:leader="none"/>
          <w:tab w:val="left" w:pos="504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ЗАПРОС</w:t>
      </w:r>
      <w:r/>
    </w:p>
    <w:p>
      <w:pPr>
        <w:jc w:val="center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на проведение внесудебной (</w:t>
      </w:r>
      <w:r>
        <w:rPr>
          <w:i/>
          <w:iCs/>
          <w:color w:val="0070c0"/>
          <w:sz w:val="28"/>
          <w:szCs w:val="28"/>
          <w:highlight w:val="none"/>
        </w:rPr>
        <w:t xml:space="preserve">указать вид экспертизы: ветеринарной, биологической, зоотехнической</w:t>
      </w:r>
      <w:r>
        <w:rPr>
          <w:sz w:val="28"/>
          <w:szCs w:val="28"/>
          <w:highlight w:val="none"/>
        </w:rPr>
        <w:t xml:space="preserve">) экспертизы со вскрытием тела животного.</w:t>
      </w:r>
      <w:r>
        <w:rPr>
          <w:sz w:val="28"/>
          <w:szCs w:val="28"/>
          <w:highlight w:val="none"/>
        </w:rPr>
      </w:r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результате смерти такого-то животного, наступившего 01.01.2000 при таких-то обстоятельствах возникла необходимость в проведении независимой экспертизы по имеющимся документам со вскрытием тела животного для ответа на следующие вопросы:</w:t>
      </w:r>
      <w:r/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1. ...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2. ...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3. ...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4....10...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основании вышеизложенного прошу сообщить о возможности проведения экспертизы, ее стоимости и сроках проведения, а также сообщить информацию об эксперте, его квалификации.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Ответ на запрос прошу направить ответным письмом в виде скан копии письменного ответа с приложением документов о квалификации эксперта.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Дата </w:t>
        <w:tab/>
        <w:tab/>
        <w:t xml:space="preserve">Подпись. Печать при наличии.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shd w:val="ni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 w:clear="all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4"/>
        <w:gridCol w:w="251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54" w:type="dxa"/>
            <w:vAlign w:val="top"/>
            <w:textDirection w:val="lrTb"/>
            <w:noWrap w:val="false"/>
          </w:tcPr>
          <w:p>
            <w:pPr>
              <w:pStyle w:val="822"/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ОБРАЗЕЦ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6" w:type="dxa"/>
            <w:vAlign w:val="top"/>
            <w:textDirection w:val="lrTb"/>
            <w:noWrap w:val="false"/>
          </w:tcPr>
          <w:p>
            <w:pPr>
              <w:pStyle w:val="822"/>
            </w:pPr>
            <w:r>
              <w:rPr>
                <w:sz w:val="28"/>
                <w:szCs w:val="28"/>
              </w:rPr>
              <w:t xml:space="preserve">Ректору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</w:pPr>
            <w:r>
              <w:rPr>
                <w:sz w:val="28"/>
                <w:szCs w:val="28"/>
              </w:rPr>
              <w:t xml:space="preserve">ФГБОУ ВО Пермский ГАТУ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</w:pPr>
            <w:r>
              <w:rPr>
                <w:sz w:val="28"/>
                <w:szCs w:val="28"/>
              </w:rPr>
              <w:t xml:space="preserve">А.П. Андрееву       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  <w:jc w:val="right"/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Петрова Петра Петровича </w:t>
            </w:r>
            <w:r>
              <w:rPr>
                <w:bCs/>
                <w:i/>
                <w:color w:val="0070c0"/>
                <w:sz w:val="28"/>
                <w:szCs w:val="28"/>
              </w:rPr>
            </w:r>
            <w:r/>
          </w:p>
          <w:p>
            <w:pPr>
              <w:jc w:val="right"/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или Представителя Петрова Петра Петровича </w:t>
            </w:r>
            <w:r>
              <w:rPr>
                <w:bCs/>
                <w:i/>
                <w:color w:val="0070c0"/>
                <w:sz w:val="28"/>
                <w:szCs w:val="28"/>
              </w:rPr>
            </w:r>
            <w:r/>
          </w:p>
          <w:p>
            <w:pPr>
              <w:jc w:val="right"/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или Представителя ООО «...»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right"/>
            </w:pP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  <w:t xml:space="preserve">Фио представителя полностью</w:t>
            </w:r>
            <w:r>
              <w:rPr>
                <w:bCs/>
                <w:i/>
                <w:color w:val="0070c0"/>
                <w:sz w:val="28"/>
                <w:szCs w:val="28"/>
                <w:highlight w:val="none"/>
              </w:rPr>
            </w:r>
            <w:r/>
          </w:p>
          <w:p>
            <w:pPr>
              <w:jc w:val="right"/>
            </w:pPr>
            <w:r>
              <w:rPr>
                <w:sz w:val="28"/>
                <w:szCs w:val="28"/>
                <w:highlight w:val="none"/>
              </w:rPr>
              <w:t xml:space="preserve">614000, Пермь, ул. Ленина, 1 д.1 кв. 1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right"/>
            </w:pPr>
            <w:r>
              <w:rPr>
                <w:sz w:val="28"/>
                <w:szCs w:val="28"/>
                <w:highlight w:val="none"/>
              </w:rPr>
              <w:t xml:space="preserve">телефон  8-ххх-ххх-хх-хх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right"/>
              <w:rPr>
                <w:bCs/>
                <w:i/>
                <w:color w:val="0070c0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22"/>
        <w:tabs>
          <w:tab w:val="left" w:pos="4680" w:leader="none"/>
          <w:tab w:val="left" w:pos="50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2"/>
        <w:jc w:val="center"/>
        <w:tabs>
          <w:tab w:val="left" w:pos="4680" w:leader="none"/>
          <w:tab w:val="left" w:pos="5040" w:leader="none"/>
        </w:tabs>
      </w:pPr>
      <w:r>
        <w:rPr>
          <w:sz w:val="28"/>
          <w:szCs w:val="28"/>
        </w:rPr>
        <w:t xml:space="preserve">ЗАПРОС</w:t>
      </w:r>
      <w:r>
        <w:rPr>
          <w:sz w:val="28"/>
          <w:szCs w:val="28"/>
          <w:highlight w:val="none"/>
        </w:rPr>
      </w:r>
      <w:r/>
    </w:p>
    <w:p>
      <w:pPr>
        <w:jc w:val="center"/>
        <w:tabs>
          <w:tab w:val="left" w:pos="4680" w:leader="none"/>
          <w:tab w:val="left" w:pos="5040" w:leader="none"/>
        </w:tabs>
      </w:pPr>
      <w:r>
        <w:rPr>
          <w:sz w:val="28"/>
          <w:szCs w:val="28"/>
          <w:highlight w:val="none"/>
        </w:rPr>
        <w:t xml:space="preserve">на проведение внесудебной (</w:t>
      </w:r>
      <w:r>
        <w:rPr>
          <w:i/>
          <w:iCs/>
          <w:color w:val="0070c0"/>
          <w:sz w:val="28"/>
          <w:szCs w:val="28"/>
          <w:highlight w:val="none"/>
        </w:rPr>
        <w:t xml:space="preserve">указать вид экспертизы: ветеринарной, биологической, зоотехнической</w:t>
      </w:r>
      <w:r>
        <w:rPr>
          <w:sz w:val="28"/>
          <w:szCs w:val="28"/>
          <w:highlight w:val="none"/>
        </w:rPr>
        <w:t xml:space="preserve">) экспертизы без вскрытия тела животного.</w:t>
      </w: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результате смерти такого-то животного, наступившего 01.01.2000 при таких-то обстоятельствах возникла необходимость в проведении независимой экспертизы по имеющимся документам без вскрытия тела животного для ответа на следующие вопросы: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1. ...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2. ...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3. ...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4....10...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основании вышеизложенного прошу сообщить о возможности проведения экспертизы, ее стоимости и сроках проведения, а также сообщить информацию об эксперте, его квалификации.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Ответ на запрос прошу направить ответным письмом в виде скан копии письменного ответа с приложением документов о квалификации эксперта.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Дата </w:t>
        <w:tab/>
        <w:tab/>
        <w:t xml:space="preserve">Подпись. Печать при наличии.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2"/>
    <w:next w:val="822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2"/>
    <w:next w:val="822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2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next w:val="822"/>
    <w:link w:val="822"/>
    <w:qFormat/>
    <w:rPr>
      <w:sz w:val="24"/>
      <w:szCs w:val="24"/>
      <w:lang w:val="ru-RU" w:eastAsia="ru-RU" w:bidi="ar-SA"/>
    </w:rPr>
  </w:style>
  <w:style w:type="character" w:styleId="823">
    <w:name w:val="Основной шрифт абзаца"/>
    <w:next w:val="823"/>
    <w:link w:val="822"/>
    <w:uiPriority w:val="1"/>
    <w:unhideWhenUsed/>
  </w:style>
  <w:style w:type="table" w:styleId="824">
    <w:name w:val="Обычная таблица"/>
    <w:next w:val="824"/>
    <w:link w:val="822"/>
    <w:uiPriority w:val="99"/>
    <w:unhideWhenUsed/>
    <w:tblPr/>
  </w:style>
  <w:style w:type="table" w:styleId="825">
    <w:name w:val="Сетка таблицы"/>
    <w:basedOn w:val="824"/>
    <w:next w:val="825"/>
    <w:link w:val="822"/>
    <w:tblPr/>
  </w:style>
  <w:style w:type="character" w:styleId="826" w:default="1">
    <w:name w:val="Default Paragraph Font"/>
    <w:uiPriority w:val="1"/>
    <w:semiHidden/>
    <w:unhideWhenUsed/>
  </w:style>
  <w:style w:type="numbering" w:styleId="827" w:default="1">
    <w:name w:val="No List"/>
    <w:uiPriority w:val="99"/>
    <w:semiHidden/>
    <w:unhideWhenUsed/>
  </w:style>
  <w:style w:type="table" w:styleId="8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ПГС</Company>
  <DocSecurity>0</DocSecurity>
  <Manager/>
  <ScaleCrop>false</ScaleCrop>
  <Template>Nor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Габбасова Анаста</dc:creator>
  <cp:revision>13</cp:revision>
  <dcterms:created xsi:type="dcterms:W3CDTF">2013-05-15T18:21:00Z</dcterms:created>
  <dcterms:modified xsi:type="dcterms:W3CDTF">2023-12-27T09:24:40Z</dcterms:modified>
</cp:coreProperties>
</file>