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45" w:rsidRDefault="00C23345">
      <w:pPr>
        <w:widowControl w:val="0"/>
        <w:autoSpaceDE w:val="0"/>
        <w:autoSpaceDN w:val="0"/>
        <w:adjustRightInd w:val="0"/>
        <w:spacing w:after="0" w:line="240" w:lineRule="auto"/>
        <w:jc w:val="center"/>
        <w:rPr>
          <w:rFonts w:ascii="Times New Roman" w:hAnsi="Times New Roman"/>
          <w:b/>
          <w:sz w:val="28"/>
          <w:szCs w:val="28"/>
        </w:rPr>
      </w:pPr>
      <w:bookmarkStart w:id="0" w:name="_GoBack"/>
      <w:bookmarkEnd w:id="0"/>
    </w:p>
    <w:p w:rsidR="00A347D4" w:rsidRPr="006A0491" w:rsidRDefault="006A0491">
      <w:pPr>
        <w:widowControl w:val="0"/>
        <w:autoSpaceDE w:val="0"/>
        <w:autoSpaceDN w:val="0"/>
        <w:adjustRightInd w:val="0"/>
        <w:spacing w:after="0" w:line="240" w:lineRule="auto"/>
        <w:jc w:val="center"/>
        <w:rPr>
          <w:rFonts w:ascii="Times New Roman" w:hAnsi="Times New Roman"/>
          <w:b/>
          <w:bCs/>
          <w:sz w:val="28"/>
          <w:szCs w:val="28"/>
        </w:rPr>
      </w:pPr>
      <w:r w:rsidRPr="006A0491">
        <w:rPr>
          <w:rFonts w:ascii="Times New Roman" w:hAnsi="Times New Roman"/>
          <w:b/>
          <w:sz w:val="28"/>
          <w:szCs w:val="28"/>
        </w:rPr>
        <w:t>Бюл</w:t>
      </w:r>
      <w:r w:rsidR="003E5C35">
        <w:rPr>
          <w:rFonts w:ascii="Times New Roman" w:hAnsi="Times New Roman"/>
          <w:b/>
          <w:sz w:val="28"/>
          <w:szCs w:val="28"/>
        </w:rPr>
        <w:t>летень новых поступлений 2022–12</w:t>
      </w:r>
      <w:r w:rsidRPr="006A0491">
        <w:rPr>
          <w:rFonts w:ascii="Times New Roman" w:hAnsi="Times New Roman"/>
          <w:b/>
          <w:sz w:val="28"/>
          <w:szCs w:val="28"/>
        </w:rPr>
        <w:t xml:space="preserve"> Научной библиотеки Пер</w:t>
      </w:r>
      <w:r>
        <w:rPr>
          <w:rFonts w:ascii="Times New Roman" w:hAnsi="Times New Roman"/>
          <w:b/>
          <w:sz w:val="28"/>
          <w:szCs w:val="28"/>
        </w:rPr>
        <w:t xml:space="preserve">мского ГАТУ в ЭБС (Лань, </w:t>
      </w:r>
      <w:r w:rsidRPr="006A0491">
        <w:rPr>
          <w:rFonts w:ascii="Times New Roman" w:hAnsi="Times New Roman"/>
          <w:b/>
          <w:sz w:val="28"/>
          <w:szCs w:val="28"/>
        </w:rPr>
        <w:t>Ай Пи Ар Медиа)</w:t>
      </w:r>
      <w:r w:rsidRPr="006A0491">
        <w:rPr>
          <w:rFonts w:ascii="Times New Roman" w:hAnsi="Times New Roman"/>
          <w:b/>
          <w:bCs/>
          <w:sz w:val="28"/>
          <w:szCs w:val="28"/>
        </w:rPr>
        <w:t xml:space="preserve"> за 20.06. - 27.06.2022</w:t>
      </w:r>
    </w:p>
    <w:p w:rsidR="00052DE7" w:rsidRPr="006A0491" w:rsidRDefault="00052DE7">
      <w:pPr>
        <w:widowControl w:val="0"/>
        <w:autoSpaceDE w:val="0"/>
        <w:autoSpaceDN w:val="0"/>
        <w:adjustRightInd w:val="0"/>
        <w:spacing w:after="0" w:line="240" w:lineRule="auto"/>
        <w:jc w:val="center"/>
        <w:rPr>
          <w:rFonts w:ascii="Times New Roman" w:hAnsi="Times New Roman"/>
          <w:b/>
          <w:bCs/>
          <w:sz w:val="28"/>
          <w:szCs w:val="28"/>
        </w:rPr>
      </w:pPr>
    </w:p>
    <w:p w:rsidR="00A347D4" w:rsidRPr="006A0491" w:rsidRDefault="006A0491" w:rsidP="006A0491">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ЭБС Лань</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2. Pазвитие методов графоструктурного</w:t>
      </w:r>
      <w:r w:rsidRPr="006A0491">
        <w:rPr>
          <w:rFonts w:ascii="Times New Roman" w:hAnsi="Times New Roman"/>
          <w:sz w:val="28"/>
          <w:szCs w:val="28"/>
        </w:rPr>
        <w:t xml:space="preserve"> моделирования и анализа конечных изменений : учебное пособие / С. Л. Блюмин, Г. С. Боровкова, Н. Ю. Жбанова, А. С. Сысоев. - Липецк : Липецкий ГТУ, 2021. - 110 с. - </w:t>
      </w:r>
      <w:r w:rsidRPr="006A0491">
        <w:rPr>
          <w:rFonts w:ascii="Times New Roman" w:hAnsi="Times New Roman"/>
          <w:b/>
          <w:bCs/>
          <w:sz w:val="28"/>
          <w:szCs w:val="28"/>
        </w:rPr>
        <w:t xml:space="preserve">URL: </w:t>
      </w:r>
      <w:r w:rsidRPr="006A0491">
        <w:rPr>
          <w:rFonts w:ascii="Times New Roman" w:hAnsi="Times New Roman"/>
          <w:sz w:val="28"/>
          <w:szCs w:val="28"/>
        </w:rPr>
        <w:t xml:space="preserve">https://e.lanbook.com/book/247241. - Текст </w:t>
      </w:r>
      <w:r w:rsidR="006A0491">
        <w:rPr>
          <w:rFonts w:ascii="Times New Roman" w:hAnsi="Times New Roman"/>
          <w:sz w:val="28"/>
          <w:szCs w:val="28"/>
        </w:rPr>
        <w:t>: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пособии систематически описаны основы графоструктурного моделирования сложных систем и процессов, а также основы анализа конечных изменений. Материалы, предложенные в данном пособии, связаны с решением широкого круга задач и предназначены для студентов направлений, получающих углублённую математическую подготовку. Пособие также будет полезно инженерам, аспирантам, научным работникам, применяющим в расчётах математические методы. Рекомендовано УМС ЛГТУ в качестве учебного пособия для бакалавров, обучающихся по направлению подготовки ВПО 01.03.04 «Прикладная математика», магистров по направлениям 01.04.04 «Прикладная математика», 09.04.01 «Информатика и вычислительная техника».</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3. Абакарова</w:t>
      </w:r>
      <w:r w:rsidR="006A0491">
        <w:rPr>
          <w:rFonts w:ascii="Times New Roman" w:hAnsi="Times New Roman"/>
          <w:b/>
          <w:bCs/>
          <w:sz w:val="28"/>
          <w:szCs w:val="28"/>
        </w:rPr>
        <w:t>,</w:t>
      </w:r>
      <w:r w:rsidRPr="006A0491">
        <w:rPr>
          <w:rFonts w:ascii="Times New Roman" w:hAnsi="Times New Roman"/>
          <w:b/>
          <w:bCs/>
          <w:sz w:val="28"/>
          <w:szCs w:val="28"/>
        </w:rPr>
        <w:t xml:space="preserve"> Р. Ш.</w:t>
      </w:r>
      <w:r w:rsidRPr="006A0491">
        <w:rPr>
          <w:rFonts w:ascii="Times New Roman" w:hAnsi="Times New Roman"/>
          <w:sz w:val="28"/>
          <w:szCs w:val="28"/>
        </w:rPr>
        <w:t xml:space="preserve"> Учебное пособие по дисциплине «Региональные и местные налоги и сборы» для направления подготовки 38.03.01 Экономика, профиль «Налоги и налогообложение» : учебное пособие / Р. Ш. Абакарова. - Махачкала : ДГУНХ, 2022. - 114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https://e.lanbook.com/book/246539. - Текст :</w:t>
      </w:r>
      <w:r w:rsidR="006A0491">
        <w:rPr>
          <w:rFonts w:ascii="Times New Roman" w:hAnsi="Times New Roman"/>
          <w:sz w:val="28"/>
          <w:szCs w:val="28"/>
        </w:rPr>
        <w:t xml:space="preserve">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Структура и содержание учебного пособия разработаны в соответствии с последними изменениями в системе налогообложения. В учебном пособии раскрываются теоретические и практические основы налогообложении в РФ. Особое внимание уделяется порядку исчисления и уплаты налогов в бюджетную систему страны. В учебном пособии приводятся контрольные вопросы, тесты, примеры и задачи по каждой из рассмотренных тем. Учебное пособие предназначено для бакалавров, научных и практических работников, специализирующихся в области налогообложения. Пособие рекомендовано для студентов направления Экономика, профиль «Налоги и налогообложение».</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4. Абдуллаева</w:t>
      </w:r>
      <w:r w:rsidR="006A0491">
        <w:rPr>
          <w:rFonts w:ascii="Times New Roman" w:hAnsi="Times New Roman"/>
          <w:b/>
          <w:bCs/>
          <w:sz w:val="28"/>
          <w:szCs w:val="28"/>
        </w:rPr>
        <w:t>,</w:t>
      </w:r>
      <w:r w:rsidRPr="006A0491">
        <w:rPr>
          <w:rFonts w:ascii="Times New Roman" w:hAnsi="Times New Roman"/>
          <w:b/>
          <w:bCs/>
          <w:sz w:val="28"/>
          <w:szCs w:val="28"/>
        </w:rPr>
        <w:t xml:space="preserve"> З. М.</w:t>
      </w:r>
      <w:r w:rsidRPr="006A0491">
        <w:rPr>
          <w:rFonts w:ascii="Times New Roman" w:hAnsi="Times New Roman"/>
          <w:sz w:val="28"/>
          <w:szCs w:val="28"/>
        </w:rPr>
        <w:t xml:space="preserve"> Лингвистическое обеспечение информационных систем : учебное пособие / З. М. Абдуллаева, Ю. И. Родионова, С. В. Удахина. - Санкт-Петербург :</w:t>
      </w:r>
      <w:r w:rsidR="00FB7606">
        <w:rPr>
          <w:rFonts w:ascii="Times New Roman" w:hAnsi="Times New Roman"/>
          <w:sz w:val="28"/>
          <w:szCs w:val="28"/>
        </w:rPr>
        <w:t xml:space="preserve"> ИЭО СПбУТУиЭ, 2021. - 163 с. </w:t>
      </w:r>
      <w:r w:rsidR="00FB7606" w:rsidRPr="006A0491">
        <w:rPr>
          <w:rFonts w:ascii="Times New Roman" w:hAnsi="Times New Roman"/>
          <w:sz w:val="28"/>
          <w:szCs w:val="28"/>
        </w:rPr>
        <w:t xml:space="preserve">- </w:t>
      </w:r>
      <w:r w:rsidR="00FB7606" w:rsidRPr="006A0491">
        <w:rPr>
          <w:rFonts w:ascii="Times New Roman" w:hAnsi="Times New Roman"/>
          <w:b/>
          <w:bCs/>
          <w:sz w:val="28"/>
          <w:szCs w:val="28"/>
        </w:rPr>
        <w:t>URL:</w:t>
      </w:r>
      <w:r w:rsidR="00FB7606">
        <w:rPr>
          <w:rFonts w:ascii="Times New Roman" w:hAnsi="Times New Roman"/>
          <w:b/>
          <w:bCs/>
          <w:sz w:val="28"/>
          <w:szCs w:val="28"/>
        </w:rPr>
        <w:t xml:space="preserve"> </w:t>
      </w:r>
      <w:r w:rsidR="00AD1EFA" w:rsidRPr="00170A19">
        <w:rPr>
          <w:rFonts w:ascii="Times New Roman" w:hAnsi="Times New Roman"/>
          <w:bCs/>
          <w:sz w:val="28"/>
          <w:szCs w:val="28"/>
        </w:rPr>
        <w:t>https://e.lanbook.com/book/246464</w:t>
      </w:r>
      <w:r w:rsidR="00FB7606" w:rsidRPr="00170A19">
        <w:rPr>
          <w:rFonts w:ascii="Times New Roman" w:hAnsi="Times New Roman"/>
          <w:bCs/>
          <w:sz w:val="28"/>
          <w:szCs w:val="28"/>
        </w:rPr>
        <w:t>. -</w:t>
      </w:r>
      <w:r w:rsidR="00FB7606">
        <w:rPr>
          <w:rFonts w:ascii="Times New Roman" w:hAnsi="Times New Roman"/>
          <w:b/>
          <w:bCs/>
          <w:sz w:val="28"/>
          <w:szCs w:val="28"/>
        </w:rPr>
        <w:t xml:space="preserve"> </w:t>
      </w:r>
      <w:r w:rsidR="006A0491">
        <w:rPr>
          <w:rFonts w:ascii="Times New Roman" w:hAnsi="Times New Roman"/>
          <w:sz w:val="28"/>
          <w:szCs w:val="28"/>
        </w:rPr>
        <w:t>Текст : электронный.</w:t>
      </w:r>
    </w:p>
    <w:p w:rsidR="00A347D4"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 xml:space="preserve">Настоящее учебное пособие предназначено для проведения теоретических занятий по дисциплине «Лингвистическое обеспечение </w:t>
      </w:r>
      <w:r w:rsidRPr="006A0491">
        <w:rPr>
          <w:rFonts w:ascii="Times New Roman" w:hAnsi="Times New Roman"/>
          <w:sz w:val="28"/>
          <w:szCs w:val="28"/>
        </w:rPr>
        <w:lastRenderedPageBreak/>
        <w:t>информационных систем» для студентов направления 09.03.03 «Прикладная информатика». Для более качественного усвоения и закрепления студентами учебного материала теоретический материал содержит контрольные вопросы. В пособии приведены основы теории лингвистического обеспечения информационных систем, а именно: раскрыта структура лингвистического обеспечения, рассмотрены языки программирования в зависимости от решаемых задач, рассмотрены основы морфологического анализа и синтеза текстовой информации, а также методы поиска информации.</w:t>
      </w:r>
    </w:p>
    <w:p w:rsidR="006A0491" w:rsidRPr="006A0491" w:rsidRDefault="006A0491" w:rsidP="00A347D4">
      <w:pPr>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5. Абдуллаева</w:t>
      </w:r>
      <w:r w:rsidR="006A0491">
        <w:rPr>
          <w:rFonts w:ascii="Times New Roman" w:hAnsi="Times New Roman"/>
          <w:b/>
          <w:bCs/>
          <w:sz w:val="28"/>
          <w:szCs w:val="28"/>
        </w:rPr>
        <w:t>,</w:t>
      </w:r>
      <w:r w:rsidRPr="006A0491">
        <w:rPr>
          <w:rFonts w:ascii="Times New Roman" w:hAnsi="Times New Roman"/>
          <w:b/>
          <w:bCs/>
          <w:sz w:val="28"/>
          <w:szCs w:val="28"/>
        </w:rPr>
        <w:t xml:space="preserve"> З. М.</w:t>
      </w:r>
      <w:r w:rsidRPr="006A0491">
        <w:rPr>
          <w:rFonts w:ascii="Times New Roman" w:hAnsi="Times New Roman"/>
          <w:sz w:val="28"/>
          <w:szCs w:val="28"/>
        </w:rPr>
        <w:t xml:space="preserve"> Учебное пособие по дисциплине «Налогообложение организаций» для направления подготовки 38.03.01 Экономика, профиль «Налоги и налогообложение» : учебное пособие / З. М. Абдуллаева, К. Г. Гитинова. - Махачкала : ДГУНХ, 2022. - 204 с. - </w:t>
      </w:r>
      <w:r w:rsidRPr="006A0491">
        <w:rPr>
          <w:rFonts w:ascii="Times New Roman" w:hAnsi="Times New Roman"/>
          <w:b/>
          <w:bCs/>
          <w:sz w:val="28"/>
          <w:szCs w:val="28"/>
        </w:rPr>
        <w:t xml:space="preserve">URL: </w:t>
      </w:r>
      <w:r w:rsidRPr="006A0491">
        <w:rPr>
          <w:rFonts w:ascii="Times New Roman" w:hAnsi="Times New Roman"/>
          <w:sz w:val="28"/>
          <w:szCs w:val="28"/>
        </w:rPr>
        <w:t xml:space="preserve">https://e.lanbook.com/book/246545. - Текст : </w:t>
      </w:r>
      <w:r w:rsidR="006A0491">
        <w:rPr>
          <w:rFonts w:ascii="Times New Roman" w:hAnsi="Times New Roman"/>
          <w:sz w:val="28"/>
          <w:szCs w:val="28"/>
        </w:rPr>
        <w:t>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данном учебном пособии рассматриваются проблемы налогообложения юридических лиц, обусловленные современным состоянием налоговой системой Российской Федерации, детально рассмотрены вопросы законодательства в области налогообложения организаций в России. В учебном пособии раскрываются теоретические и практические основы налогообложении в РФ. Особое внимание уделяется порядку исчисления и уплаты налогов в бюджетную систему страны. В учебном пособии приводятся контрольные вопросы, тесты и задачи по каждой из рассмотренных тем. Пособие рекомендовано для студентов направления Экономика, профиль «Налоги и налогообложение»</w:t>
      </w:r>
      <w:r w:rsidR="006A0491">
        <w:rPr>
          <w:rFonts w:ascii="Times New Roman" w:hAnsi="Times New Roman"/>
          <w:sz w:val="28"/>
          <w:szCs w:val="28"/>
        </w:rPr>
        <w:t>.</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6. Акаев</w:t>
      </w:r>
      <w:r w:rsidR="006A0491">
        <w:rPr>
          <w:rFonts w:ascii="Times New Roman" w:hAnsi="Times New Roman"/>
          <w:b/>
          <w:bCs/>
          <w:sz w:val="28"/>
          <w:szCs w:val="28"/>
        </w:rPr>
        <w:t>,</w:t>
      </w:r>
      <w:r w:rsidRPr="006A0491">
        <w:rPr>
          <w:rFonts w:ascii="Times New Roman" w:hAnsi="Times New Roman"/>
          <w:b/>
          <w:bCs/>
          <w:sz w:val="28"/>
          <w:szCs w:val="28"/>
        </w:rPr>
        <w:t xml:space="preserve"> А. И.</w:t>
      </w:r>
      <w:r w:rsidRPr="006A0491">
        <w:rPr>
          <w:rFonts w:ascii="Times New Roman" w:hAnsi="Times New Roman"/>
          <w:sz w:val="28"/>
          <w:szCs w:val="28"/>
        </w:rPr>
        <w:t xml:space="preserve"> Лабораторный практикум по дисциплине «Основы технической механики» (учебное пособие) для направления подготовки 08.03.01 Строительство : практикум / А. И. Акаев, Г. О. Хазамов. - Махачкала : ДГУНХ, 2021. - 72 с. - </w:t>
      </w:r>
      <w:r w:rsidRPr="006A0491">
        <w:rPr>
          <w:rFonts w:ascii="Times New Roman" w:hAnsi="Times New Roman"/>
          <w:b/>
          <w:bCs/>
          <w:sz w:val="28"/>
          <w:szCs w:val="28"/>
        </w:rPr>
        <w:t xml:space="preserve">URL: </w:t>
      </w:r>
      <w:r w:rsidRPr="006A0491">
        <w:rPr>
          <w:rFonts w:ascii="Times New Roman" w:hAnsi="Times New Roman"/>
          <w:sz w:val="28"/>
          <w:szCs w:val="28"/>
        </w:rPr>
        <w:t xml:space="preserve">https://e.lanbook.com/book/246557. - Текст </w:t>
      </w:r>
      <w:r w:rsidR="006A0491">
        <w:rPr>
          <w:rFonts w:ascii="Times New Roman" w:hAnsi="Times New Roman"/>
          <w:sz w:val="28"/>
          <w:szCs w:val="28"/>
        </w:rPr>
        <w:t>: электронный.</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7. Акаев</w:t>
      </w:r>
      <w:r w:rsidR="006A0491">
        <w:rPr>
          <w:rFonts w:ascii="Times New Roman" w:hAnsi="Times New Roman"/>
          <w:b/>
          <w:bCs/>
          <w:sz w:val="28"/>
          <w:szCs w:val="28"/>
        </w:rPr>
        <w:t>,</w:t>
      </w:r>
      <w:r w:rsidRPr="006A0491">
        <w:rPr>
          <w:rFonts w:ascii="Times New Roman" w:hAnsi="Times New Roman"/>
          <w:b/>
          <w:bCs/>
          <w:sz w:val="28"/>
          <w:szCs w:val="28"/>
        </w:rPr>
        <w:t xml:space="preserve"> А. И.</w:t>
      </w:r>
      <w:r w:rsidRPr="006A0491">
        <w:rPr>
          <w:rFonts w:ascii="Times New Roman" w:hAnsi="Times New Roman"/>
          <w:sz w:val="28"/>
          <w:szCs w:val="28"/>
        </w:rPr>
        <w:t xml:space="preserve"> Лабораторный практикум по дисциплине «Сопротивление материалов» (учебное пособие) для направления подготовки 08.03.01 Строительство : практикум / А. И. Акаев, Г. О. Хазамов. - Махачкала : ДГУНХ, 2021. - 48 с. - </w:t>
      </w:r>
      <w:r w:rsidRPr="006A0491">
        <w:rPr>
          <w:rFonts w:ascii="Times New Roman" w:hAnsi="Times New Roman"/>
          <w:b/>
          <w:bCs/>
          <w:sz w:val="28"/>
          <w:szCs w:val="28"/>
        </w:rPr>
        <w:t xml:space="preserve">URL: </w:t>
      </w:r>
      <w:r w:rsidRPr="006A0491">
        <w:rPr>
          <w:rFonts w:ascii="Times New Roman" w:hAnsi="Times New Roman"/>
          <w:sz w:val="28"/>
          <w:szCs w:val="28"/>
        </w:rPr>
        <w:t xml:space="preserve">https://e.lanbook.com/book/246563. - Текст </w:t>
      </w:r>
      <w:r w:rsidR="006A0491">
        <w:rPr>
          <w:rFonts w:ascii="Times New Roman" w:hAnsi="Times New Roman"/>
          <w:sz w:val="28"/>
          <w:szCs w:val="28"/>
        </w:rPr>
        <w:t>: электронный.</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8. </w:t>
      </w:r>
      <w:r w:rsidRPr="006A0491">
        <w:rPr>
          <w:rFonts w:ascii="Times New Roman" w:hAnsi="Times New Roman"/>
          <w:b/>
          <w:sz w:val="28"/>
          <w:szCs w:val="28"/>
        </w:rPr>
        <w:t>Управление персоналом в</w:t>
      </w:r>
      <w:r w:rsidRPr="006A0491">
        <w:rPr>
          <w:rFonts w:ascii="Times New Roman" w:hAnsi="Times New Roman"/>
          <w:sz w:val="28"/>
          <w:szCs w:val="28"/>
        </w:rPr>
        <w:t xml:space="preserve"> цифровой среде : монография / Н. А. Александрова, О. Ю. Брюхова, Л.</w:t>
      </w:r>
      <w:r w:rsidR="006A0491">
        <w:rPr>
          <w:rFonts w:ascii="Times New Roman" w:hAnsi="Times New Roman"/>
          <w:sz w:val="28"/>
          <w:szCs w:val="28"/>
        </w:rPr>
        <w:t xml:space="preserve"> И. Васильцова</w:t>
      </w:r>
      <w:r w:rsidRPr="006A0491">
        <w:rPr>
          <w:rFonts w:ascii="Times New Roman" w:hAnsi="Times New Roman"/>
          <w:sz w:val="28"/>
          <w:szCs w:val="28"/>
        </w:rPr>
        <w:t xml:space="preserve"> [и др.]. - Екатеринбург, 2021. - 122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https://e.lanbook.com/book/246803. - Те</w:t>
      </w:r>
      <w:r w:rsidR="00F40E5E">
        <w:rPr>
          <w:rFonts w:ascii="Times New Roman" w:hAnsi="Times New Roman"/>
          <w:sz w:val="28"/>
          <w:szCs w:val="28"/>
        </w:rPr>
        <w:t>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Коллективная монография подготовлена кафедрой управления персоналом и социологии Уральского государственного университета путей сообщения. В ней рассматриваются проблемы методологии, теории и практики управления персоналом в цифровой среде. Большое внимание уделяется инновациям в управлении персоналом в условиях активного использования цифровых технологий, моделям профессиональных компетенций на примере транспортных предприятий, опыту российских организаций, технологиям, методам и инструментам обеспечения кадровой безопасности организаций. Результаты исследований имеют практическое значение для экспертов и специалистов в области управления кадровым потенциалом, организации трудовых процессов в условиях цифровизации. Рекомендуется специалистам, реализующим образовательные программы по управлению персоналом, аспирантам и студентам вузов для углубления знаний по изучаемым предметам. Монография может быть полезна читателям, которые интересуются решением актуальных проблем развития человеческих ресурсов в Российской Федерации</w:t>
      </w:r>
      <w:r w:rsidR="00F40E5E">
        <w:rPr>
          <w:rFonts w:ascii="Times New Roman" w:hAnsi="Times New Roman"/>
          <w:sz w:val="28"/>
          <w:szCs w:val="28"/>
        </w:rPr>
        <w:t>.</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9. Ахмедова</w:t>
      </w:r>
      <w:r w:rsidR="00F40E5E">
        <w:rPr>
          <w:rFonts w:ascii="Times New Roman" w:hAnsi="Times New Roman"/>
          <w:b/>
          <w:bCs/>
          <w:sz w:val="28"/>
          <w:szCs w:val="28"/>
        </w:rPr>
        <w:t>,</w:t>
      </w:r>
      <w:r w:rsidRPr="006A0491">
        <w:rPr>
          <w:rFonts w:ascii="Times New Roman" w:hAnsi="Times New Roman"/>
          <w:b/>
          <w:bCs/>
          <w:sz w:val="28"/>
          <w:szCs w:val="28"/>
        </w:rPr>
        <w:t xml:space="preserve"> З. А.</w:t>
      </w:r>
      <w:r w:rsidRPr="006A0491">
        <w:rPr>
          <w:rFonts w:ascii="Times New Roman" w:hAnsi="Times New Roman"/>
          <w:sz w:val="28"/>
          <w:szCs w:val="28"/>
        </w:rPr>
        <w:t xml:space="preserve"> Лабораторный практикум по дисциплине «Программирование на языке Си» для направления подготовки «Информационная безопасность» : практикум / З. А. Ахмедова. - Махачкала : ДГУНХ, 2022. - 26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https://e.lanbook.com/book/246560. - Те</w:t>
      </w:r>
      <w:r w:rsidR="00F40E5E">
        <w:rPr>
          <w:rFonts w:ascii="Times New Roman" w:hAnsi="Times New Roman"/>
          <w:sz w:val="28"/>
          <w:szCs w:val="28"/>
        </w:rPr>
        <w:t>кст : электронный.</w:t>
      </w:r>
    </w:p>
    <w:p w:rsidR="00BE2CE6" w:rsidRPr="006A0491" w:rsidRDefault="00A347D4" w:rsidP="00A347D4">
      <w:pPr>
        <w:autoSpaceDE w:val="0"/>
        <w:autoSpaceDN w:val="0"/>
        <w:adjustRightInd w:val="0"/>
        <w:spacing w:after="0" w:line="240" w:lineRule="auto"/>
        <w:jc w:val="both"/>
        <w:rPr>
          <w:rFonts w:ascii="Times New Roman" w:hAnsi="Times New Roman"/>
          <w:b/>
          <w:bCs/>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данном лабораторном практикуме охвачены все темы, необходимые для изучения основ языка программирования Си. По итогам каждой лабораторной работы подготовлен список задач, для проверки освоенности темы. Лабораторный практикум рекомендован для студентов  направления подготовки «Информационная безопасность</w:t>
      </w:r>
      <w:r w:rsidR="00F40E5E">
        <w:rPr>
          <w:rFonts w:ascii="Times New Roman" w:hAnsi="Times New Roman"/>
          <w:sz w:val="28"/>
          <w:szCs w:val="28"/>
        </w:rPr>
        <w:t>»</w:t>
      </w:r>
      <w:r w:rsidRPr="006A0491">
        <w:rPr>
          <w:rFonts w:ascii="Times New Roman" w:hAnsi="Times New Roman"/>
          <w:sz w:val="28"/>
          <w:szCs w:val="28"/>
        </w:rPr>
        <w:t xml:space="preserve">, профиль </w:t>
      </w:r>
      <w:r w:rsidR="00F40E5E">
        <w:rPr>
          <w:rFonts w:ascii="Times New Roman" w:hAnsi="Times New Roman"/>
          <w:sz w:val="28"/>
          <w:szCs w:val="28"/>
        </w:rPr>
        <w:t>«</w:t>
      </w:r>
      <w:r w:rsidRPr="006A0491">
        <w:rPr>
          <w:rFonts w:ascii="Times New Roman" w:hAnsi="Times New Roman"/>
          <w:sz w:val="28"/>
          <w:szCs w:val="28"/>
        </w:rPr>
        <w:t>Безопасность автоматизированных систем»</w:t>
      </w:r>
      <w:r w:rsidR="00F40E5E">
        <w:rPr>
          <w:rFonts w:ascii="Times New Roman" w:hAnsi="Times New Roman"/>
          <w:sz w:val="28"/>
          <w:szCs w:val="28"/>
        </w:rPr>
        <w:t>.</w:t>
      </w:r>
    </w:p>
    <w:p w:rsidR="00BE2CE6" w:rsidRPr="006A0491" w:rsidRDefault="00BE2CE6" w:rsidP="00A347D4">
      <w:pPr>
        <w:autoSpaceDE w:val="0"/>
        <w:autoSpaceDN w:val="0"/>
        <w:adjustRightInd w:val="0"/>
        <w:spacing w:after="0" w:line="240" w:lineRule="auto"/>
        <w:jc w:val="both"/>
        <w:rPr>
          <w:rFonts w:ascii="Times New Roman" w:hAnsi="Times New Roman"/>
          <w:b/>
          <w:bCs/>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10. Барежев</w:t>
      </w:r>
      <w:r w:rsidR="00F40E5E">
        <w:rPr>
          <w:rFonts w:ascii="Times New Roman" w:hAnsi="Times New Roman"/>
          <w:b/>
          <w:bCs/>
          <w:sz w:val="28"/>
          <w:szCs w:val="28"/>
        </w:rPr>
        <w:t>,</w:t>
      </w:r>
      <w:r w:rsidRPr="006A0491">
        <w:rPr>
          <w:rFonts w:ascii="Times New Roman" w:hAnsi="Times New Roman"/>
          <w:b/>
          <w:bCs/>
          <w:sz w:val="28"/>
          <w:szCs w:val="28"/>
        </w:rPr>
        <w:t xml:space="preserve"> В. А.</w:t>
      </w:r>
      <w:r w:rsidRPr="006A0491">
        <w:rPr>
          <w:rFonts w:ascii="Times New Roman" w:hAnsi="Times New Roman"/>
          <w:sz w:val="28"/>
          <w:szCs w:val="28"/>
        </w:rPr>
        <w:t xml:space="preserve"> Связи с общественностью и реклама в управлении персоналом : учебное пособие для бакалавров / В. А. Барежев. - Санкт-Петербург : ИЭО СПбУТУиЭ, 2021. - 119 с. - </w:t>
      </w:r>
      <w:r w:rsidR="007409C2" w:rsidRPr="006A0491">
        <w:rPr>
          <w:rFonts w:ascii="Times New Roman" w:hAnsi="Times New Roman"/>
          <w:b/>
          <w:bCs/>
          <w:sz w:val="28"/>
          <w:szCs w:val="28"/>
        </w:rPr>
        <w:t>URL:</w:t>
      </w:r>
      <w:r w:rsidR="007409C2">
        <w:rPr>
          <w:rFonts w:ascii="Times New Roman" w:hAnsi="Times New Roman"/>
          <w:b/>
          <w:bCs/>
          <w:sz w:val="28"/>
          <w:szCs w:val="28"/>
        </w:rPr>
        <w:t xml:space="preserve"> </w:t>
      </w:r>
      <w:r w:rsidR="00170A19" w:rsidRPr="00170A19">
        <w:rPr>
          <w:rFonts w:ascii="Times New Roman" w:hAnsi="Times New Roman"/>
          <w:bCs/>
          <w:sz w:val="28"/>
          <w:szCs w:val="28"/>
        </w:rPr>
        <w:t>https://e.lanbook.com/book/246437</w:t>
      </w:r>
      <w:r w:rsidR="007409C2" w:rsidRPr="00170A19">
        <w:rPr>
          <w:rFonts w:ascii="Times New Roman" w:hAnsi="Times New Roman"/>
          <w:bCs/>
          <w:sz w:val="28"/>
          <w:szCs w:val="28"/>
        </w:rPr>
        <w:t>. -</w:t>
      </w:r>
      <w:r w:rsidR="007409C2">
        <w:rPr>
          <w:rFonts w:ascii="Times New Roman" w:hAnsi="Times New Roman"/>
          <w:b/>
          <w:bCs/>
          <w:sz w:val="28"/>
          <w:szCs w:val="28"/>
        </w:rPr>
        <w:t xml:space="preserve"> </w:t>
      </w:r>
      <w:r w:rsidRPr="006A0491">
        <w:rPr>
          <w:rFonts w:ascii="Times New Roman" w:hAnsi="Times New Roman"/>
          <w:sz w:val="28"/>
          <w:szCs w:val="28"/>
        </w:rPr>
        <w:t>Текст :</w:t>
      </w:r>
      <w:r w:rsidR="00F40E5E">
        <w:rPr>
          <w:rFonts w:ascii="Times New Roman" w:hAnsi="Times New Roman"/>
          <w:sz w:val="28"/>
          <w:szCs w:val="28"/>
        </w:rPr>
        <w:t xml:space="preserve">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данном учебном пособии представлен материал, соответствующий лекционному курсу по дисциплине «Связи с общественностью и реклама в управлении персоналом» и раскрывающий место и роль указанных социальных коммуникативных практик в деятельности по управлению персоналом деловой организации. Основная цель учебного пособия — углубление и закрепление знаний, полученных на лекционных и практических занятиях. Пособие предназначено для студентов высших учебных заведений, а также может быть полезным слушателям курсов повышения квалификации и практикам, специализирующимися в области связей с общественностью и кадрового менеджмента.</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11. Безопасность жизнедеятельности: программа,</w:t>
      </w:r>
      <w:r w:rsidRPr="006A0491">
        <w:rPr>
          <w:rFonts w:ascii="Times New Roman" w:hAnsi="Times New Roman"/>
          <w:sz w:val="28"/>
          <w:szCs w:val="28"/>
        </w:rPr>
        <w:t xml:space="preserve"> методические указания по изучению курса и задания на контрольную работу : учебное пособие. - Санкт-Петербург : СПбГУ ГА, 2022. - 80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https://e.lanbook.com/book/246908.</w:t>
      </w:r>
      <w:r w:rsidR="00F40E5E">
        <w:rPr>
          <w:rFonts w:ascii="Times New Roman" w:hAnsi="Times New Roman"/>
          <w:sz w:val="28"/>
          <w:szCs w:val="28"/>
        </w:rPr>
        <w:t xml:space="preserve"> - Текст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Издаются в соответствии с программой дисциплины «Безопасность жизнедеятельности». Изложены: программа курса, методические указания по изучению курса, вопросы для самопроверки, требования к выполнению контрольной работы, вопросы для контрольной работы, задачи, список литературы. Предназначены для студентов всех профилей заочной формы обучения, квалификации бакалавр.</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12. Бичурин</w:t>
      </w:r>
      <w:r w:rsidR="00F40E5E">
        <w:rPr>
          <w:rFonts w:ascii="Times New Roman" w:hAnsi="Times New Roman"/>
          <w:b/>
          <w:bCs/>
          <w:sz w:val="28"/>
          <w:szCs w:val="28"/>
        </w:rPr>
        <w:t>,</w:t>
      </w:r>
      <w:r w:rsidRPr="006A0491">
        <w:rPr>
          <w:rFonts w:ascii="Times New Roman" w:hAnsi="Times New Roman"/>
          <w:b/>
          <w:bCs/>
          <w:sz w:val="28"/>
          <w:szCs w:val="28"/>
        </w:rPr>
        <w:t xml:space="preserve"> О. М.</w:t>
      </w:r>
      <w:r w:rsidRPr="006A0491">
        <w:rPr>
          <w:rFonts w:ascii="Times New Roman" w:hAnsi="Times New Roman"/>
          <w:sz w:val="28"/>
          <w:szCs w:val="28"/>
        </w:rPr>
        <w:t xml:space="preserve"> Информационное общество и международные отношения : учебное пособие / О. М. Бичурин, Е. А. Синцова, В. А. Бичурина. - Санкт-Петербург : ИЭО СПбУТУиЭ, 2021. - 168 с. - </w:t>
      </w:r>
      <w:r w:rsidR="007409C2" w:rsidRPr="006A0491">
        <w:rPr>
          <w:rFonts w:ascii="Times New Roman" w:hAnsi="Times New Roman"/>
          <w:b/>
          <w:bCs/>
          <w:sz w:val="28"/>
          <w:szCs w:val="28"/>
        </w:rPr>
        <w:t>URL:</w:t>
      </w:r>
      <w:r w:rsidR="007409C2">
        <w:rPr>
          <w:rFonts w:ascii="Times New Roman" w:hAnsi="Times New Roman"/>
          <w:b/>
          <w:bCs/>
          <w:sz w:val="28"/>
          <w:szCs w:val="28"/>
        </w:rPr>
        <w:t xml:space="preserve"> </w:t>
      </w:r>
      <w:r w:rsidR="00170A19" w:rsidRPr="00170A19">
        <w:rPr>
          <w:rFonts w:ascii="Times New Roman" w:hAnsi="Times New Roman"/>
          <w:bCs/>
          <w:sz w:val="28"/>
          <w:szCs w:val="28"/>
        </w:rPr>
        <w:t>https://e.lanbook.com/book/246431</w:t>
      </w:r>
      <w:r w:rsidR="007409C2" w:rsidRPr="00170A19">
        <w:rPr>
          <w:rFonts w:ascii="Times New Roman" w:hAnsi="Times New Roman"/>
          <w:bCs/>
          <w:sz w:val="28"/>
          <w:szCs w:val="28"/>
        </w:rPr>
        <w:t>. -</w:t>
      </w:r>
      <w:r w:rsidR="007409C2">
        <w:rPr>
          <w:rFonts w:ascii="Times New Roman" w:hAnsi="Times New Roman"/>
          <w:b/>
          <w:bCs/>
          <w:sz w:val="28"/>
          <w:szCs w:val="28"/>
        </w:rPr>
        <w:t xml:space="preserve"> </w:t>
      </w:r>
      <w:r w:rsidRPr="006A0491">
        <w:rPr>
          <w:rFonts w:ascii="Times New Roman" w:hAnsi="Times New Roman"/>
          <w:sz w:val="28"/>
          <w:szCs w:val="28"/>
        </w:rPr>
        <w:t>Текст :</w:t>
      </w:r>
      <w:r w:rsidR="00F40E5E">
        <w:rPr>
          <w:rFonts w:ascii="Times New Roman" w:hAnsi="Times New Roman"/>
          <w:sz w:val="28"/>
          <w:szCs w:val="28"/>
        </w:rPr>
        <w:t xml:space="preserve">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учебном пособии представлены теоретические основы и современные тенденции функционирования информационного общества и международных отношений. Учебное пособие предназначено для студентов высших учебных заведений, изучающих экономические дисциплины, может представлять интерес для преподавателей смежных дисциплин.</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13. Буланов</w:t>
      </w:r>
      <w:r w:rsidR="00F40E5E">
        <w:rPr>
          <w:rFonts w:ascii="Times New Roman" w:hAnsi="Times New Roman"/>
          <w:b/>
          <w:bCs/>
          <w:sz w:val="28"/>
          <w:szCs w:val="28"/>
        </w:rPr>
        <w:t>,</w:t>
      </w:r>
      <w:r w:rsidRPr="006A0491">
        <w:rPr>
          <w:rFonts w:ascii="Times New Roman" w:hAnsi="Times New Roman"/>
          <w:b/>
          <w:bCs/>
          <w:sz w:val="28"/>
          <w:szCs w:val="28"/>
        </w:rPr>
        <w:t xml:space="preserve"> Н. В.</w:t>
      </w:r>
      <w:r w:rsidRPr="006A0491">
        <w:rPr>
          <w:rFonts w:ascii="Times New Roman" w:hAnsi="Times New Roman"/>
          <w:sz w:val="28"/>
          <w:szCs w:val="28"/>
        </w:rPr>
        <w:t xml:space="preserve"> Теплотехника: курс лекций : курс лекций / Н. В. Буланов. - Екатеринбург, 2021. - 161 с. - </w:t>
      </w:r>
      <w:r w:rsidRPr="006A0491">
        <w:rPr>
          <w:rFonts w:ascii="Times New Roman" w:hAnsi="Times New Roman"/>
          <w:b/>
          <w:bCs/>
          <w:sz w:val="28"/>
          <w:szCs w:val="28"/>
        </w:rPr>
        <w:t xml:space="preserve">URL: </w:t>
      </w:r>
      <w:r w:rsidRPr="006A0491">
        <w:rPr>
          <w:rFonts w:ascii="Times New Roman" w:hAnsi="Times New Roman"/>
          <w:sz w:val="28"/>
          <w:szCs w:val="28"/>
        </w:rPr>
        <w:t xml:space="preserve">https://e.lanbook.com/book/246806. - </w:t>
      </w:r>
      <w:r w:rsidR="00F40E5E">
        <w:rPr>
          <w:rFonts w:ascii="Times New Roman" w:hAnsi="Times New Roman"/>
          <w:sz w:val="28"/>
          <w:szCs w:val="28"/>
        </w:rPr>
        <w:t>Текст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Курс лекций содержит теоретический материал для аудиторной и самостоятельной работы по всем темам дисциплины «Теплотехника» и список рекомендуемых источников. Рассмотрены основные вопросы термодинамики и теплопередачи, устройства и циклы тепловых машин. Предназначен для студентов специальности 23.05.03 «Подвижной состав железных дорог» всех специализаций и форм обучения</w:t>
      </w:r>
      <w:r w:rsidR="00F40E5E">
        <w:rPr>
          <w:rFonts w:ascii="Times New Roman" w:hAnsi="Times New Roman"/>
          <w:sz w:val="28"/>
          <w:szCs w:val="28"/>
        </w:rPr>
        <w:t>.</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14. Бухгалтерский учет и</w:t>
      </w:r>
      <w:r w:rsidRPr="006A0491">
        <w:rPr>
          <w:rFonts w:ascii="Times New Roman" w:hAnsi="Times New Roman"/>
          <w:sz w:val="28"/>
          <w:szCs w:val="28"/>
        </w:rPr>
        <w:t xml:space="preserve"> аудит (прикладной курс) : методические указания по выполнению курсового проекта. - Санкт-Петербург : СПбГУ ГА, 2022. - 53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https://e.lanbook.com/book/246920.</w:t>
      </w:r>
      <w:r w:rsidR="00F40E5E">
        <w:rPr>
          <w:rFonts w:ascii="Times New Roman" w:hAnsi="Times New Roman"/>
          <w:sz w:val="28"/>
          <w:szCs w:val="28"/>
        </w:rPr>
        <w:t xml:space="preserve"> - Текст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Издаются в соответствии с программами дисциплин по стандартам 3-го поколения «Бухгалтерский учет и аудит (прикладной курс)» (144 часа, 5 семестр), разработанной согласно ФГОС по направлению подготовки 38.03.01 «Экономика» от 12.11.2015 г. и «Бухгалтерский учет и аудит» (216 часов, 4 и 5 семестры), разработанной согласно ФГОС по направлению подготовки 38.03.01 «Экономика» от 12.08.2020 г. Предназначены для студентов всех форм обучения, обучающихся по направлению подготовки «Экономика», профиль подготовки «Экономика предприятия и организации воздушного транспорта».</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15. Вторушина</w:t>
      </w:r>
      <w:r w:rsidR="00F40E5E">
        <w:rPr>
          <w:rFonts w:ascii="Times New Roman" w:hAnsi="Times New Roman"/>
          <w:b/>
          <w:bCs/>
          <w:sz w:val="28"/>
          <w:szCs w:val="28"/>
        </w:rPr>
        <w:t>,</w:t>
      </w:r>
      <w:r w:rsidRPr="006A0491">
        <w:rPr>
          <w:rFonts w:ascii="Times New Roman" w:hAnsi="Times New Roman"/>
          <w:b/>
          <w:bCs/>
          <w:sz w:val="28"/>
          <w:szCs w:val="28"/>
        </w:rPr>
        <w:t xml:space="preserve"> А. Н.</w:t>
      </w:r>
      <w:r w:rsidRPr="006A0491">
        <w:rPr>
          <w:rFonts w:ascii="Times New Roman" w:hAnsi="Times New Roman"/>
          <w:sz w:val="28"/>
          <w:szCs w:val="28"/>
        </w:rPr>
        <w:t xml:space="preserve"> Практикум по экологической безопасности : учебно-методическое пособие / А. Н. Вторушина. - Томск : ТПУ, 2021. - 120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https://e.lanbook.com/book/246089. - Текст : эл</w:t>
      </w:r>
      <w:r w:rsidR="00F40E5E">
        <w:rPr>
          <w:rFonts w:ascii="Times New Roman" w:hAnsi="Times New Roman"/>
          <w:sz w:val="28"/>
          <w:szCs w:val="28"/>
        </w:rPr>
        <w:t>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пособии представлены практические работы по вопросам инженерной защиты атмосферы, гидросферы и литосферы, экономики природопользования, а также оценки риска здоровья населения при воздействии химических веществ. Предназначено для студентов технических вузов всех направлений обучения, изучающих дисциплины «Экология», «Экологическая безопасность», «Экологический инжиниринг».</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16. Гитинова</w:t>
      </w:r>
      <w:r w:rsidR="00F40E5E">
        <w:rPr>
          <w:rFonts w:ascii="Times New Roman" w:hAnsi="Times New Roman"/>
          <w:b/>
          <w:bCs/>
          <w:sz w:val="28"/>
          <w:szCs w:val="28"/>
        </w:rPr>
        <w:t>,</w:t>
      </w:r>
      <w:r w:rsidRPr="006A0491">
        <w:rPr>
          <w:rFonts w:ascii="Times New Roman" w:hAnsi="Times New Roman"/>
          <w:b/>
          <w:bCs/>
          <w:sz w:val="28"/>
          <w:szCs w:val="28"/>
        </w:rPr>
        <w:t xml:space="preserve"> К. Г.</w:t>
      </w:r>
      <w:r w:rsidRPr="006A0491">
        <w:rPr>
          <w:rFonts w:ascii="Times New Roman" w:hAnsi="Times New Roman"/>
          <w:sz w:val="28"/>
          <w:szCs w:val="28"/>
        </w:rPr>
        <w:t xml:space="preserve"> Учебное пособие по дисциплине «Налогообложение природопользования» для направления подготовки 38.03.01 Экономика, профиль «Налоги и налогообложение» : учебное пособие / К. Г. Гитинова. - Махачкала : ДГУНХ, 2022. - 147 с. - </w:t>
      </w:r>
      <w:r w:rsidRPr="006A0491">
        <w:rPr>
          <w:rFonts w:ascii="Times New Roman" w:hAnsi="Times New Roman"/>
          <w:b/>
          <w:bCs/>
          <w:sz w:val="28"/>
          <w:szCs w:val="28"/>
        </w:rPr>
        <w:t xml:space="preserve">URL: </w:t>
      </w:r>
      <w:r w:rsidRPr="006A0491">
        <w:rPr>
          <w:rFonts w:ascii="Times New Roman" w:hAnsi="Times New Roman"/>
          <w:sz w:val="28"/>
          <w:szCs w:val="28"/>
        </w:rPr>
        <w:t xml:space="preserve">https://e.lanbook.com/book/246548. - Текст : </w:t>
      </w:r>
      <w:r w:rsidR="00F40E5E">
        <w:rPr>
          <w:rFonts w:ascii="Times New Roman" w:hAnsi="Times New Roman"/>
          <w:sz w:val="28"/>
          <w:szCs w:val="28"/>
        </w:rPr>
        <w:t>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данном учебном пособии рассматриваются вопросы налогов, сборов и иных платежей за промышленное использование природных ресурсов. Содержатся основные теоретические вопросы налогообложения природопользования; раскрываются особенности порядка взимания по элементам налогообложения конкретных налоговых платежей за природные ресурсы согласно действующему законодательству. Для активного усвоения материала предлагаются практические задания и контрольные тесты. Пособие рекомендовано для студентов направления Экономика, профиль «Налоги и налогообложение»</w:t>
      </w:r>
      <w:r w:rsidR="00F40E5E">
        <w:rPr>
          <w:rFonts w:ascii="Times New Roman" w:hAnsi="Times New Roman"/>
          <w:sz w:val="28"/>
          <w:szCs w:val="28"/>
        </w:rPr>
        <w:t>.</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17. Глухих</w:t>
      </w:r>
      <w:r w:rsidR="00F40E5E">
        <w:rPr>
          <w:rFonts w:ascii="Times New Roman" w:hAnsi="Times New Roman"/>
          <w:b/>
          <w:bCs/>
          <w:sz w:val="28"/>
          <w:szCs w:val="28"/>
        </w:rPr>
        <w:t>,</w:t>
      </w:r>
      <w:r w:rsidRPr="006A0491">
        <w:rPr>
          <w:rFonts w:ascii="Times New Roman" w:hAnsi="Times New Roman"/>
          <w:b/>
          <w:bCs/>
          <w:sz w:val="28"/>
          <w:szCs w:val="28"/>
        </w:rPr>
        <w:t xml:space="preserve"> М. А.</w:t>
      </w:r>
      <w:r w:rsidRPr="006A0491">
        <w:rPr>
          <w:rFonts w:ascii="Times New Roman" w:hAnsi="Times New Roman"/>
          <w:sz w:val="28"/>
          <w:szCs w:val="28"/>
        </w:rPr>
        <w:t xml:space="preserve"> Кормопроизводство : учебное пособие для вузов / М. А. Глухих. - Санкт-Петербург : Лань, 2022. - 128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https://e.lanbook.com/book/247286. - Тек</w:t>
      </w:r>
      <w:r w:rsidR="00F40E5E">
        <w:rPr>
          <w:rFonts w:ascii="Times New Roman" w:hAnsi="Times New Roman"/>
          <w:sz w:val="28"/>
          <w:szCs w:val="28"/>
        </w:rPr>
        <w:t>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Предназначено для бакалавров, обучающихся по направлениям подготовки «Агрономия», профиль «Агробизнес»; «Агрохимия и агропочвоведение», профиль «Агроэкология»; «Технология производства и переработки сельскохозяйственной продукции», профиль «Технология производства, хранения и переработки продукции растениеводства», а также для подготовки магистров по направлению «Агрономия» (программа «Общее земледелие»). Полезно и для студентов аграрных вузов смежных направлений, преподавателей, руководителей, специалистов сельского хозяйства, аспирантов и докторантов агрономических специальностей. Учебное пособие имеет 19 глав. Изложены состояние и перспективы развития кормопроизводства, история его развития, оценка и классификация кормов, технологии заготовки и возделывания кормовых культур. В работе использованы материалы научно-исследовательских учреждений, передовой производственный опыт.</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18. Глухих</w:t>
      </w:r>
      <w:r w:rsidR="00F40E5E">
        <w:rPr>
          <w:rFonts w:ascii="Times New Roman" w:hAnsi="Times New Roman"/>
          <w:b/>
          <w:bCs/>
          <w:sz w:val="28"/>
          <w:szCs w:val="28"/>
        </w:rPr>
        <w:t>,</w:t>
      </w:r>
      <w:r w:rsidRPr="006A0491">
        <w:rPr>
          <w:rFonts w:ascii="Times New Roman" w:hAnsi="Times New Roman"/>
          <w:b/>
          <w:bCs/>
          <w:sz w:val="28"/>
          <w:szCs w:val="28"/>
        </w:rPr>
        <w:t xml:space="preserve"> М. А.</w:t>
      </w:r>
      <w:r w:rsidRPr="006A0491">
        <w:rPr>
          <w:rFonts w:ascii="Times New Roman" w:hAnsi="Times New Roman"/>
          <w:sz w:val="28"/>
          <w:szCs w:val="28"/>
        </w:rPr>
        <w:t xml:space="preserve"> Кормопроизводство. Практикум : учебное пособие для вузов / М. А. Глухих. - Санкт-Петербург : Лань, 2022. - 144 с. - </w:t>
      </w:r>
      <w:r w:rsidRPr="006A0491">
        <w:rPr>
          <w:rFonts w:ascii="Times New Roman" w:hAnsi="Times New Roman"/>
          <w:b/>
          <w:bCs/>
          <w:sz w:val="28"/>
          <w:szCs w:val="28"/>
        </w:rPr>
        <w:t xml:space="preserve">URL: </w:t>
      </w:r>
      <w:r w:rsidRPr="006A0491">
        <w:rPr>
          <w:rFonts w:ascii="Times New Roman" w:hAnsi="Times New Roman"/>
          <w:sz w:val="28"/>
          <w:szCs w:val="28"/>
        </w:rPr>
        <w:t xml:space="preserve">https://e.lanbook.com/book/247292. - Текст : </w:t>
      </w:r>
      <w:r w:rsidR="00F40E5E">
        <w:rPr>
          <w:rFonts w:ascii="Times New Roman" w:hAnsi="Times New Roman"/>
          <w:sz w:val="28"/>
          <w:szCs w:val="28"/>
        </w:rPr>
        <w:t>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пособии изложены состояние и перспективы развития кормопроизводства, история его развития, оценка и классификация кормов, технологии заготовки и возделывания кормовых культур. В работе использованы материалы научно-исследовательских учреждений, передовой производственный опыт. Предназначено для бакалавров, обучающихся по направлениям подготовки «Агрономия», профиль «Агробизнес»; «Агрохимия и агропочвоведение», профиль «Агроэкология»; «Технология производства и переработка сельскохозяйственной продукции», профиль «Технология производства, хранения и переработки продукции растениеводства», а также для подготовки магистров по направлению «Агрономия» (программа «Общее земледелие»). Полезно и для студентов аграрных вузов смежных направлений, преподавателей, руководителей, специалистов сельского хозяйства, аспирантов и докторантов агрономических специальностей.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19. Дибиргаджиева</w:t>
      </w:r>
      <w:r w:rsidR="00F40E5E">
        <w:rPr>
          <w:rFonts w:ascii="Times New Roman" w:hAnsi="Times New Roman"/>
          <w:b/>
          <w:bCs/>
          <w:sz w:val="28"/>
          <w:szCs w:val="28"/>
        </w:rPr>
        <w:t>,</w:t>
      </w:r>
      <w:r w:rsidRPr="006A0491">
        <w:rPr>
          <w:rFonts w:ascii="Times New Roman" w:hAnsi="Times New Roman"/>
          <w:b/>
          <w:bCs/>
          <w:sz w:val="28"/>
          <w:szCs w:val="28"/>
        </w:rPr>
        <w:t xml:space="preserve"> Ф. С.</w:t>
      </w:r>
      <w:r w:rsidRPr="006A0491">
        <w:rPr>
          <w:rFonts w:ascii="Times New Roman" w:hAnsi="Times New Roman"/>
          <w:sz w:val="28"/>
          <w:szCs w:val="28"/>
        </w:rPr>
        <w:t xml:space="preserve"> Учебное пособие дисциплины «Налогообложение физических лиц» для направления подготовки 38.03.01 Экономика, профиль «Налоги и налогообложение» : учебное пособие / Ф. С. Дибиргаджиева. - Махачкала : ДГУНХ, 2022. - 93 с. - </w:t>
      </w:r>
      <w:r w:rsidRPr="006A0491">
        <w:rPr>
          <w:rFonts w:ascii="Times New Roman" w:hAnsi="Times New Roman"/>
          <w:b/>
          <w:bCs/>
          <w:sz w:val="28"/>
          <w:szCs w:val="28"/>
        </w:rPr>
        <w:t xml:space="preserve">URL: </w:t>
      </w:r>
      <w:r w:rsidRPr="006A0491">
        <w:rPr>
          <w:rFonts w:ascii="Times New Roman" w:hAnsi="Times New Roman"/>
          <w:sz w:val="28"/>
          <w:szCs w:val="28"/>
        </w:rPr>
        <w:t xml:space="preserve">https://e.lanbook.com/book/246551. </w:t>
      </w:r>
      <w:r w:rsidR="00F40E5E">
        <w:rPr>
          <w:rFonts w:ascii="Times New Roman" w:hAnsi="Times New Roman"/>
          <w:sz w:val="28"/>
          <w:szCs w:val="28"/>
        </w:rPr>
        <w:t>- Текст : электронный.</w:t>
      </w:r>
    </w:p>
    <w:p w:rsidR="00BE2CE6" w:rsidRPr="006A0491" w:rsidRDefault="00A347D4" w:rsidP="00A347D4">
      <w:pPr>
        <w:autoSpaceDE w:val="0"/>
        <w:autoSpaceDN w:val="0"/>
        <w:adjustRightInd w:val="0"/>
        <w:spacing w:after="0" w:line="240" w:lineRule="auto"/>
        <w:jc w:val="both"/>
        <w:rPr>
          <w:rFonts w:ascii="Times New Roman" w:hAnsi="Times New Roman"/>
          <w:b/>
          <w:bCs/>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Главная цель учебного пособия — помочь студентам, обучающимся по экономическим направлениям, овладеть знаниями в области налогообложения физических лиц. В нем изложены теоретические основы и прикладные аспекты подоходного и поимущественного налогообложения физических лиц, особенности уплаты ими государственной пошлины, а также системы налогообложения доходов индивидуальных предпринимателей</w:t>
      </w:r>
      <w:r w:rsidR="00F40E5E">
        <w:rPr>
          <w:rFonts w:ascii="Times New Roman" w:hAnsi="Times New Roman"/>
          <w:sz w:val="28"/>
          <w:szCs w:val="28"/>
        </w:rPr>
        <w:t>.</w:t>
      </w:r>
    </w:p>
    <w:p w:rsidR="00BE2CE6" w:rsidRPr="006A0491" w:rsidRDefault="00BE2CE6" w:rsidP="00A347D4">
      <w:pPr>
        <w:autoSpaceDE w:val="0"/>
        <w:autoSpaceDN w:val="0"/>
        <w:adjustRightInd w:val="0"/>
        <w:spacing w:after="0" w:line="240" w:lineRule="auto"/>
        <w:jc w:val="both"/>
        <w:rPr>
          <w:rFonts w:ascii="Times New Roman" w:hAnsi="Times New Roman"/>
          <w:b/>
          <w:bCs/>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20. Диль</w:t>
      </w:r>
      <w:r w:rsidR="00F40E5E">
        <w:rPr>
          <w:rFonts w:ascii="Times New Roman" w:hAnsi="Times New Roman"/>
          <w:b/>
          <w:bCs/>
          <w:sz w:val="28"/>
          <w:szCs w:val="28"/>
        </w:rPr>
        <w:t>,</w:t>
      </w:r>
      <w:r w:rsidRPr="006A0491">
        <w:rPr>
          <w:rFonts w:ascii="Times New Roman" w:hAnsi="Times New Roman"/>
          <w:b/>
          <w:bCs/>
          <w:sz w:val="28"/>
          <w:szCs w:val="28"/>
        </w:rPr>
        <w:t xml:space="preserve"> А. В.</w:t>
      </w:r>
      <w:r w:rsidRPr="006A0491">
        <w:rPr>
          <w:rFonts w:ascii="Times New Roman" w:hAnsi="Times New Roman"/>
          <w:sz w:val="28"/>
          <w:szCs w:val="28"/>
        </w:rPr>
        <w:t xml:space="preserve"> Практический курс перевода иностранного языка (немецкий язык) : практикум / А. В. Диль. - Санкт-Петербург : ИЭО СПбУТУиЭ, 2021. - 57 с. -</w:t>
      </w:r>
      <w:r w:rsidR="00F40E5E">
        <w:rPr>
          <w:rFonts w:ascii="Times New Roman" w:hAnsi="Times New Roman"/>
          <w:sz w:val="28"/>
          <w:szCs w:val="28"/>
        </w:rPr>
        <w:t xml:space="preserve"> </w:t>
      </w:r>
      <w:r w:rsidR="007409C2" w:rsidRPr="006A0491">
        <w:rPr>
          <w:rFonts w:ascii="Times New Roman" w:hAnsi="Times New Roman"/>
          <w:b/>
          <w:bCs/>
          <w:sz w:val="28"/>
          <w:szCs w:val="28"/>
        </w:rPr>
        <w:t>URL:</w:t>
      </w:r>
      <w:r w:rsidR="007409C2">
        <w:rPr>
          <w:rFonts w:ascii="Times New Roman" w:hAnsi="Times New Roman"/>
          <w:b/>
          <w:bCs/>
          <w:sz w:val="28"/>
          <w:szCs w:val="28"/>
        </w:rPr>
        <w:t xml:space="preserve"> </w:t>
      </w:r>
      <w:r w:rsidR="00170A19" w:rsidRPr="00170A19">
        <w:rPr>
          <w:rFonts w:ascii="Times New Roman" w:hAnsi="Times New Roman"/>
          <w:bCs/>
          <w:sz w:val="28"/>
          <w:szCs w:val="28"/>
        </w:rPr>
        <w:t>https://e.lanbook.com/book/246491</w:t>
      </w:r>
      <w:r w:rsidR="007409C2" w:rsidRPr="00170A19">
        <w:rPr>
          <w:rFonts w:ascii="Times New Roman" w:hAnsi="Times New Roman"/>
          <w:bCs/>
          <w:sz w:val="28"/>
          <w:szCs w:val="28"/>
        </w:rPr>
        <w:t>. -</w:t>
      </w:r>
      <w:r w:rsidR="007409C2">
        <w:rPr>
          <w:rFonts w:ascii="Times New Roman" w:hAnsi="Times New Roman"/>
          <w:b/>
          <w:bCs/>
          <w:sz w:val="28"/>
          <w:szCs w:val="28"/>
        </w:rPr>
        <w:t xml:space="preserve"> </w:t>
      </w:r>
      <w:r w:rsidR="00F40E5E">
        <w:rPr>
          <w:rFonts w:ascii="Times New Roman" w:hAnsi="Times New Roman"/>
          <w:sz w:val="28"/>
          <w:szCs w:val="28"/>
        </w:rPr>
        <w:t>Текст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Настоящий практикум предназначен для студентов, обучающихся по направлению 45.03.02 «Лингвистика» (Перевод и переводоведение) в Санкт-Петербургском университете технологий управления и экономики и изучающих немецкий язык как второй иностранный. В практикуме рассматриваются положения теории перевода, применяемые в переводческой практике, и приводятся практические упражнения для приобретения начинающими переводчиками навыков устного перевода с немецкого языка на русский и обратно в рамках ряда общественно-политических тем. Практикум включает в себя предисловие, четыре урока, каждый из которых содержит теоретический материал в рамках дисциплины «Теория перевода», а также глоссарий, упражнения для практических занятий и библиографию.</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21. Егорова</w:t>
      </w:r>
      <w:r w:rsidR="00F40E5E">
        <w:rPr>
          <w:rFonts w:ascii="Times New Roman" w:hAnsi="Times New Roman"/>
          <w:b/>
          <w:bCs/>
          <w:sz w:val="28"/>
          <w:szCs w:val="28"/>
        </w:rPr>
        <w:t>,</w:t>
      </w:r>
      <w:r w:rsidRPr="006A0491">
        <w:rPr>
          <w:rFonts w:ascii="Times New Roman" w:hAnsi="Times New Roman"/>
          <w:b/>
          <w:bCs/>
          <w:sz w:val="28"/>
          <w:szCs w:val="28"/>
        </w:rPr>
        <w:t xml:space="preserve"> О. В.</w:t>
      </w:r>
      <w:r w:rsidRPr="006A0491">
        <w:rPr>
          <w:rFonts w:ascii="Times New Roman" w:hAnsi="Times New Roman"/>
          <w:sz w:val="28"/>
          <w:szCs w:val="28"/>
        </w:rPr>
        <w:t xml:space="preserve"> Техническая микроскопия. Практика работы с микроскопами для технических целей : учебник для вузов / О. В. Егорова. - 4-е изд., стер. - Санкт-Петербург : Лань, 2022. - 524 с. - </w:t>
      </w:r>
      <w:r w:rsidRPr="006A0491">
        <w:rPr>
          <w:rFonts w:ascii="Times New Roman" w:hAnsi="Times New Roman"/>
          <w:b/>
          <w:bCs/>
          <w:sz w:val="28"/>
          <w:szCs w:val="28"/>
        </w:rPr>
        <w:t xml:space="preserve">URL: </w:t>
      </w:r>
      <w:r w:rsidRPr="006A0491">
        <w:rPr>
          <w:rFonts w:ascii="Times New Roman" w:hAnsi="Times New Roman"/>
          <w:sz w:val="28"/>
          <w:szCs w:val="28"/>
        </w:rPr>
        <w:t xml:space="preserve">https://e.lanbook.com/book/198476. - Текст </w:t>
      </w:r>
      <w:r w:rsidR="00F40E5E">
        <w:rPr>
          <w:rFonts w:ascii="Times New Roman" w:hAnsi="Times New Roman"/>
          <w:sz w:val="28"/>
          <w:szCs w:val="28"/>
        </w:rPr>
        <w:t>: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За последнее время произошли изменения не только в номенклатуре световых микроскопов, но появились и новые направления и виды приборов для технических целей. По-прежнему остаются важными вопросы, связанные с технологией изготовления, измерения, оценки качества оптических систем, а также с их тестированием с помощью микроскопических методов исследования. В книге рассмотрены вопросы применения и классификации технических микроскопов, в том числе внимание уделено приборам для микроэлектроники. Представлена методика подбора оптики микроскопов и выбор методов контрастирования для решения задач исследования в различных направлениях. Рассмотрены вопросы стандартизации, методы контроля качества оптических деталей. Приведены основные формулы микроскопии. Предложены приёмы настройки основных групп микроскопов. Книга предназначена для студентов вузов, обучающихся по направлениям подготовки бакалавриата «Материаловедение и технологии материалов», «Нанотехнологии и микросистемная техника», «Биология», специалистов-микроскопистов ЦЗЛ, разработчиков оптических систем, сервисных инженеров, менеджеров и маркетологов.</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22. Ефремов</w:t>
      </w:r>
      <w:r w:rsidR="00F40E5E">
        <w:rPr>
          <w:rFonts w:ascii="Times New Roman" w:hAnsi="Times New Roman"/>
          <w:b/>
          <w:bCs/>
          <w:sz w:val="28"/>
          <w:szCs w:val="28"/>
        </w:rPr>
        <w:t>,</w:t>
      </w:r>
      <w:r w:rsidRPr="006A0491">
        <w:rPr>
          <w:rFonts w:ascii="Times New Roman" w:hAnsi="Times New Roman"/>
          <w:b/>
          <w:bCs/>
          <w:sz w:val="28"/>
          <w:szCs w:val="28"/>
        </w:rPr>
        <w:t xml:space="preserve"> А. А.</w:t>
      </w:r>
      <w:r w:rsidRPr="006A0491">
        <w:rPr>
          <w:rFonts w:ascii="Times New Roman" w:hAnsi="Times New Roman"/>
          <w:sz w:val="28"/>
          <w:szCs w:val="28"/>
        </w:rPr>
        <w:t xml:space="preserve"> Введение в разностные уравнения : учебно-методическое пособие / А. А. Ефремов. - Томск : ТПУ, 2021. - 79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https://e.lanbook.com/book/246116. - Текст : эле</w:t>
      </w:r>
      <w:r w:rsidR="00F40E5E">
        <w:rPr>
          <w:rFonts w:ascii="Times New Roman" w:hAnsi="Times New Roman"/>
          <w:sz w:val="28"/>
          <w:szCs w:val="28"/>
        </w:rPr>
        <w:t>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пособии изложены основы теории разностных уравнений. Понятие конечных разностей рассмотрено в рамках проблемы интерполяции функций. Излагается классификация разностных уравнений, дается теоретическое обоснование основных методов получения общего решения линейных разностных уравнений и их систем. Рассматриваются разностная задача Коши и методы ее решения. Теоретический материал сопровождается подробно разобранными примерами решения конкретных разностных задач. Предназначено для студентов, обучающихся по направлениям 27.00.00 «Управление в технических системах», 15.00.00 «Машиностроение», 12.00.00 «Фотоника, приборостроение, оптические и биотехнические системы и технологии».</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23. Загороднев</w:t>
      </w:r>
      <w:r w:rsidR="00F40E5E">
        <w:rPr>
          <w:rFonts w:ascii="Times New Roman" w:hAnsi="Times New Roman"/>
          <w:b/>
          <w:bCs/>
          <w:sz w:val="28"/>
          <w:szCs w:val="28"/>
        </w:rPr>
        <w:t>,</w:t>
      </w:r>
      <w:r w:rsidRPr="006A0491">
        <w:rPr>
          <w:rFonts w:ascii="Times New Roman" w:hAnsi="Times New Roman"/>
          <w:b/>
          <w:bCs/>
          <w:sz w:val="28"/>
          <w:szCs w:val="28"/>
        </w:rPr>
        <w:t xml:space="preserve"> Ю. П.</w:t>
      </w:r>
      <w:r w:rsidRPr="006A0491">
        <w:rPr>
          <w:rFonts w:ascii="Times New Roman" w:hAnsi="Times New Roman"/>
          <w:sz w:val="28"/>
          <w:szCs w:val="28"/>
        </w:rPr>
        <w:t xml:space="preserve"> Племенное дело в животноводстве : учебное пособие для вузов / Ю. П. Загороднев. - 2-е изд., перераб. и доп. - Санкт-Петербург : Лань, 2022. - 228 с. - </w:t>
      </w:r>
      <w:r w:rsidRPr="006A0491">
        <w:rPr>
          <w:rFonts w:ascii="Times New Roman" w:hAnsi="Times New Roman"/>
          <w:b/>
          <w:bCs/>
          <w:sz w:val="28"/>
          <w:szCs w:val="28"/>
        </w:rPr>
        <w:t xml:space="preserve">URL: </w:t>
      </w:r>
      <w:r w:rsidRPr="006A0491">
        <w:rPr>
          <w:rFonts w:ascii="Times New Roman" w:hAnsi="Times New Roman"/>
          <w:sz w:val="28"/>
          <w:szCs w:val="28"/>
        </w:rPr>
        <w:t xml:space="preserve">https://e.lanbook.com/book/247301. - </w:t>
      </w:r>
      <w:r w:rsidR="00F40E5E">
        <w:rPr>
          <w:rFonts w:ascii="Times New Roman" w:hAnsi="Times New Roman"/>
          <w:sz w:val="28"/>
          <w:szCs w:val="28"/>
        </w:rPr>
        <w:t>Текст : электронный.</w:t>
      </w:r>
    </w:p>
    <w:p w:rsidR="00BE2CE6" w:rsidRPr="006A0491" w:rsidRDefault="00A347D4" w:rsidP="00A347D4">
      <w:pPr>
        <w:autoSpaceDE w:val="0"/>
        <w:autoSpaceDN w:val="0"/>
        <w:adjustRightInd w:val="0"/>
        <w:spacing w:after="0" w:line="240" w:lineRule="auto"/>
        <w:jc w:val="both"/>
        <w:rPr>
          <w:rFonts w:ascii="Times New Roman" w:hAnsi="Times New Roman"/>
          <w:b/>
          <w:bCs/>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учебном пособии изложены теоретические основы племенного дела в животноводстве, освещены вопросы использования селекции в племенной работе с животными и птицей; рассматриваются методы оценки и отбора животных и птицы. Показаны принципы бонитировки сельскохозяйственных животных и методика составления плана племенной работы со стадом.Учебное пособие по дисциплине «Племенное дело в животноводстве» предназначено для обучающихся высших учебных заведений направления подготовки «Зоотехния».</w:t>
      </w:r>
    </w:p>
    <w:p w:rsidR="00BE2CE6" w:rsidRPr="006A0491" w:rsidRDefault="00BE2CE6" w:rsidP="00A347D4">
      <w:pPr>
        <w:autoSpaceDE w:val="0"/>
        <w:autoSpaceDN w:val="0"/>
        <w:adjustRightInd w:val="0"/>
        <w:spacing w:after="0" w:line="240" w:lineRule="auto"/>
        <w:jc w:val="both"/>
        <w:rPr>
          <w:rFonts w:ascii="Times New Roman" w:hAnsi="Times New Roman"/>
          <w:b/>
          <w:bCs/>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24. Задачи и упражнения</w:t>
      </w:r>
      <w:r w:rsidRPr="006A0491">
        <w:rPr>
          <w:rFonts w:ascii="Times New Roman" w:hAnsi="Times New Roman"/>
          <w:sz w:val="28"/>
          <w:szCs w:val="28"/>
        </w:rPr>
        <w:t xml:space="preserve"> по математической логике, дискретным функциям и теории алгоритмов : учебное пособие / М. М. Глухов, О. А. Козлитин, В. А. Шапошников, А. Б. Шишков. - 2-е изд. стер. - Санкт-Петербург : Лань, 2021. - 112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https://e.lanbook.com/book/174293. - Текст</w:t>
      </w:r>
      <w:r w:rsidR="00F40E5E">
        <w:rPr>
          <w:rFonts w:ascii="Times New Roman" w:hAnsi="Times New Roman"/>
          <w:sz w:val="28"/>
          <w:szCs w:val="28"/>
        </w:rPr>
        <w:t xml:space="preserve">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Данное учебное пособие содержит набор задач и упражнений необходимый для закрепления и расширения лекционного материала дисциплин «Математическая логика и теория алгоритмов» и «Дискретные функции», изучаемых в рамках подготовки студентов высших учебных заведений, обучающихся по специальностям в области информационной безопасности. Пособие включает задачи, относящиеся к алгебре и исчислению высказываний, алгебре и исчислению предикатов, теории дискретных функций, включая вопросы их групповой классификации, теории алгоритмов и вопросы сложности алгоритмов. Учебное пособие будет полезно также студентам вузов, в которых изучается дискретная математика и математическая логика.</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25. Залибекова</w:t>
      </w:r>
      <w:r w:rsidR="00F40E5E">
        <w:rPr>
          <w:rFonts w:ascii="Times New Roman" w:hAnsi="Times New Roman"/>
          <w:b/>
          <w:bCs/>
          <w:sz w:val="28"/>
          <w:szCs w:val="28"/>
        </w:rPr>
        <w:t>,</w:t>
      </w:r>
      <w:r w:rsidRPr="006A0491">
        <w:rPr>
          <w:rFonts w:ascii="Times New Roman" w:hAnsi="Times New Roman"/>
          <w:b/>
          <w:bCs/>
          <w:sz w:val="28"/>
          <w:szCs w:val="28"/>
        </w:rPr>
        <w:t xml:space="preserve"> Д. З.</w:t>
      </w:r>
      <w:r w:rsidRPr="006A0491">
        <w:rPr>
          <w:rFonts w:ascii="Times New Roman" w:hAnsi="Times New Roman"/>
          <w:sz w:val="28"/>
          <w:szCs w:val="28"/>
        </w:rPr>
        <w:t xml:space="preserve"> Учебное пособие по дисциплине «Практикум по методике исчисления налогов и сборов» для направления подготовки 38.03.01 Экономика, профиль «Налоги и налогообложение</w:t>
      </w:r>
      <w:r w:rsidR="00FB7606">
        <w:rPr>
          <w:rFonts w:ascii="Times New Roman" w:hAnsi="Times New Roman"/>
          <w:sz w:val="28"/>
          <w:szCs w:val="28"/>
        </w:rPr>
        <w:t>»</w:t>
      </w:r>
      <w:r w:rsidRPr="006A0491">
        <w:rPr>
          <w:rFonts w:ascii="Times New Roman" w:hAnsi="Times New Roman"/>
          <w:sz w:val="28"/>
          <w:szCs w:val="28"/>
        </w:rPr>
        <w:t xml:space="preserve"> / Д. З. Залибекова, С. А. Бучаева. - Махачкала : ДГУНХ, 2022. - 95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https://e.lanbook.com/book/246554. - Текст : эл</w:t>
      </w:r>
      <w:r w:rsidR="00FB7606">
        <w:rPr>
          <w:rFonts w:ascii="Times New Roman" w:hAnsi="Times New Roman"/>
          <w:sz w:val="28"/>
          <w:szCs w:val="28"/>
        </w:rPr>
        <w:t>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данном учебном пособии рассматриваются практические аспекты регулирования налоговых отношений федеральных, региональных и местных налогов. Предложены практические задания по исчислению и уплате федеральных, региональных и местных налогов. В каждом разделе предусмотрены тестовые задания, производственные ситуации. Пособие рекомендовано для студентов направления Экономика, профиль «Налоги и налогообложение»</w:t>
      </w:r>
      <w:r w:rsidR="00FB7606">
        <w:rPr>
          <w:rFonts w:ascii="Times New Roman" w:hAnsi="Times New Roman"/>
          <w:sz w:val="28"/>
          <w:szCs w:val="28"/>
        </w:rPr>
        <w:t>.</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26. Золотарев</w:t>
      </w:r>
      <w:r w:rsidR="00FB7606">
        <w:rPr>
          <w:rFonts w:ascii="Times New Roman" w:hAnsi="Times New Roman"/>
          <w:b/>
          <w:bCs/>
          <w:sz w:val="28"/>
          <w:szCs w:val="28"/>
        </w:rPr>
        <w:t>,</w:t>
      </w:r>
      <w:r w:rsidRPr="006A0491">
        <w:rPr>
          <w:rFonts w:ascii="Times New Roman" w:hAnsi="Times New Roman"/>
          <w:b/>
          <w:bCs/>
          <w:sz w:val="28"/>
          <w:szCs w:val="28"/>
        </w:rPr>
        <w:t xml:space="preserve"> А. А.</w:t>
      </w:r>
      <w:r w:rsidRPr="006A0491">
        <w:rPr>
          <w:rFonts w:ascii="Times New Roman" w:hAnsi="Times New Roman"/>
          <w:sz w:val="28"/>
          <w:szCs w:val="28"/>
        </w:rPr>
        <w:t xml:space="preserve"> Экономический анализ : учебное пособие / А. А. Золотарев, В. И. Кордович. - Санкт-Петербург : ИЭО СПбУТУиЭ, 2021. - 157 с. - </w:t>
      </w:r>
      <w:r w:rsidR="007409C2" w:rsidRPr="006A0491">
        <w:rPr>
          <w:rFonts w:ascii="Times New Roman" w:hAnsi="Times New Roman"/>
          <w:b/>
          <w:bCs/>
          <w:sz w:val="28"/>
          <w:szCs w:val="28"/>
        </w:rPr>
        <w:t>URL:</w:t>
      </w:r>
      <w:r w:rsidR="007409C2">
        <w:rPr>
          <w:rFonts w:ascii="Times New Roman" w:hAnsi="Times New Roman"/>
          <w:b/>
          <w:bCs/>
          <w:sz w:val="28"/>
          <w:szCs w:val="28"/>
        </w:rPr>
        <w:t xml:space="preserve"> </w:t>
      </w:r>
      <w:r w:rsidR="00170A19" w:rsidRPr="00170A19">
        <w:rPr>
          <w:rFonts w:ascii="Times New Roman" w:hAnsi="Times New Roman"/>
          <w:bCs/>
          <w:sz w:val="28"/>
          <w:szCs w:val="28"/>
        </w:rPr>
        <w:t>https://e.lanbook.com/book/246446</w:t>
      </w:r>
      <w:r w:rsidR="007409C2" w:rsidRPr="00170A19">
        <w:rPr>
          <w:rFonts w:ascii="Times New Roman" w:hAnsi="Times New Roman"/>
          <w:bCs/>
          <w:sz w:val="28"/>
          <w:szCs w:val="28"/>
        </w:rPr>
        <w:t>. -</w:t>
      </w:r>
      <w:r w:rsidR="007409C2">
        <w:rPr>
          <w:rFonts w:ascii="Times New Roman" w:hAnsi="Times New Roman"/>
          <w:b/>
          <w:bCs/>
          <w:sz w:val="28"/>
          <w:szCs w:val="28"/>
        </w:rPr>
        <w:t xml:space="preserve"> </w:t>
      </w:r>
      <w:r w:rsidRPr="006A0491">
        <w:rPr>
          <w:rFonts w:ascii="Times New Roman" w:hAnsi="Times New Roman"/>
          <w:sz w:val="28"/>
          <w:szCs w:val="28"/>
        </w:rPr>
        <w:t xml:space="preserve">Текст </w:t>
      </w:r>
      <w:r w:rsidR="00FB7606">
        <w:rPr>
          <w:rFonts w:ascii="Times New Roman" w:hAnsi="Times New Roman"/>
          <w:sz w:val="28"/>
          <w:szCs w:val="28"/>
        </w:rPr>
        <w:t>: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учебном пособии изложено содержание тем дисциплины «Экономический анализ», приведены примеры решения практических заданий, даны задания для практических занятий и самостоятельной работы, а также приводятся практические рекомендации по использованию для экономических расчетов программных сред STATISTICA и R.</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27. Иванов С. А.</w:t>
      </w:r>
      <w:r w:rsidRPr="006A0491">
        <w:rPr>
          <w:rFonts w:ascii="Times New Roman" w:hAnsi="Times New Roman"/>
          <w:sz w:val="28"/>
          <w:szCs w:val="28"/>
        </w:rPr>
        <w:t xml:space="preserve"> Теория систем и системный анализ : учебное пособие / С. А. Иванов. - Санкт-Петербург : ИЭО СПбУТУиЭ, 2021. - 87 с. - </w:t>
      </w:r>
      <w:r w:rsidR="007409C2" w:rsidRPr="006A0491">
        <w:rPr>
          <w:rFonts w:ascii="Times New Roman" w:hAnsi="Times New Roman"/>
          <w:b/>
          <w:bCs/>
          <w:sz w:val="28"/>
          <w:szCs w:val="28"/>
        </w:rPr>
        <w:t>URL:</w:t>
      </w:r>
      <w:r w:rsidR="007409C2">
        <w:rPr>
          <w:rFonts w:ascii="Times New Roman" w:hAnsi="Times New Roman"/>
          <w:b/>
          <w:bCs/>
          <w:sz w:val="28"/>
          <w:szCs w:val="28"/>
        </w:rPr>
        <w:t xml:space="preserve"> </w:t>
      </w:r>
      <w:r w:rsidR="00170A19" w:rsidRPr="00170A19">
        <w:rPr>
          <w:rFonts w:ascii="Times New Roman" w:hAnsi="Times New Roman"/>
          <w:bCs/>
          <w:sz w:val="28"/>
          <w:szCs w:val="28"/>
        </w:rPr>
        <w:t>https://e.lanbook.com/book/246509</w:t>
      </w:r>
      <w:r w:rsidR="007409C2" w:rsidRPr="00170A19">
        <w:rPr>
          <w:rFonts w:ascii="Times New Roman" w:hAnsi="Times New Roman"/>
          <w:bCs/>
          <w:sz w:val="28"/>
          <w:szCs w:val="28"/>
        </w:rPr>
        <w:t>. -</w:t>
      </w:r>
      <w:r w:rsidR="007409C2">
        <w:rPr>
          <w:rFonts w:ascii="Times New Roman" w:hAnsi="Times New Roman"/>
          <w:b/>
          <w:bCs/>
          <w:sz w:val="28"/>
          <w:szCs w:val="28"/>
        </w:rPr>
        <w:t xml:space="preserve"> </w:t>
      </w:r>
      <w:r w:rsidRPr="006A0491">
        <w:rPr>
          <w:rFonts w:ascii="Times New Roman" w:hAnsi="Times New Roman"/>
          <w:sz w:val="28"/>
          <w:szCs w:val="28"/>
        </w:rPr>
        <w:t>Тек</w:t>
      </w:r>
      <w:r w:rsidR="00FB7606">
        <w:rPr>
          <w:rFonts w:ascii="Times New Roman" w:hAnsi="Times New Roman"/>
          <w:sz w:val="28"/>
          <w:szCs w:val="28"/>
        </w:rPr>
        <w:t>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рамках учебного пособия рассматриваются основные понятия теории систем, состояния и функционирования систем, их классификация и структура. Анализируются методы системного анализа и моделирования систем, приводится классификация моделей. В рамках практической части студентам предлагается переход от выполнения не связанных между собой практических заданий к проектному подходу. Постепенно выполняя практические задания, студент разрабатывает собственный проект, в фундаменте которого заложен анализ и синтез сложных техническим систем, функциональное и теоретико-множественное моделирование, экспертные методы, целеполагание через построение дерева целей. Данное учебное пособие может быть рекомендовано для студентов направления 09.03.03 «Прикладная информатика».</w:t>
      </w:r>
    </w:p>
    <w:p w:rsidR="00A347D4" w:rsidRPr="006A0491" w:rsidRDefault="00A347D4" w:rsidP="00A347D4">
      <w:pPr>
        <w:autoSpaceDE w:val="0"/>
        <w:autoSpaceDN w:val="0"/>
        <w:adjustRightInd w:val="0"/>
        <w:spacing w:after="0" w:line="240" w:lineRule="auto"/>
        <w:jc w:val="both"/>
        <w:rPr>
          <w:rFonts w:ascii="Times New Roman" w:hAnsi="Times New Roman"/>
          <w:b/>
          <w:bCs/>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28. Имескенова</w:t>
      </w:r>
      <w:r w:rsidR="00FB7606">
        <w:rPr>
          <w:rFonts w:ascii="Times New Roman" w:hAnsi="Times New Roman"/>
          <w:b/>
          <w:bCs/>
          <w:sz w:val="28"/>
          <w:szCs w:val="28"/>
        </w:rPr>
        <w:t>,</w:t>
      </w:r>
      <w:r w:rsidRPr="006A0491">
        <w:rPr>
          <w:rFonts w:ascii="Times New Roman" w:hAnsi="Times New Roman"/>
          <w:b/>
          <w:bCs/>
          <w:sz w:val="28"/>
          <w:szCs w:val="28"/>
        </w:rPr>
        <w:t xml:space="preserve"> Э. Г.</w:t>
      </w:r>
      <w:r w:rsidRPr="006A0491">
        <w:rPr>
          <w:rFonts w:ascii="Times New Roman" w:hAnsi="Times New Roman"/>
          <w:sz w:val="28"/>
          <w:szCs w:val="28"/>
        </w:rPr>
        <w:t xml:space="preserve"> Ботаника : учебное пособие для вузов / Э. Г. Имескенова, В. Ю. Татарникова. - Санкт-Петербург : Лань, 2022. - 148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https://e.lanbook.com/book/247304. -</w:t>
      </w:r>
      <w:r w:rsidR="007409C2">
        <w:rPr>
          <w:rFonts w:ascii="Times New Roman" w:hAnsi="Times New Roman"/>
          <w:sz w:val="28"/>
          <w:szCs w:val="28"/>
        </w:rPr>
        <w:t xml:space="preserve"> Текст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учебном пособии представлены разделы ботаники, тесно связанные с морфологией и анатомией растений. Каждая тема завершается тестовыми заданиями. В конце каждого раздела представлены задания для самоконтроля знаний. В конце пособия приведены кейс-задания. Учебное пособие предназначено для студентов сельскохозяйственных вузов.</w:t>
      </w:r>
    </w:p>
    <w:p w:rsidR="00BE2CE6" w:rsidRPr="006A0491" w:rsidRDefault="00BE2CE6" w:rsidP="00A347D4">
      <w:pPr>
        <w:autoSpaceDE w:val="0"/>
        <w:autoSpaceDN w:val="0"/>
        <w:adjustRightInd w:val="0"/>
        <w:spacing w:after="0" w:line="240" w:lineRule="auto"/>
        <w:jc w:val="both"/>
        <w:rPr>
          <w:rFonts w:ascii="Times New Roman" w:hAnsi="Times New Roman"/>
          <w:b/>
          <w:bCs/>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29. Инновационные технологии в</w:t>
      </w:r>
      <w:r w:rsidRPr="006A0491">
        <w:rPr>
          <w:rFonts w:ascii="Times New Roman" w:hAnsi="Times New Roman"/>
          <w:sz w:val="28"/>
          <w:szCs w:val="28"/>
        </w:rPr>
        <w:t xml:space="preserve"> высокопродуктивном молочном скотоводстве : учебное пособие для вузов / А. Ю. Медведев, Н. В. Волгина, П. Б. Должанов, Е. А. Перькова. - Санкт-Петербург : Лань, 2022. - 168 с. - </w:t>
      </w:r>
      <w:r w:rsidRPr="006A0491">
        <w:rPr>
          <w:rFonts w:ascii="Times New Roman" w:hAnsi="Times New Roman"/>
          <w:b/>
          <w:bCs/>
          <w:sz w:val="28"/>
          <w:szCs w:val="28"/>
        </w:rPr>
        <w:t xml:space="preserve">URL: </w:t>
      </w:r>
      <w:r w:rsidRPr="006A0491">
        <w:rPr>
          <w:rFonts w:ascii="Times New Roman" w:hAnsi="Times New Roman"/>
          <w:sz w:val="28"/>
          <w:szCs w:val="28"/>
        </w:rPr>
        <w:t xml:space="preserve">https://e.lanbook.com/book/247319. - </w:t>
      </w:r>
      <w:r w:rsidR="00FB7606">
        <w:rPr>
          <w:rFonts w:ascii="Times New Roman" w:hAnsi="Times New Roman"/>
          <w:sz w:val="28"/>
          <w:szCs w:val="28"/>
        </w:rPr>
        <w:t>Текст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Учебное пособие, предназначенное для студентов высших учебных заведений и специалистов-животноводов, представляет собой краткий анализ новых технологических решений в современном высокопродуктивном молочном скотоводстве.</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30. Инфраструктура и архитектура</w:t>
      </w:r>
      <w:r w:rsidRPr="006A0491">
        <w:rPr>
          <w:rFonts w:ascii="Times New Roman" w:hAnsi="Times New Roman"/>
          <w:sz w:val="28"/>
          <w:szCs w:val="28"/>
        </w:rPr>
        <w:t xml:space="preserve"> виртуализации : учебное пособие. - Томск : ТПУ, 2021. - 224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https://e.lanbook.com/book/246038. - Текст : электр</w:t>
      </w:r>
      <w:r w:rsidR="00FB7606">
        <w:rPr>
          <w:rFonts w:ascii="Times New Roman" w:hAnsi="Times New Roman"/>
          <w:sz w:val="28"/>
          <w:szCs w:val="28"/>
        </w:rPr>
        <w:t>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пособии приведена информация теоретического и практического характера, связанная с разработкой базовых компонентов инфраструктуры облачных вычислений, с использованием сервисов для создания и управления виртуальными машинами и сетями, с исследованием инструментария и возможностей гиперконвергентных технологий виртуализации. Представлены варианты индивидуальных заданий и методические указания для их выполнения. Предназначено для студентов, обучающихся по направлению 09.04.01 «Информатика и вычислительная техника».</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31. Калоев Б. С.</w:t>
      </w:r>
      <w:r w:rsidRPr="006A0491">
        <w:rPr>
          <w:rFonts w:ascii="Times New Roman" w:hAnsi="Times New Roman"/>
          <w:sz w:val="28"/>
          <w:szCs w:val="28"/>
        </w:rPr>
        <w:t xml:space="preserve"> Биологические основы полноценного кормления. Практикум : учебное пособие для вузов / Б. С. Калоев, В. В. Ногаева. - Санкт-Петербург : Лань, 2022. - 116 с. - </w:t>
      </w:r>
      <w:r w:rsidRPr="006A0491">
        <w:rPr>
          <w:rFonts w:ascii="Times New Roman" w:hAnsi="Times New Roman"/>
          <w:b/>
          <w:bCs/>
          <w:sz w:val="28"/>
          <w:szCs w:val="28"/>
        </w:rPr>
        <w:t xml:space="preserve">URL: </w:t>
      </w:r>
      <w:r w:rsidRPr="006A0491">
        <w:rPr>
          <w:rFonts w:ascii="Times New Roman" w:hAnsi="Times New Roman"/>
          <w:sz w:val="28"/>
          <w:szCs w:val="28"/>
        </w:rPr>
        <w:t xml:space="preserve">https://e.lanbook.com/book/247310. - </w:t>
      </w:r>
      <w:r w:rsidR="00FB7606">
        <w:rPr>
          <w:rFonts w:ascii="Times New Roman" w:hAnsi="Times New Roman"/>
          <w:sz w:val="28"/>
          <w:szCs w:val="28"/>
        </w:rPr>
        <w:t>Текст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Рассматриваются особенности пищеварения сельскохозяйственных животных, обмен веществ и энергии в организме животных, физиология пищеварения у жвачных животных, особенности переваривания протеина, углеводного обмена у жвачных животных, изучение влияния макро- и микроэлементов на продуктивность животных и птицы, аминокислотное питание животных, влияние витаминов на продуктивность и здоровье животных и птицы. Учебное пособие предназначено для магистрантов, обучающихся по направлению подготовки «Зоотехния», его можно рекомендовать и специалистам, самостоятельно изучающим дисциплину «Биологические основы полноценного кормления». Данное издание подготовлено по дисциплине «Биологические основы полноценного кормления» в соответствии с Федеральным государственным образовательным стандартом высшего образования по направлению подготовки «Зоотехния», утвержденным приказом Министерства образования и науки Российской Федерации от 22 сентября 2017 г. № 973 (зарегистрировано Министерством юстиции Российской Федерации 09.10.2017 № 48477).</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32. Кириллов</w:t>
      </w:r>
      <w:r w:rsidR="00FB7606">
        <w:rPr>
          <w:rFonts w:ascii="Times New Roman" w:hAnsi="Times New Roman"/>
          <w:b/>
          <w:bCs/>
          <w:sz w:val="28"/>
          <w:szCs w:val="28"/>
        </w:rPr>
        <w:t>,</w:t>
      </w:r>
      <w:r w:rsidRPr="006A0491">
        <w:rPr>
          <w:rFonts w:ascii="Times New Roman" w:hAnsi="Times New Roman"/>
          <w:b/>
          <w:bCs/>
          <w:sz w:val="28"/>
          <w:szCs w:val="28"/>
        </w:rPr>
        <w:t xml:space="preserve"> М. В.</w:t>
      </w:r>
      <w:r w:rsidRPr="006A0491">
        <w:rPr>
          <w:rFonts w:ascii="Times New Roman" w:hAnsi="Times New Roman"/>
          <w:sz w:val="28"/>
          <w:szCs w:val="28"/>
        </w:rPr>
        <w:t xml:space="preserve"> Совершенствование технологии детоксикации активного ила с целью его безопасной утилизации в агросистемах : монография / М. В. Кириллов. - Екатеринбург, 2021. - 127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https://e.lanbook.com/book/246815. - Текст : электр</w:t>
      </w:r>
      <w:r w:rsidR="00FB7606">
        <w:rPr>
          <w:rFonts w:ascii="Times New Roman" w:hAnsi="Times New Roman"/>
          <w:sz w:val="28"/>
          <w:szCs w:val="28"/>
        </w:rPr>
        <w:t>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работе представлена проблема загрязнения ионами тяжелых металлов активных илов городских станций аэрации, не позволяющая их использование в сельском хозяйстве в качестве органоминерального удобрения. После изучения современных способов кондиционирования избыточных активных илов и проведения ряда собственных исследований показана возможность и целесообразность осуществления процессов обезвреживания илов путем извлечения из них тяжелых металлов с помощью высшей водно-воздушной растительности (тростник обыкновенный) и природного сорбционного материала (опоки). В монографии описаны объекты и методики исследования, приведены результаты исследований</w:t>
      </w:r>
      <w:r w:rsidR="00FB7606">
        <w:rPr>
          <w:rFonts w:ascii="Times New Roman" w:hAnsi="Times New Roman"/>
          <w:sz w:val="28"/>
          <w:szCs w:val="28"/>
        </w:rPr>
        <w:t>,</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33. Короткова</w:t>
      </w:r>
      <w:r w:rsidR="00FB7606">
        <w:rPr>
          <w:rFonts w:ascii="Times New Roman" w:hAnsi="Times New Roman"/>
          <w:b/>
          <w:bCs/>
          <w:sz w:val="28"/>
          <w:szCs w:val="28"/>
        </w:rPr>
        <w:t>,</w:t>
      </w:r>
      <w:r w:rsidRPr="006A0491">
        <w:rPr>
          <w:rFonts w:ascii="Times New Roman" w:hAnsi="Times New Roman"/>
          <w:b/>
          <w:bCs/>
          <w:sz w:val="28"/>
          <w:szCs w:val="28"/>
        </w:rPr>
        <w:t xml:space="preserve"> Е. И.</w:t>
      </w:r>
      <w:r w:rsidRPr="006A0491">
        <w:rPr>
          <w:rFonts w:ascii="Times New Roman" w:hAnsi="Times New Roman"/>
          <w:sz w:val="28"/>
          <w:szCs w:val="28"/>
        </w:rPr>
        <w:t xml:space="preserve"> Оптимизация многофакторного эксперимента в химии : учебное пособие / Е. И. Короткова. - Томск : ТПУ, 2021. - 85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https://e.lanbook.com/book/246149. - Текст :</w:t>
      </w:r>
      <w:r w:rsidR="00FB7606">
        <w:rPr>
          <w:rFonts w:ascii="Times New Roman" w:hAnsi="Times New Roman"/>
          <w:sz w:val="28"/>
          <w:szCs w:val="28"/>
        </w:rPr>
        <w:t xml:space="preserve">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пособии кратко изложены основные методы оптимизации многофакторного эксперимента. В доступной форме даны основы методов математической статистики, применяемые для обработки результатов эксперимента. Приведены примеры использования методов оптимизации эксперимента в химии. Включены необходимые справочные материалы (статистические таблицы). Пособие предназначено для студентов старших курсов химических специальностей высших учебных заведений.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34. Малых</w:t>
      </w:r>
      <w:r w:rsidR="00FB7606">
        <w:rPr>
          <w:rFonts w:ascii="Times New Roman" w:hAnsi="Times New Roman"/>
          <w:b/>
          <w:bCs/>
          <w:sz w:val="28"/>
          <w:szCs w:val="28"/>
        </w:rPr>
        <w:t>,</w:t>
      </w:r>
      <w:r w:rsidRPr="006A0491">
        <w:rPr>
          <w:rFonts w:ascii="Times New Roman" w:hAnsi="Times New Roman"/>
          <w:b/>
          <w:bCs/>
          <w:sz w:val="28"/>
          <w:szCs w:val="28"/>
        </w:rPr>
        <w:t xml:space="preserve"> Е. Б.</w:t>
      </w:r>
      <w:r w:rsidRPr="006A0491">
        <w:rPr>
          <w:rFonts w:ascii="Times New Roman" w:hAnsi="Times New Roman"/>
          <w:sz w:val="28"/>
          <w:szCs w:val="28"/>
        </w:rPr>
        <w:t xml:space="preserve"> Международные валютно-кредитные и финансовые отношения : учебное пособие / Е. Б. Малых. - Санкт-Петербург : ИЭО СПбУТУиЭ, 2021. - 91 с. - </w:t>
      </w:r>
      <w:r w:rsidR="007409C2" w:rsidRPr="006A0491">
        <w:rPr>
          <w:rFonts w:ascii="Times New Roman" w:hAnsi="Times New Roman"/>
          <w:b/>
          <w:bCs/>
          <w:sz w:val="28"/>
          <w:szCs w:val="28"/>
        </w:rPr>
        <w:t>URL:</w:t>
      </w:r>
      <w:r w:rsidR="007409C2">
        <w:rPr>
          <w:rFonts w:ascii="Times New Roman" w:hAnsi="Times New Roman"/>
          <w:b/>
          <w:bCs/>
          <w:sz w:val="28"/>
          <w:szCs w:val="28"/>
        </w:rPr>
        <w:t xml:space="preserve"> </w:t>
      </w:r>
      <w:r w:rsidR="002F1AAB" w:rsidRPr="002F1AAB">
        <w:rPr>
          <w:rFonts w:ascii="Times New Roman" w:hAnsi="Times New Roman"/>
          <w:bCs/>
          <w:sz w:val="28"/>
          <w:szCs w:val="28"/>
        </w:rPr>
        <w:t>https://e.lanbook.com/book/246470</w:t>
      </w:r>
      <w:r w:rsidR="007409C2" w:rsidRPr="002F1AAB">
        <w:rPr>
          <w:rFonts w:ascii="Times New Roman" w:hAnsi="Times New Roman"/>
          <w:bCs/>
          <w:sz w:val="28"/>
          <w:szCs w:val="28"/>
        </w:rPr>
        <w:t>. -</w:t>
      </w:r>
      <w:r w:rsidR="007409C2">
        <w:rPr>
          <w:rFonts w:ascii="Times New Roman" w:hAnsi="Times New Roman"/>
          <w:b/>
          <w:bCs/>
          <w:sz w:val="28"/>
          <w:szCs w:val="28"/>
        </w:rPr>
        <w:t xml:space="preserve"> </w:t>
      </w:r>
      <w:r w:rsidRPr="006A0491">
        <w:rPr>
          <w:rFonts w:ascii="Times New Roman" w:hAnsi="Times New Roman"/>
          <w:sz w:val="28"/>
          <w:szCs w:val="28"/>
        </w:rPr>
        <w:t>Текс</w:t>
      </w:r>
      <w:r w:rsidR="00FB7606">
        <w:rPr>
          <w:rFonts w:ascii="Times New Roman" w:hAnsi="Times New Roman"/>
          <w:sz w:val="28"/>
          <w:szCs w:val="28"/>
        </w:rPr>
        <w:t>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учебном пособии раскрываются темы курса Международные валютно-кредитные и финансовые отношения.  Рассматриваются вопросы курсообразования, влияния валютного курса на экономику, валютной политики государства. Раскрываются особенности торговли на валютном рынке, международного финансирования фирм и международных расчетов.</w:t>
      </w:r>
    </w:p>
    <w:p w:rsidR="00FB7606" w:rsidRDefault="00FB7606" w:rsidP="00A347D4">
      <w:pPr>
        <w:autoSpaceDE w:val="0"/>
        <w:autoSpaceDN w:val="0"/>
        <w:adjustRightInd w:val="0"/>
        <w:spacing w:after="0" w:line="240" w:lineRule="auto"/>
        <w:jc w:val="both"/>
        <w:rPr>
          <w:rFonts w:ascii="Times New Roman" w:hAnsi="Times New Roman"/>
          <w:b/>
          <w:bCs/>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35. Малых</w:t>
      </w:r>
      <w:r w:rsidR="00FB7606">
        <w:rPr>
          <w:rFonts w:ascii="Times New Roman" w:hAnsi="Times New Roman"/>
          <w:b/>
          <w:bCs/>
          <w:sz w:val="28"/>
          <w:szCs w:val="28"/>
        </w:rPr>
        <w:t>,</w:t>
      </w:r>
      <w:r w:rsidRPr="006A0491">
        <w:rPr>
          <w:rFonts w:ascii="Times New Roman" w:hAnsi="Times New Roman"/>
          <w:b/>
          <w:bCs/>
          <w:sz w:val="28"/>
          <w:szCs w:val="28"/>
        </w:rPr>
        <w:t xml:space="preserve"> Е. Б.</w:t>
      </w:r>
      <w:r w:rsidRPr="006A0491">
        <w:rPr>
          <w:rFonts w:ascii="Times New Roman" w:hAnsi="Times New Roman"/>
          <w:sz w:val="28"/>
          <w:szCs w:val="28"/>
        </w:rPr>
        <w:t xml:space="preserve"> Мировая экономика и международные экономические отношения : учебное пособие / Е. Б. Малых. - Санкт-Петербург : ИЭО СПбУТУиЭ, 2021. - 92 с. - </w:t>
      </w:r>
      <w:r w:rsidR="007409C2" w:rsidRPr="006A0491">
        <w:rPr>
          <w:rFonts w:ascii="Times New Roman" w:hAnsi="Times New Roman"/>
          <w:b/>
          <w:bCs/>
          <w:sz w:val="28"/>
          <w:szCs w:val="28"/>
        </w:rPr>
        <w:t>URL:</w:t>
      </w:r>
      <w:r w:rsidR="007409C2">
        <w:rPr>
          <w:rFonts w:ascii="Times New Roman" w:hAnsi="Times New Roman"/>
          <w:b/>
          <w:bCs/>
          <w:sz w:val="28"/>
          <w:szCs w:val="28"/>
        </w:rPr>
        <w:t xml:space="preserve"> </w:t>
      </w:r>
      <w:r w:rsidR="002F1AAB" w:rsidRPr="002F1AAB">
        <w:rPr>
          <w:rFonts w:ascii="Times New Roman" w:hAnsi="Times New Roman"/>
          <w:bCs/>
          <w:sz w:val="28"/>
          <w:szCs w:val="28"/>
        </w:rPr>
        <w:t>https://e.lanbook.com/book/246476</w:t>
      </w:r>
      <w:r w:rsidR="007409C2" w:rsidRPr="002F1AAB">
        <w:rPr>
          <w:rFonts w:ascii="Times New Roman" w:hAnsi="Times New Roman"/>
          <w:bCs/>
          <w:sz w:val="28"/>
          <w:szCs w:val="28"/>
        </w:rPr>
        <w:t>. -</w:t>
      </w:r>
      <w:r w:rsidR="007409C2">
        <w:rPr>
          <w:rFonts w:ascii="Times New Roman" w:hAnsi="Times New Roman"/>
          <w:b/>
          <w:bCs/>
          <w:sz w:val="28"/>
          <w:szCs w:val="28"/>
        </w:rPr>
        <w:t xml:space="preserve"> </w:t>
      </w:r>
      <w:r w:rsidR="00FB7606">
        <w:rPr>
          <w:rFonts w:ascii="Times New Roman" w:hAnsi="Times New Roman"/>
          <w:sz w:val="28"/>
          <w:szCs w:val="28"/>
        </w:rPr>
        <w:t>Текст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учебном пособии раскрываются темы курса «Мировая экономика и международные экономические отношения». Проводится анализ тенденций развития мировой экономики. Рассматриваются вопросы международных объединений стран, международных экономических организаций, транснациональных компаний, различных аспектов международной торговли.</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36. Малюга</w:t>
      </w:r>
      <w:r w:rsidR="00FB7606">
        <w:rPr>
          <w:rFonts w:ascii="Times New Roman" w:hAnsi="Times New Roman"/>
          <w:b/>
          <w:bCs/>
          <w:sz w:val="28"/>
          <w:szCs w:val="28"/>
        </w:rPr>
        <w:t>,</w:t>
      </w:r>
      <w:r w:rsidRPr="006A0491">
        <w:rPr>
          <w:rFonts w:ascii="Times New Roman" w:hAnsi="Times New Roman"/>
          <w:b/>
          <w:bCs/>
          <w:sz w:val="28"/>
          <w:szCs w:val="28"/>
        </w:rPr>
        <w:t xml:space="preserve"> В. С.</w:t>
      </w:r>
      <w:r w:rsidRPr="006A0491">
        <w:rPr>
          <w:rFonts w:ascii="Times New Roman" w:hAnsi="Times New Roman"/>
          <w:sz w:val="28"/>
          <w:szCs w:val="28"/>
        </w:rPr>
        <w:t xml:space="preserve"> Алгоритмизация проектирования технологических процессов : учебное пособие для вузов / В. С. Малюга. - Санкт-Петербург : Лань, 2022. - 80 с. - </w:t>
      </w:r>
      <w:r w:rsidRPr="006A0491">
        <w:rPr>
          <w:rFonts w:ascii="Times New Roman" w:hAnsi="Times New Roman"/>
          <w:b/>
          <w:bCs/>
          <w:sz w:val="28"/>
          <w:szCs w:val="28"/>
        </w:rPr>
        <w:t xml:space="preserve">URL: </w:t>
      </w:r>
      <w:r w:rsidRPr="006A0491">
        <w:rPr>
          <w:rFonts w:ascii="Times New Roman" w:hAnsi="Times New Roman"/>
          <w:sz w:val="28"/>
          <w:szCs w:val="28"/>
        </w:rPr>
        <w:t xml:space="preserve">https://e.lanbook.com/book/230276. - </w:t>
      </w:r>
      <w:r w:rsidR="00FB7606">
        <w:rPr>
          <w:rFonts w:ascii="Times New Roman" w:hAnsi="Times New Roman"/>
          <w:sz w:val="28"/>
          <w:szCs w:val="28"/>
        </w:rPr>
        <w:t>Текст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учебном пособии изложены вопросы алгоритмизации задач технологического назначения в системах автоматизированного проектирования в условиях современного производства.  Для студентов очной и заочной форм обучения по направлению подготовки «Конструкторско-технологическое обеспечение машиностроительных производств» по дисциплине «Системы автоматизированного проектирования технологических процессов».</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37. Медведев</w:t>
      </w:r>
      <w:r w:rsidR="00FB7606">
        <w:rPr>
          <w:rFonts w:ascii="Times New Roman" w:hAnsi="Times New Roman"/>
          <w:b/>
          <w:bCs/>
          <w:sz w:val="28"/>
          <w:szCs w:val="28"/>
        </w:rPr>
        <w:t>,</w:t>
      </w:r>
      <w:r w:rsidRPr="006A0491">
        <w:rPr>
          <w:rFonts w:ascii="Times New Roman" w:hAnsi="Times New Roman"/>
          <w:b/>
          <w:bCs/>
          <w:sz w:val="28"/>
          <w:szCs w:val="28"/>
        </w:rPr>
        <w:t xml:space="preserve"> Г. А.</w:t>
      </w:r>
      <w:r w:rsidRPr="006A0491">
        <w:rPr>
          <w:rFonts w:ascii="Times New Roman" w:hAnsi="Times New Roman"/>
          <w:sz w:val="28"/>
          <w:szCs w:val="28"/>
        </w:rPr>
        <w:t xml:space="preserve"> Современные проблемы в агрономии : учебник для вузов / Г. А. Медведев. - Санкт-Петербург : Лань, 2022. - 280 с. - </w:t>
      </w:r>
      <w:r w:rsidRPr="006A0491">
        <w:rPr>
          <w:rFonts w:ascii="Times New Roman" w:hAnsi="Times New Roman"/>
          <w:b/>
          <w:bCs/>
          <w:sz w:val="28"/>
          <w:szCs w:val="28"/>
        </w:rPr>
        <w:t xml:space="preserve">URL: </w:t>
      </w:r>
      <w:r w:rsidRPr="006A0491">
        <w:rPr>
          <w:rFonts w:ascii="Times New Roman" w:hAnsi="Times New Roman"/>
          <w:sz w:val="28"/>
          <w:szCs w:val="28"/>
        </w:rPr>
        <w:t xml:space="preserve">https://e.lanbook.com/book/247322. - </w:t>
      </w:r>
      <w:r w:rsidR="00FB7606">
        <w:rPr>
          <w:rFonts w:ascii="Times New Roman" w:hAnsi="Times New Roman"/>
          <w:sz w:val="28"/>
          <w:szCs w:val="28"/>
        </w:rPr>
        <w:t>Текст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Учебник написан  в соответствии с требованиями действующего Федерального государственного образовательного стандарта (вариативная часть)  для направления подготовки «Агрономия» (уровень образования — магистратура). В учебнике проанализированы основные  проблемы агрономии на современном этапе. Особое внимание уделено проблемам в селекции полевых культур, технологических и  биотехнологических методов в растениеводстве, генной инженерии. Учебник предназначен для магистрантов, аспирантов и преподавателей, специализирующихся в области аграрного производства, для студентов  агрономических и агроэкологических специальностей и для широкого круга исследователей.</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38. Медведский</w:t>
      </w:r>
      <w:r w:rsidR="00FB7606">
        <w:rPr>
          <w:rFonts w:ascii="Times New Roman" w:hAnsi="Times New Roman"/>
          <w:b/>
          <w:bCs/>
          <w:sz w:val="28"/>
          <w:szCs w:val="28"/>
        </w:rPr>
        <w:t>,</w:t>
      </w:r>
      <w:r w:rsidRPr="006A0491">
        <w:rPr>
          <w:rFonts w:ascii="Times New Roman" w:hAnsi="Times New Roman"/>
          <w:b/>
          <w:bCs/>
          <w:sz w:val="28"/>
          <w:szCs w:val="28"/>
        </w:rPr>
        <w:t xml:space="preserve"> В. А.</w:t>
      </w:r>
      <w:r w:rsidRPr="006A0491">
        <w:rPr>
          <w:rFonts w:ascii="Times New Roman" w:hAnsi="Times New Roman"/>
          <w:sz w:val="28"/>
          <w:szCs w:val="28"/>
        </w:rPr>
        <w:t xml:space="preserve"> Сельскохозяйственная экология : учебник для вузов / В. А. Медведский, Т. В. Медведская. - 2-е изд., стер. - Санкт-Петербург : Лань, 2022. - 280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https://e.lanbook.com/book/198485. - Те</w:t>
      </w:r>
      <w:r w:rsidR="00FB7606">
        <w:rPr>
          <w:rFonts w:ascii="Times New Roman" w:hAnsi="Times New Roman"/>
          <w:sz w:val="28"/>
          <w:szCs w:val="28"/>
        </w:rPr>
        <w:t>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учебнике отражены вопросы общей экологии, антропогенного воздействия на биосферу, охраны окружающей среды, экологической безопасности растительного и животного мира, экологической безопасности в сельскохозяйственном производстве, экологического права. В конце учебника дан краткий словарь экологических терминов. Учебник предназначен для студентов вузов, обучающихся по направлениям подготовки «Ветеринарно санитарная экспертиза», «Зоотехния» и по специальности «Ветеринария».</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39. Микрюкова</w:t>
      </w:r>
      <w:r w:rsidR="00FB7606">
        <w:rPr>
          <w:rFonts w:ascii="Times New Roman" w:hAnsi="Times New Roman"/>
          <w:b/>
          <w:bCs/>
          <w:sz w:val="28"/>
          <w:szCs w:val="28"/>
        </w:rPr>
        <w:t>,</w:t>
      </w:r>
      <w:r w:rsidRPr="006A0491">
        <w:rPr>
          <w:rFonts w:ascii="Times New Roman" w:hAnsi="Times New Roman"/>
          <w:b/>
          <w:bCs/>
          <w:sz w:val="28"/>
          <w:szCs w:val="28"/>
        </w:rPr>
        <w:t xml:space="preserve"> Е. Ю.</w:t>
      </w:r>
      <w:r w:rsidRPr="006A0491">
        <w:rPr>
          <w:rFonts w:ascii="Times New Roman" w:hAnsi="Times New Roman"/>
          <w:sz w:val="28"/>
          <w:szCs w:val="28"/>
        </w:rPr>
        <w:t xml:space="preserve"> Общая, неорганическая и аналитическая химия : учебное пособие / Е. Ю. Микрюкова, Т. М. Ахметов, Е. А. Алишева. - Казань : КГАВМ им. Баумана, 2021. - 150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https://e.lanbook.com/book/247226. - Текс</w:t>
      </w:r>
      <w:r w:rsidR="00FB7606">
        <w:rPr>
          <w:rFonts w:ascii="Times New Roman" w:hAnsi="Times New Roman"/>
          <w:sz w:val="28"/>
          <w:szCs w:val="28"/>
        </w:rPr>
        <w:t>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Учебное пособие предназначено для студентов направления подготовки 19.03.01 «Биотехнология» (квалификация – бакалавр), изучающих курс общей, неорганической и аналитической химии. Пособие содержит необходимый теоретический материал по всем разделам, примеры решения задач и задания для самостоятельной работы, а также инструкции к выполнению лабораторных работ по всем разделам курса.</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40. Московцева</w:t>
      </w:r>
      <w:r w:rsidR="00FB7606">
        <w:rPr>
          <w:rFonts w:ascii="Times New Roman" w:hAnsi="Times New Roman"/>
          <w:b/>
          <w:bCs/>
          <w:sz w:val="28"/>
          <w:szCs w:val="28"/>
        </w:rPr>
        <w:t>,</w:t>
      </w:r>
      <w:r w:rsidRPr="006A0491">
        <w:rPr>
          <w:rFonts w:ascii="Times New Roman" w:hAnsi="Times New Roman"/>
          <w:b/>
          <w:bCs/>
          <w:sz w:val="28"/>
          <w:szCs w:val="28"/>
        </w:rPr>
        <w:t xml:space="preserve"> Л. В.</w:t>
      </w:r>
      <w:r w:rsidRPr="006A0491">
        <w:rPr>
          <w:rFonts w:ascii="Times New Roman" w:hAnsi="Times New Roman"/>
          <w:sz w:val="28"/>
          <w:szCs w:val="28"/>
        </w:rPr>
        <w:t xml:space="preserve"> Технологии самоорганизации и самообразования : учебное пособие / Л. В. Московцева, Н. Г. Пахомова, О. Н. Митрофанова. - Липецк : Липецкий ГТУ, 2021. - 91 с. - </w:t>
      </w:r>
      <w:r w:rsidRPr="006A0491">
        <w:rPr>
          <w:rFonts w:ascii="Times New Roman" w:hAnsi="Times New Roman"/>
          <w:b/>
          <w:bCs/>
          <w:sz w:val="28"/>
          <w:szCs w:val="28"/>
        </w:rPr>
        <w:t xml:space="preserve">URL: </w:t>
      </w:r>
      <w:r w:rsidRPr="006A0491">
        <w:rPr>
          <w:rFonts w:ascii="Times New Roman" w:hAnsi="Times New Roman"/>
          <w:sz w:val="28"/>
          <w:szCs w:val="28"/>
        </w:rPr>
        <w:t xml:space="preserve">https://e.lanbook.com/book/247253. - Текст : </w:t>
      </w:r>
      <w:r w:rsidR="00FB7606">
        <w:rPr>
          <w:rFonts w:ascii="Times New Roman" w:hAnsi="Times New Roman"/>
          <w:sz w:val="28"/>
          <w:szCs w:val="28"/>
        </w:rPr>
        <w:t>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Учебное пособие «Технологии самоорганизации и самообразования» соответствует требованиям ФГОС ВО при подготовке бакалавров направлений «Менеджмент», «Экономика», «Бизнес-информатика», «Государственное и муниципальное управление». В учебном пособии представлены общие положения о самоорганизации управления временем, об управлении ресурсами работоспособности и активности. Рассмотрены вопросы управления карьерой, самообразования и профессионального саморазвития. Предназначено для бакалавров экономических и технических специальностей, а также преподавателей и научных работников.</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41. Муллакаев</w:t>
      </w:r>
      <w:r w:rsidR="00FB7606">
        <w:rPr>
          <w:rFonts w:ascii="Times New Roman" w:hAnsi="Times New Roman"/>
          <w:b/>
          <w:bCs/>
          <w:sz w:val="28"/>
          <w:szCs w:val="28"/>
        </w:rPr>
        <w:t>,</w:t>
      </w:r>
      <w:r w:rsidRPr="006A0491">
        <w:rPr>
          <w:rFonts w:ascii="Times New Roman" w:hAnsi="Times New Roman"/>
          <w:b/>
          <w:bCs/>
          <w:sz w:val="28"/>
          <w:szCs w:val="28"/>
        </w:rPr>
        <w:t xml:space="preserve"> О. Т.</w:t>
      </w:r>
      <w:r w:rsidRPr="006A0491">
        <w:rPr>
          <w:rFonts w:ascii="Times New Roman" w:hAnsi="Times New Roman"/>
          <w:sz w:val="28"/>
          <w:szCs w:val="28"/>
        </w:rPr>
        <w:t xml:space="preserve"> Строение лимфатической системы животных : учебное пособие / О. Т. Муллакаев, И. Ю. Тяглова, Г. М. Низамова. - Казань : КГАВМ им. Баумана, 2022. - 102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https://e.lanbook.com/book/242612. - Текст : электр</w:t>
      </w:r>
      <w:r w:rsidR="00FB7606">
        <w:rPr>
          <w:rFonts w:ascii="Times New Roman" w:hAnsi="Times New Roman"/>
          <w:sz w:val="28"/>
          <w:szCs w:val="28"/>
        </w:rPr>
        <w:t>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Данное пособие содержит рекомендации в виде комплекса приемов и последовательности изучения студентами анатомии животных по направлению подготовки 36.05.01 «Ветеринария».</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42. Мясников</w:t>
      </w:r>
      <w:r w:rsidR="00FB7606">
        <w:rPr>
          <w:rFonts w:ascii="Times New Roman" w:hAnsi="Times New Roman"/>
          <w:b/>
          <w:bCs/>
          <w:sz w:val="28"/>
          <w:szCs w:val="28"/>
        </w:rPr>
        <w:t>,</w:t>
      </w:r>
      <w:r w:rsidRPr="006A0491">
        <w:rPr>
          <w:rFonts w:ascii="Times New Roman" w:hAnsi="Times New Roman"/>
          <w:b/>
          <w:bCs/>
          <w:sz w:val="28"/>
          <w:szCs w:val="28"/>
        </w:rPr>
        <w:t xml:space="preserve"> А. А.</w:t>
      </w:r>
      <w:r w:rsidRPr="006A0491">
        <w:rPr>
          <w:rFonts w:ascii="Times New Roman" w:hAnsi="Times New Roman"/>
          <w:sz w:val="28"/>
          <w:szCs w:val="28"/>
        </w:rPr>
        <w:t xml:space="preserve"> Традиционные и инновационные подходы в преподавании иностранных языков : учебное пособие / А. А. Мясников. - Санкт-Петербург : ИЭО СПбУТУиЭ, 2021. - 74 с. - </w:t>
      </w:r>
      <w:r w:rsidR="007409C2" w:rsidRPr="006A0491">
        <w:rPr>
          <w:rFonts w:ascii="Times New Roman" w:hAnsi="Times New Roman"/>
          <w:b/>
          <w:bCs/>
          <w:sz w:val="28"/>
          <w:szCs w:val="28"/>
        </w:rPr>
        <w:t>URL:</w:t>
      </w:r>
      <w:r w:rsidR="007409C2">
        <w:rPr>
          <w:rFonts w:ascii="Times New Roman" w:hAnsi="Times New Roman"/>
          <w:b/>
          <w:bCs/>
          <w:sz w:val="28"/>
          <w:szCs w:val="28"/>
        </w:rPr>
        <w:t xml:space="preserve"> </w:t>
      </w:r>
      <w:r w:rsidR="002F1AAB" w:rsidRPr="002F1AAB">
        <w:rPr>
          <w:rFonts w:ascii="Times New Roman" w:hAnsi="Times New Roman"/>
          <w:bCs/>
          <w:sz w:val="28"/>
          <w:szCs w:val="28"/>
        </w:rPr>
        <w:t>https://e.lanbook.com/book/246479</w:t>
      </w:r>
      <w:r w:rsidR="007409C2" w:rsidRPr="002F1AAB">
        <w:rPr>
          <w:rFonts w:ascii="Times New Roman" w:hAnsi="Times New Roman"/>
          <w:bCs/>
          <w:sz w:val="28"/>
          <w:szCs w:val="28"/>
        </w:rPr>
        <w:t>. -</w:t>
      </w:r>
      <w:r w:rsidR="007409C2">
        <w:rPr>
          <w:rFonts w:ascii="Times New Roman" w:hAnsi="Times New Roman"/>
          <w:b/>
          <w:bCs/>
          <w:sz w:val="28"/>
          <w:szCs w:val="28"/>
        </w:rPr>
        <w:t xml:space="preserve"> </w:t>
      </w:r>
      <w:r w:rsidRPr="006A0491">
        <w:rPr>
          <w:rFonts w:ascii="Times New Roman" w:hAnsi="Times New Roman"/>
          <w:sz w:val="28"/>
          <w:szCs w:val="28"/>
        </w:rPr>
        <w:t>Текс</w:t>
      </w:r>
      <w:r w:rsidR="00FB7606">
        <w:rPr>
          <w:rFonts w:ascii="Times New Roman" w:hAnsi="Times New Roman"/>
          <w:sz w:val="28"/>
          <w:szCs w:val="28"/>
        </w:rPr>
        <w:t>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Пособие адресовано будущим учителям иностранного языка и содержит учебный материал, необходимый для понимания условий и контекста возникновения, развития и последующих социально обусловленных и научно обоснованных изменений методики преподавания иностранных языков. Оно направлено на расширение профессионального кругозора и способствует осознанию значимости изучения истории методики преподавания иностранных языков и ее отдельных направлений в современном образовательном пространстве.</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43. Налогообложение в бюджетных</w:t>
      </w:r>
      <w:r w:rsidRPr="006A0491">
        <w:rPr>
          <w:rFonts w:ascii="Times New Roman" w:hAnsi="Times New Roman"/>
          <w:sz w:val="28"/>
          <w:szCs w:val="28"/>
        </w:rPr>
        <w:t xml:space="preserve"> организациях</w:t>
      </w:r>
      <w:r w:rsidR="00FB7606">
        <w:rPr>
          <w:rFonts w:ascii="Times New Roman" w:hAnsi="Times New Roman"/>
          <w:sz w:val="28"/>
          <w:szCs w:val="28"/>
        </w:rPr>
        <w:t xml:space="preserve"> : учебное пособие</w:t>
      </w:r>
      <w:r w:rsidR="002F1AAB">
        <w:rPr>
          <w:rFonts w:ascii="Times New Roman" w:hAnsi="Times New Roman"/>
          <w:sz w:val="28"/>
          <w:szCs w:val="28"/>
        </w:rPr>
        <w:t xml:space="preserve"> / сост.: С. А. Жутяева, Н. А. Лазареыва</w:t>
      </w:r>
      <w:r w:rsidRPr="006A0491">
        <w:rPr>
          <w:rFonts w:ascii="Times New Roman" w:hAnsi="Times New Roman"/>
          <w:sz w:val="28"/>
          <w:szCs w:val="28"/>
        </w:rPr>
        <w:t xml:space="preserve">. - Санкт-Петербург : ИЭО СПбУТУиЭ, 2021. - 116 с. - </w:t>
      </w:r>
      <w:r w:rsidR="007409C2" w:rsidRPr="006A0491">
        <w:rPr>
          <w:rFonts w:ascii="Times New Roman" w:hAnsi="Times New Roman"/>
          <w:b/>
          <w:bCs/>
          <w:sz w:val="28"/>
          <w:szCs w:val="28"/>
        </w:rPr>
        <w:t>URL:</w:t>
      </w:r>
      <w:r w:rsidR="007409C2">
        <w:rPr>
          <w:rFonts w:ascii="Times New Roman" w:hAnsi="Times New Roman"/>
          <w:b/>
          <w:bCs/>
          <w:sz w:val="28"/>
          <w:szCs w:val="28"/>
        </w:rPr>
        <w:t xml:space="preserve"> </w:t>
      </w:r>
      <w:r w:rsidR="002F1AAB" w:rsidRPr="002F1AAB">
        <w:rPr>
          <w:rFonts w:ascii="Times New Roman" w:hAnsi="Times New Roman"/>
          <w:bCs/>
          <w:sz w:val="28"/>
          <w:szCs w:val="28"/>
        </w:rPr>
        <w:t>https://reader.lanbook.com/book/246443</w:t>
      </w:r>
      <w:r w:rsidR="007409C2" w:rsidRPr="002F1AAB">
        <w:rPr>
          <w:rFonts w:ascii="Times New Roman" w:hAnsi="Times New Roman"/>
          <w:bCs/>
          <w:sz w:val="28"/>
          <w:szCs w:val="28"/>
        </w:rPr>
        <w:t>. -</w:t>
      </w:r>
      <w:r w:rsidR="007409C2">
        <w:rPr>
          <w:rFonts w:ascii="Times New Roman" w:hAnsi="Times New Roman"/>
          <w:b/>
          <w:bCs/>
          <w:sz w:val="28"/>
          <w:szCs w:val="28"/>
        </w:rPr>
        <w:t xml:space="preserve"> </w:t>
      </w:r>
      <w:r w:rsidRPr="006A0491">
        <w:rPr>
          <w:rFonts w:ascii="Times New Roman" w:hAnsi="Times New Roman"/>
          <w:sz w:val="28"/>
          <w:szCs w:val="28"/>
        </w:rPr>
        <w:t>Текс</w:t>
      </w:r>
      <w:r w:rsidR="001E2C7F">
        <w:rPr>
          <w:rFonts w:ascii="Times New Roman" w:hAnsi="Times New Roman"/>
          <w:sz w:val="28"/>
          <w:szCs w:val="28"/>
        </w:rPr>
        <w:t>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учебном пособии рассматриваются такие направления, как понятие и правовой статус государственных учреждений (казенных, бюджетных и автономных), обозначены основные элементы налоговой системы, приведена классификация налогов государственных учреждений. В учебном пособии также рассмотрены вопросы, связанные с особенностями начисления оплаты труда в государственных учреждениях, уделено внимание порядку начисления и уплаты страховых взносов. Также в учебном пособии рассматриваются особенности исчисления налогов, подлежащих уплате по результатам хозяйственной деятельности бюджетных организаций, приводится система льгот для государственных (муниципальных) учреждений, дается оценка политике налогового планирования. Учебное пособие включает шесть тем, вопросы для самостоятельного изучения, список рекомендованных для изучения дисциплины информационных источников. Издание предназначено для студентов, обучающихся по направлению 38.03.01 «Экономика», а также может представлять интерес для студентов высших учебных заведений, изучающих экономические науки</w:t>
      </w:r>
      <w:r w:rsidR="001E2C7F">
        <w:rPr>
          <w:rFonts w:ascii="Times New Roman" w:hAnsi="Times New Roman"/>
          <w:sz w:val="28"/>
          <w:szCs w:val="28"/>
        </w:rPr>
        <w:t>.</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44. Научно-методологические основы технологического</w:t>
      </w:r>
      <w:r w:rsidRPr="006A0491">
        <w:rPr>
          <w:rFonts w:ascii="Times New Roman" w:hAnsi="Times New Roman"/>
          <w:sz w:val="28"/>
          <w:szCs w:val="28"/>
        </w:rPr>
        <w:t xml:space="preserve"> процесса уборки сельскохозяйственных культур : учебное пособие для вузов / А. С. Дорохов, Н. В. Алдошин, А. Г. Аксенов [и др.]. - Санкт-Петербург : Лань, 2022. - 268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https://e.lanbook.com/book/247295. - Те</w:t>
      </w:r>
      <w:r w:rsidR="001E2C7F">
        <w:rPr>
          <w:rFonts w:ascii="Times New Roman" w:hAnsi="Times New Roman"/>
          <w:sz w:val="28"/>
          <w:szCs w:val="28"/>
        </w:rPr>
        <w:t>кст : электронный.</w:t>
      </w:r>
    </w:p>
    <w:p w:rsidR="00BE2CE6"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Учебное пособие содержит сведения, необходимые для формирования профессиональных компетенций при подготовке бакалавров по направлениям  «Агроинженерия», «Агрономия», «Садоводство», «Агрохимия и агропочвоведение», «Технология производства и переработки сельскохозяйственной продукции».</w:t>
      </w:r>
    </w:p>
    <w:p w:rsidR="00BE2CE6" w:rsidRPr="006A0491" w:rsidRDefault="00BE2CE6" w:rsidP="00A347D4">
      <w:pPr>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45. Организация предпринимательской деятельности</w:t>
      </w:r>
      <w:r w:rsidRPr="006A0491">
        <w:rPr>
          <w:rFonts w:ascii="Times New Roman" w:hAnsi="Times New Roman"/>
          <w:sz w:val="28"/>
          <w:szCs w:val="28"/>
        </w:rPr>
        <w:t xml:space="preserve"> : электронное учебное пособие / М. Е. Тарасов, Н. В. Роднина, М. М. Терютина [и др.]. - Якутск : АГАТУ, 2022. - 233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https://e.lanbook.com/book/2465</w:t>
      </w:r>
      <w:r w:rsidR="001E2C7F">
        <w:rPr>
          <w:rFonts w:ascii="Times New Roman" w:hAnsi="Times New Roman"/>
          <w:sz w:val="28"/>
          <w:szCs w:val="28"/>
        </w:rPr>
        <w:t>36. - Текст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Электронное учебное пособие составлено с учётом развития экономической науки и законодательства в условиях рыночного способа хозяйствования и на основе лекций, прочитанных авторами на факультетах АГАТУ., ФЭИ СВФУ, ЯЭПИ АТиСО за последние 10 лет. Учебное пособие состоит из 9 взаимосвязанных тем, последовательно раскрывающих правовые, экономические и финансовые аспекты предпринимательской и хозяйственной деятельности в отраслях экономики в условиях ведения рыночного способа хозяйствования. В темах подробно рассматриваются вопросы правового, экономического и финансового регулирования предпринимательской деятельности, государственной регистрации предпринимательства, соотношение предпринимательского права с гражданским, административным, финансовым, налоговым, банковским, и другими отраслями права и их основополагающие принципы. Для студентов направлений подготовки бакалавров по экономике, юриспруденции, менеджмента, торговое дело, а также преподавателей, аспирантов, научных и практических работников интересующихся проблемами предпринимательства и предпринимательского права.</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46. Осипова</w:t>
      </w:r>
      <w:r w:rsidR="001E2C7F">
        <w:rPr>
          <w:rFonts w:ascii="Times New Roman" w:hAnsi="Times New Roman"/>
          <w:b/>
          <w:bCs/>
          <w:sz w:val="28"/>
          <w:szCs w:val="28"/>
        </w:rPr>
        <w:t>,</w:t>
      </w:r>
      <w:r w:rsidRPr="006A0491">
        <w:rPr>
          <w:rFonts w:ascii="Times New Roman" w:hAnsi="Times New Roman"/>
          <w:b/>
          <w:bCs/>
          <w:sz w:val="28"/>
          <w:szCs w:val="28"/>
        </w:rPr>
        <w:t xml:space="preserve"> Н. А.</w:t>
      </w:r>
      <w:r w:rsidRPr="006A0491">
        <w:rPr>
          <w:rFonts w:ascii="Times New Roman" w:hAnsi="Times New Roman"/>
          <w:sz w:val="28"/>
          <w:szCs w:val="28"/>
        </w:rPr>
        <w:t xml:space="preserve"> Обращение с отходами: экологические и технологические аспекты : учебное пособие / Н. А. Осипова. - Томск : ТПУ, 2021. - 136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https://e.lanbook.com/book/246212. - Текст : электр</w:t>
      </w:r>
      <w:r w:rsidR="001E2C7F">
        <w:rPr>
          <w:rFonts w:ascii="Times New Roman" w:hAnsi="Times New Roman"/>
          <w:sz w:val="28"/>
          <w:szCs w:val="28"/>
        </w:rPr>
        <w:t>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пособии представлен актуальный теоретический материал в области обращения с отходами; включены методические рекомендации по выполнению расчетно-аналитических заданий практических работ. Предназначено для студентов, обучающихся по направлению подготовки бакалавров 05.03.06 «Экология и природопользование», магистров 05.04.06 «Экология и природопользование», а также может быть использовано при подготовке студентов по направлениям 20.04.01 (магистратура) «Техносферная безопасность», 20.04.02 (магистратура) «Природоустройство и водопользование», 27.04.05 (магистратура) «Инноватика», профиль «Устойчивое развитие городской среды».</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47. Основы бухгалтерского финансового</w:t>
      </w:r>
      <w:r w:rsidRPr="006A0491">
        <w:rPr>
          <w:rFonts w:ascii="Times New Roman" w:hAnsi="Times New Roman"/>
          <w:sz w:val="28"/>
          <w:szCs w:val="28"/>
        </w:rPr>
        <w:t xml:space="preserve"> учета : методические указания по выполнению контрольной работы. - Санкт-Петербург : СПбГУ ГА, 2022. - 32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https://e.lanbook.com/book/246926.</w:t>
      </w:r>
      <w:r w:rsidR="00295190">
        <w:rPr>
          <w:rFonts w:ascii="Times New Roman" w:hAnsi="Times New Roman"/>
          <w:sz w:val="28"/>
          <w:szCs w:val="28"/>
        </w:rPr>
        <w:t xml:space="preserve"> - Текст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Издаются в соответствии с программой дисциплины по стандартам 3-го поколения «Основы бухгалтерского финансового учета» (108 ч, 4-й семестр). Предназначены для студентов заочной формы обучения, обучающихся по направлению подготовки «Аэронавигация», профиль подготовки «Организация бизнес-процессов на воздушном транспорте».</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48. Павлова</w:t>
      </w:r>
      <w:r w:rsidR="00295190">
        <w:rPr>
          <w:rFonts w:ascii="Times New Roman" w:hAnsi="Times New Roman"/>
          <w:b/>
          <w:bCs/>
          <w:sz w:val="28"/>
          <w:szCs w:val="28"/>
        </w:rPr>
        <w:t>,</w:t>
      </w:r>
      <w:r w:rsidRPr="006A0491">
        <w:rPr>
          <w:rFonts w:ascii="Times New Roman" w:hAnsi="Times New Roman"/>
          <w:b/>
          <w:bCs/>
          <w:sz w:val="28"/>
          <w:szCs w:val="28"/>
        </w:rPr>
        <w:t xml:space="preserve"> А. М.</w:t>
      </w:r>
      <w:r w:rsidRPr="006A0491">
        <w:rPr>
          <w:rFonts w:ascii="Times New Roman" w:hAnsi="Times New Roman"/>
          <w:sz w:val="28"/>
          <w:szCs w:val="28"/>
        </w:rPr>
        <w:t xml:space="preserve"> Конфликтология: курс лекций : курс лекций / А. М. Павлова. - Екатеринбург, 2021. - 103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https://e.lanbook.com/book/246830. - Текст</w:t>
      </w:r>
      <w:r w:rsidR="001E2C7F">
        <w:rPr>
          <w:rFonts w:ascii="Times New Roman" w:hAnsi="Times New Roman"/>
          <w:sz w:val="28"/>
          <w:szCs w:val="28"/>
        </w:rPr>
        <w:t xml:space="preserve">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Курс лекций в систематизированном и обобщенном виде содержит теоретический материал по основным темам, изучаемым в курсе «Конфликтология». Составлено на основании рабочей учебной программы в соответствии с Федеральным государственным образовательным стандартом высшего образования и разработано для студентов направления подготовки 13.03.02 «Электроэнергетика и электротехника» всех форм обучения. Пособие предназначено для организации учебной работы студентов всех форм обучения по подготовке к текущей и итоговой аттестации по указанной дисциплине</w:t>
      </w:r>
      <w:r w:rsidR="001E2C7F">
        <w:rPr>
          <w:rFonts w:ascii="Times New Roman" w:hAnsi="Times New Roman"/>
          <w:sz w:val="28"/>
          <w:szCs w:val="28"/>
        </w:rPr>
        <w:t>.</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49. Пак</w:t>
      </w:r>
      <w:r w:rsidR="00295190">
        <w:rPr>
          <w:rFonts w:ascii="Times New Roman" w:hAnsi="Times New Roman"/>
          <w:b/>
          <w:bCs/>
          <w:sz w:val="28"/>
          <w:szCs w:val="28"/>
        </w:rPr>
        <w:t>,</w:t>
      </w:r>
      <w:r w:rsidRPr="006A0491">
        <w:rPr>
          <w:rFonts w:ascii="Times New Roman" w:hAnsi="Times New Roman"/>
          <w:b/>
          <w:bCs/>
          <w:sz w:val="28"/>
          <w:szCs w:val="28"/>
        </w:rPr>
        <w:t xml:space="preserve"> Х. С.</w:t>
      </w:r>
      <w:r w:rsidRPr="006A0491">
        <w:rPr>
          <w:rFonts w:ascii="Times New Roman" w:hAnsi="Times New Roman"/>
          <w:sz w:val="28"/>
          <w:szCs w:val="28"/>
        </w:rPr>
        <w:t xml:space="preserve"> Региональное управление : учебно-методическое пособие / Х. С. Пак, Е. В. Ушакова. - Санкт-Петербург : ИЭО СПбУТУиЭ, 2022. - 84 с. - </w:t>
      </w:r>
      <w:r w:rsidRPr="006A0491">
        <w:rPr>
          <w:rFonts w:ascii="Times New Roman" w:hAnsi="Times New Roman"/>
          <w:b/>
          <w:bCs/>
          <w:sz w:val="28"/>
          <w:szCs w:val="28"/>
        </w:rPr>
        <w:t xml:space="preserve">URL: </w:t>
      </w:r>
      <w:r w:rsidRPr="006A0491">
        <w:rPr>
          <w:rFonts w:ascii="Times New Roman" w:hAnsi="Times New Roman"/>
          <w:sz w:val="28"/>
          <w:szCs w:val="28"/>
        </w:rPr>
        <w:t xml:space="preserve">https://e.lanbook.com/book/246533. - </w:t>
      </w:r>
      <w:r w:rsidR="00295190">
        <w:rPr>
          <w:rFonts w:ascii="Times New Roman" w:hAnsi="Times New Roman"/>
          <w:sz w:val="28"/>
          <w:szCs w:val="28"/>
        </w:rPr>
        <w:t>Текст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Пособие включает практические задания по основным разделам курса «Региональное управление». Настоящее пособие предназначено для студентов по направлению 38.04.04 «Государственное и муниципальное управление».</w:t>
      </w:r>
    </w:p>
    <w:p w:rsidR="00BE2CE6" w:rsidRPr="006A0491" w:rsidRDefault="00BE2CE6" w:rsidP="00A347D4">
      <w:pPr>
        <w:autoSpaceDE w:val="0"/>
        <w:autoSpaceDN w:val="0"/>
        <w:adjustRightInd w:val="0"/>
        <w:spacing w:after="0" w:line="240" w:lineRule="auto"/>
        <w:jc w:val="both"/>
        <w:rPr>
          <w:rFonts w:ascii="Times New Roman" w:hAnsi="Times New Roman"/>
          <w:b/>
          <w:bCs/>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50. Перегудов</w:t>
      </w:r>
      <w:r w:rsidR="00295190">
        <w:rPr>
          <w:rFonts w:ascii="Times New Roman" w:hAnsi="Times New Roman"/>
          <w:b/>
          <w:bCs/>
          <w:sz w:val="28"/>
          <w:szCs w:val="28"/>
        </w:rPr>
        <w:t>,</w:t>
      </w:r>
      <w:r w:rsidRPr="006A0491">
        <w:rPr>
          <w:rFonts w:ascii="Times New Roman" w:hAnsi="Times New Roman"/>
          <w:b/>
          <w:bCs/>
          <w:sz w:val="28"/>
          <w:szCs w:val="28"/>
        </w:rPr>
        <w:t xml:space="preserve"> Н. Е.</w:t>
      </w:r>
      <w:r w:rsidRPr="006A0491">
        <w:rPr>
          <w:rFonts w:ascii="Times New Roman" w:hAnsi="Times New Roman"/>
          <w:sz w:val="28"/>
          <w:szCs w:val="28"/>
        </w:rPr>
        <w:t xml:space="preserve"> Основы создания трехмерных моделей деталей и сборочных единиц автотракторной техники : учебное пособие / Н. Е. Перегудов. - Липецк : Липецкий ГТУ, 2021. - 113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https://e.lanbook.com/book/247232. - Текст : эле</w:t>
      </w:r>
      <w:r w:rsidR="00295190">
        <w:rPr>
          <w:rFonts w:ascii="Times New Roman" w:hAnsi="Times New Roman"/>
          <w:sz w:val="28"/>
          <w:szCs w:val="28"/>
        </w:rPr>
        <w:t>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учебном пособии изложены основные принципы построения объемных моделей деталей и сборочных единиц автотракторной техники. Приведены примеры основных формообразующих операций, описана технология получения плоских проекций трехмерных моделей деталей и сборочных единиц, приведена информация об использовании системы КОМПАС-ЗD в практике компьютерного моделирования. Рекомендовано студентам, обучающимся по направлениям подготовки 23.05.01 «Наземные транспортно-технологические средства» и 23.03.02 «Наземные транспортно-технологические комплексы» очной, очно-заочной, заочной и индивидуальной форм обучения.</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51. Персональный менеджмент: программа</w:t>
      </w:r>
      <w:r w:rsidRPr="006A0491">
        <w:rPr>
          <w:rFonts w:ascii="Times New Roman" w:hAnsi="Times New Roman"/>
          <w:sz w:val="28"/>
          <w:szCs w:val="28"/>
        </w:rPr>
        <w:t xml:space="preserve"> курса, планы практических занятий и методические указания по изучению дисциплины : учебное пособие. - Санкт-Петербург : СПбГУ ГА, 2022. - 21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https://e.lanbook.com/book/246878.</w:t>
      </w:r>
      <w:r w:rsidR="00295190">
        <w:rPr>
          <w:rFonts w:ascii="Times New Roman" w:hAnsi="Times New Roman"/>
          <w:sz w:val="28"/>
          <w:szCs w:val="28"/>
        </w:rPr>
        <w:t xml:space="preserve"> - Текст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Издаются в соответствии с программой дисциплины «Персональный менеджмент». Содержат программу дисциплины, планы практических занятий, методические указания по изучению дисциплины, вопросы для зачета и список литературы. Предназначены для студентов очной формы обучения по направлению подготовки: 38.03.03 «Управление персоналом», профилю: «Управление персоналом организаций воздушного транспорта», квалификация выпускника: бакалавр.</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52. Печиборщ</w:t>
      </w:r>
      <w:r w:rsidR="00295190">
        <w:rPr>
          <w:rFonts w:ascii="Times New Roman" w:hAnsi="Times New Roman"/>
          <w:b/>
          <w:bCs/>
          <w:sz w:val="28"/>
          <w:szCs w:val="28"/>
        </w:rPr>
        <w:t>,</w:t>
      </w:r>
      <w:r w:rsidRPr="006A0491">
        <w:rPr>
          <w:rFonts w:ascii="Times New Roman" w:hAnsi="Times New Roman"/>
          <w:b/>
          <w:bCs/>
          <w:sz w:val="28"/>
          <w:szCs w:val="28"/>
        </w:rPr>
        <w:t xml:space="preserve"> Н. И.</w:t>
      </w:r>
      <w:r w:rsidRPr="006A0491">
        <w:rPr>
          <w:rFonts w:ascii="Times New Roman" w:hAnsi="Times New Roman"/>
          <w:sz w:val="28"/>
          <w:szCs w:val="28"/>
        </w:rPr>
        <w:t xml:space="preserve"> Управление затратами на предприятии : учебное пособие / Н. И. Печиборщ. - Санкт-Петербург : ИЭО СПбУТУиЭ, 2021. - 178 с. - </w:t>
      </w:r>
      <w:r w:rsidR="007409C2" w:rsidRPr="006A0491">
        <w:rPr>
          <w:rFonts w:ascii="Times New Roman" w:hAnsi="Times New Roman"/>
          <w:b/>
          <w:bCs/>
          <w:sz w:val="28"/>
          <w:szCs w:val="28"/>
        </w:rPr>
        <w:t>URL:</w:t>
      </w:r>
      <w:r w:rsidR="007409C2">
        <w:rPr>
          <w:rFonts w:ascii="Times New Roman" w:hAnsi="Times New Roman"/>
          <w:b/>
          <w:bCs/>
          <w:sz w:val="28"/>
          <w:szCs w:val="28"/>
        </w:rPr>
        <w:t xml:space="preserve"> </w:t>
      </w:r>
      <w:r w:rsidR="002F1AAB" w:rsidRPr="002F1AAB">
        <w:rPr>
          <w:rFonts w:ascii="Times New Roman" w:hAnsi="Times New Roman"/>
          <w:bCs/>
          <w:sz w:val="28"/>
          <w:szCs w:val="28"/>
        </w:rPr>
        <w:t>https://e.lanbook.com/book/246485</w:t>
      </w:r>
      <w:r w:rsidR="007409C2" w:rsidRPr="002F1AAB">
        <w:rPr>
          <w:rFonts w:ascii="Times New Roman" w:hAnsi="Times New Roman"/>
          <w:bCs/>
          <w:sz w:val="28"/>
          <w:szCs w:val="28"/>
        </w:rPr>
        <w:t xml:space="preserve">. </w:t>
      </w:r>
      <w:r w:rsidR="007409C2" w:rsidRPr="002F1AAB">
        <w:rPr>
          <w:rFonts w:ascii="Times New Roman" w:hAnsi="Times New Roman"/>
          <w:b/>
          <w:bCs/>
          <w:sz w:val="28"/>
          <w:szCs w:val="28"/>
        </w:rPr>
        <w:t xml:space="preserve">- </w:t>
      </w:r>
      <w:r w:rsidRPr="006A0491">
        <w:rPr>
          <w:rFonts w:ascii="Times New Roman" w:hAnsi="Times New Roman"/>
          <w:sz w:val="28"/>
          <w:szCs w:val="28"/>
        </w:rPr>
        <w:t>Те</w:t>
      </w:r>
      <w:r w:rsidR="00295190">
        <w:rPr>
          <w:rFonts w:ascii="Times New Roman" w:hAnsi="Times New Roman"/>
          <w:sz w:val="28"/>
          <w:szCs w:val="28"/>
        </w:rPr>
        <w:t>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учебном пособии рассматриваются теоретические и практические аспекты управления затратами на предприятиях как государственного сектора экономики, так и для частных, коммерческих предприятий; предлагаются современные подходы и методы управления затратами на базе ретроспективного анализа, учитывая макро-, микро- и межнациональные аспекты; применяются современные финансовые модели, методики, подходы и технологии; используются знания и навыки, полученные при изучении смежных дисциплин. Научная работа объединила результаты исследований, проведенных на базе различных предприятий разных сфер экономики. Издание предназначено для преподавателей, научных сотрудников, аспирантов, руководителей предприятий, предпринимателей и специалистов в области управления и финансов. Пособие рекомендовано студентам вузов финансово-экономических направлений.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53. Рейзлин</w:t>
      </w:r>
      <w:r w:rsidR="00295190">
        <w:rPr>
          <w:rFonts w:ascii="Times New Roman" w:hAnsi="Times New Roman"/>
          <w:b/>
          <w:bCs/>
          <w:sz w:val="28"/>
          <w:szCs w:val="28"/>
        </w:rPr>
        <w:t>,</w:t>
      </w:r>
      <w:r w:rsidRPr="006A0491">
        <w:rPr>
          <w:rFonts w:ascii="Times New Roman" w:hAnsi="Times New Roman"/>
          <w:b/>
          <w:bCs/>
          <w:sz w:val="28"/>
          <w:szCs w:val="28"/>
        </w:rPr>
        <w:t xml:space="preserve"> В. И.</w:t>
      </w:r>
      <w:r w:rsidRPr="006A0491">
        <w:rPr>
          <w:rFonts w:ascii="Times New Roman" w:hAnsi="Times New Roman"/>
          <w:sz w:val="28"/>
          <w:szCs w:val="28"/>
        </w:rPr>
        <w:t xml:space="preserve"> Язык С++ и программирование на нём : учебное пособие / В. И. Рейзлин. - 3-е изд., перераб. - Томск : ТПУ, 2021. - 206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https://e.lanbook.com/book/246239. - Текст : эле</w:t>
      </w:r>
      <w:r w:rsidR="00295190">
        <w:rPr>
          <w:rFonts w:ascii="Times New Roman" w:hAnsi="Times New Roman"/>
          <w:sz w:val="28"/>
          <w:szCs w:val="28"/>
        </w:rPr>
        <w:t>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учебном пособии изложены основы программирования на популярном языке высокого уровня C++. Отражены следующие темы: структура программы, типы данных, операции, операторы, функции, классы хранения и видимость переменных, указатели и работа с массивами, классы, основы объектно ориентированного программирования, списки, стеки, очереди, двоичные деревья, потоки ввода-вывода. Предназначено для студентов, обучающихся по направлению 09.03.01 «Информатика и вычислительная техника».</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54. Свиньи: содержание, кормление</w:t>
      </w:r>
      <w:r w:rsidRPr="006A0491">
        <w:rPr>
          <w:rFonts w:ascii="Times New Roman" w:hAnsi="Times New Roman"/>
          <w:sz w:val="28"/>
          <w:szCs w:val="28"/>
        </w:rPr>
        <w:t xml:space="preserve"> и болезни : учебное пособие для вузов / В. Ф. Кузнецов, И. Д. Алемайкин, Г. Андреев [и др.]. - 2-е изд., стер. - Санкт-Петербург : Лань, 2022. - 544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https://e.lanbook.com/book/246929. - Те</w:t>
      </w:r>
      <w:r w:rsidR="00295190">
        <w:rPr>
          <w:rFonts w:ascii="Times New Roman" w:hAnsi="Times New Roman"/>
          <w:sz w:val="28"/>
          <w:szCs w:val="28"/>
        </w:rPr>
        <w:t>кст : электронный.</w:t>
      </w:r>
    </w:p>
    <w:p w:rsidR="00A347D4"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учебном пособии рассматриваются различные аспекты свиноводства: гигиена содержания, кормление, генетические методы селекции, основы биохимических процессов у свиней, ветеринарно-санитарная экспертиза в свиноводстве. Подробно рассматриваются вопросы лечения свиней, такие как акушерство и гинекология, хирургия в свиноводстве, незаразные болезни, отравления, инфекционные болезни, микопатии, инвазионные болезни свиней. Учебное пособие предназначено для студентов сельскохозяйственных вузов, слушателей институтов повышения квалификации. Может быть также полезно специалистам свиноводческих ферм, комплексов и фермерских хозяйств.</w:t>
      </w:r>
    </w:p>
    <w:p w:rsidR="00295190" w:rsidRPr="006A0491" w:rsidRDefault="00295190" w:rsidP="00A347D4">
      <w:pPr>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55. Свириденко</w:t>
      </w:r>
      <w:r w:rsidR="00295190">
        <w:rPr>
          <w:rFonts w:ascii="Times New Roman" w:hAnsi="Times New Roman"/>
          <w:b/>
          <w:bCs/>
          <w:sz w:val="28"/>
          <w:szCs w:val="28"/>
        </w:rPr>
        <w:t>,</w:t>
      </w:r>
      <w:r w:rsidRPr="006A0491">
        <w:rPr>
          <w:rFonts w:ascii="Times New Roman" w:hAnsi="Times New Roman"/>
          <w:b/>
          <w:bCs/>
          <w:sz w:val="28"/>
          <w:szCs w:val="28"/>
        </w:rPr>
        <w:t xml:space="preserve"> С. И.</w:t>
      </w:r>
      <w:r w:rsidRPr="006A0491">
        <w:rPr>
          <w:rFonts w:ascii="Times New Roman" w:hAnsi="Times New Roman"/>
          <w:sz w:val="28"/>
          <w:szCs w:val="28"/>
        </w:rPr>
        <w:t xml:space="preserve"> Генетика и селекция собак : учебное пособие для вузов / С. И. Свириденко, Е. Н. Назарова. - (полноцветная печать). - Санкт-Петербург : Лань, 2022. - 140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https://e.lanbook.com/book/247325. - Те</w:t>
      </w:r>
      <w:r w:rsidR="00295190">
        <w:rPr>
          <w:rFonts w:ascii="Times New Roman" w:hAnsi="Times New Roman"/>
          <w:sz w:val="28"/>
          <w:szCs w:val="28"/>
        </w:rPr>
        <w:t>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Учебное пособие предназначено для самостоятельной работы обучающихся по направлению  «Зоотехния», профиль «Непродуктивное животноводство» («Кинология»), изучающих дисциплину «Генетика и селекция собак». Данная дисциплина является синтетической и включает в себя знания различных дисциплин, прежде всего, «Разведение животных» и «Генетика». Учебное пособие разделено на два раздела: «Генетика собак» и «Селекция собак». Все разделы составлены с учетом последних достижений в генетике, клеточной и генной инженерии, касающихся собак.  Данное пособие может быть также использовано для занятий по другим  дисциплинам направления, таким как «Разведение и содержание собак», «Племенное дело в собаководстве», « Стандарты пород собак», «Экспертная оценка собак» и др.</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56. Семенова</w:t>
      </w:r>
      <w:r w:rsidR="00295190">
        <w:rPr>
          <w:rFonts w:ascii="Times New Roman" w:hAnsi="Times New Roman"/>
          <w:b/>
          <w:bCs/>
          <w:sz w:val="28"/>
          <w:szCs w:val="28"/>
        </w:rPr>
        <w:t>,</w:t>
      </w:r>
      <w:r w:rsidRPr="006A0491">
        <w:rPr>
          <w:rFonts w:ascii="Times New Roman" w:hAnsi="Times New Roman"/>
          <w:b/>
          <w:bCs/>
          <w:sz w:val="28"/>
          <w:szCs w:val="28"/>
        </w:rPr>
        <w:t xml:space="preserve"> Е. Г.</w:t>
      </w:r>
      <w:r w:rsidRPr="006A0491">
        <w:rPr>
          <w:rFonts w:ascii="Times New Roman" w:hAnsi="Times New Roman"/>
          <w:sz w:val="28"/>
          <w:szCs w:val="28"/>
        </w:rPr>
        <w:t xml:space="preserve"> Основы технологии пищевых производств : учебное пособие для вузов / Е. Г. Семенова. - Санкт-Петербург : Лань, 2022. - 92 с. - </w:t>
      </w:r>
      <w:r w:rsidRPr="006A0491">
        <w:rPr>
          <w:rFonts w:ascii="Times New Roman" w:hAnsi="Times New Roman"/>
          <w:b/>
          <w:bCs/>
          <w:sz w:val="28"/>
          <w:szCs w:val="28"/>
        </w:rPr>
        <w:t xml:space="preserve">URL: </w:t>
      </w:r>
      <w:r w:rsidRPr="006A0491">
        <w:rPr>
          <w:rFonts w:ascii="Times New Roman" w:hAnsi="Times New Roman"/>
          <w:sz w:val="28"/>
          <w:szCs w:val="28"/>
        </w:rPr>
        <w:t xml:space="preserve">https://e.lanbook.com/book/247328. - </w:t>
      </w:r>
      <w:r w:rsidR="00295190">
        <w:rPr>
          <w:rFonts w:ascii="Times New Roman" w:hAnsi="Times New Roman"/>
          <w:sz w:val="28"/>
          <w:szCs w:val="28"/>
        </w:rPr>
        <w:t>Текст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Пособие содержит теоретический материал по основам технологий пищевых производств: производство молочных, мясных продуктов, производство муки, круп, хлеба. Приведены контрольные вопросы по темам. Учебное пособие предназначено для изучения дисциплины «Основы технологии пищевых производств» для обучающихся по направлениям подготовки «Технология производства и переработки сельскохозяйственной продукции», «Зоотехния» при изучении специализированных дисциплин по пищевым технологиям.</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57. Собакарь</w:t>
      </w:r>
      <w:r w:rsidR="00295190">
        <w:rPr>
          <w:rFonts w:ascii="Times New Roman" w:hAnsi="Times New Roman"/>
          <w:b/>
          <w:bCs/>
          <w:sz w:val="28"/>
          <w:szCs w:val="28"/>
        </w:rPr>
        <w:t>,</w:t>
      </w:r>
      <w:r w:rsidRPr="006A0491">
        <w:rPr>
          <w:rFonts w:ascii="Times New Roman" w:hAnsi="Times New Roman"/>
          <w:b/>
          <w:bCs/>
          <w:sz w:val="28"/>
          <w:szCs w:val="28"/>
        </w:rPr>
        <w:t xml:space="preserve"> Т. Г.</w:t>
      </w:r>
      <w:r w:rsidRPr="006A0491">
        <w:rPr>
          <w:rFonts w:ascii="Times New Roman" w:hAnsi="Times New Roman"/>
          <w:sz w:val="28"/>
          <w:szCs w:val="28"/>
        </w:rPr>
        <w:t xml:space="preserve"> Иностранный язык : учебно-методическое пособие c аудиокурсом / Т. Г. Собакарь, Л. В. Яковлева, И. А. Ткачева. - Санкт-Петербург : ИЭО СПбУТУиЭ, 2021. - 301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https://e.lanbook.com/book/246503. - Текст</w:t>
      </w:r>
      <w:r w:rsidR="00295190">
        <w:rPr>
          <w:rFonts w:ascii="Times New Roman" w:hAnsi="Times New Roman"/>
          <w:sz w:val="28"/>
          <w:szCs w:val="28"/>
        </w:rPr>
        <w:t xml:space="preserve">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Пособие для студентов 1–2 курсов очного отделения к сдаче зачетов и экзамена по английскому языку. Пособие включает текстовой материал и комплексную систему упражнений для отработки навыков устной и письменной речи уровня PreIntermediate и Intermediate.  Учебно-методическое пособие включает 9 разделов: персональные данные, рабочий день, место проживания, описание внешности и характера, одежда, свободное время, молодежь сегодня, путешествие и городская жизнь. В конце учебно-методического пособия прилагается дополнительный материал: тесты, лексика, грамматические правила, аудиозаписи, текстовой материал к ним.</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58. Старцева</w:t>
      </w:r>
      <w:r w:rsidR="00295190">
        <w:rPr>
          <w:rFonts w:ascii="Times New Roman" w:hAnsi="Times New Roman"/>
          <w:b/>
          <w:bCs/>
          <w:sz w:val="28"/>
          <w:szCs w:val="28"/>
        </w:rPr>
        <w:t>,</w:t>
      </w:r>
      <w:r w:rsidRPr="006A0491">
        <w:rPr>
          <w:rFonts w:ascii="Times New Roman" w:hAnsi="Times New Roman"/>
          <w:b/>
          <w:bCs/>
          <w:sz w:val="28"/>
          <w:szCs w:val="28"/>
        </w:rPr>
        <w:t xml:space="preserve"> Н. Н.</w:t>
      </w:r>
      <w:r w:rsidRPr="006A0491">
        <w:rPr>
          <w:rFonts w:ascii="Times New Roman" w:hAnsi="Times New Roman"/>
          <w:sz w:val="28"/>
          <w:szCs w:val="28"/>
        </w:rPr>
        <w:t xml:space="preserve"> Современные социологические теории: практикум : практикум / Н. Н. Старцева. - Екатеринбург, 2021. - 125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https://e.lanbook.com/book/246839. - Текс</w:t>
      </w:r>
      <w:r w:rsidR="00295190">
        <w:rPr>
          <w:rFonts w:ascii="Times New Roman" w:hAnsi="Times New Roman"/>
          <w:sz w:val="28"/>
          <w:szCs w:val="28"/>
        </w:rPr>
        <w:t>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Практикум составлен на основании Федерального государственного образовательного стандарта высшего образования, требований к обязательному минимуму содержания и уровню подготовки студентов, обучающихся по направлению 39.03.01 «Социология».</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59. Тарнуев</w:t>
      </w:r>
      <w:r w:rsidR="00295190">
        <w:rPr>
          <w:rFonts w:ascii="Times New Roman" w:hAnsi="Times New Roman"/>
          <w:b/>
          <w:bCs/>
          <w:sz w:val="28"/>
          <w:szCs w:val="28"/>
        </w:rPr>
        <w:t>,</w:t>
      </w:r>
      <w:r w:rsidRPr="006A0491">
        <w:rPr>
          <w:rFonts w:ascii="Times New Roman" w:hAnsi="Times New Roman"/>
          <w:b/>
          <w:bCs/>
          <w:sz w:val="28"/>
          <w:szCs w:val="28"/>
        </w:rPr>
        <w:t xml:space="preserve"> Д. В.</w:t>
      </w:r>
      <w:r w:rsidRPr="006A0491">
        <w:rPr>
          <w:rFonts w:ascii="Times New Roman" w:hAnsi="Times New Roman"/>
          <w:sz w:val="28"/>
          <w:szCs w:val="28"/>
        </w:rPr>
        <w:t xml:space="preserve"> Кинология. Практикум : учебное пособие для вузов / Д. В. Тарнуев. - Санкт-Петербург : Лань, 2022. - 68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https://e.lanbook.com/book/247334. - Те</w:t>
      </w:r>
      <w:r w:rsidR="00295190">
        <w:rPr>
          <w:rFonts w:ascii="Times New Roman" w:hAnsi="Times New Roman"/>
          <w:sz w:val="28"/>
          <w:szCs w:val="28"/>
        </w:rPr>
        <w:t>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Учебное издание содержит задания и наглядные материалы для выполнения практических занятий и самостоятельной работы по разделам дисциплины «Кинология»: биология домашней собаки, собаководство, породы собак, практическое использование собак. Предназначено для студентов вузов, обучающихся по направлению «Зоотехния».</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60. Тарнуев</w:t>
      </w:r>
      <w:r w:rsidR="00295190">
        <w:rPr>
          <w:rFonts w:ascii="Times New Roman" w:hAnsi="Times New Roman"/>
          <w:b/>
          <w:bCs/>
          <w:sz w:val="28"/>
          <w:szCs w:val="28"/>
        </w:rPr>
        <w:t>,</w:t>
      </w:r>
      <w:r w:rsidRPr="006A0491">
        <w:rPr>
          <w:rFonts w:ascii="Times New Roman" w:hAnsi="Times New Roman"/>
          <w:b/>
          <w:bCs/>
          <w:sz w:val="28"/>
          <w:szCs w:val="28"/>
        </w:rPr>
        <w:t xml:space="preserve"> Д. В.</w:t>
      </w:r>
      <w:r w:rsidRPr="006A0491">
        <w:rPr>
          <w:rFonts w:ascii="Times New Roman" w:hAnsi="Times New Roman"/>
          <w:sz w:val="28"/>
          <w:szCs w:val="28"/>
        </w:rPr>
        <w:t xml:space="preserve"> Охотничьи собаки : учебное пособие для вузов / Д. В. Тарнуев. - Санкт-Петербург : Лань, 2022. - 200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https://e.lanbook.com/book/247340. - Те</w:t>
      </w:r>
      <w:r w:rsidR="00295190">
        <w:rPr>
          <w:rFonts w:ascii="Times New Roman" w:hAnsi="Times New Roman"/>
          <w:sz w:val="28"/>
          <w:szCs w:val="28"/>
        </w:rPr>
        <w:t>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Пособие содержит описание, краткую характеристику охотничьих собак различных групп пород в соответствии с классификацией пород Международной кинологической организации (FCI). Учебное пособие предназначено в помощь студентам вузов, обучающимся по направлениям «Зоотехния», «Биология» и изучающим дисциплины «Кинология» и «Охотничье собаководство», при выполнении практических занятий и самостоятельных работ.</w:t>
      </w:r>
    </w:p>
    <w:p w:rsidR="00BE2CE6" w:rsidRPr="006A0491" w:rsidRDefault="00BE2CE6" w:rsidP="00A347D4">
      <w:pPr>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61. Теория автоматического управления:</w:t>
      </w:r>
      <w:r w:rsidRPr="006A0491">
        <w:rPr>
          <w:rFonts w:ascii="Times New Roman" w:hAnsi="Times New Roman"/>
          <w:sz w:val="28"/>
          <w:szCs w:val="28"/>
        </w:rPr>
        <w:t xml:space="preserve"> Проектирование и иследование системы управления динамическим объектом : учебно-методическое пособие. - Томск : ТПУ, 2021. - 117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https://e.lanbook.com/book/246086. - Текст : элект</w:t>
      </w:r>
      <w:r w:rsidR="00295190">
        <w:rPr>
          <w:rFonts w:ascii="Times New Roman" w:hAnsi="Times New Roman"/>
          <w:sz w:val="28"/>
          <w:szCs w:val="28"/>
        </w:rPr>
        <w:t>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Учебно-методическое пособие, предназначенное для выполнения курсовой работы по дисциплине «Теория автоматического управления», содержит варианты заданий, методические указания по их выполнению и оформлению. Предназначено для студентов технических вузов, обучающихся по специальностям 15.03.04 «Автоматизация технологических процессов и производств» и 15.03.06 «Мехатроника и робототехника».</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62. Теория и практика</w:t>
      </w:r>
      <w:r w:rsidRPr="006A0491">
        <w:rPr>
          <w:rFonts w:ascii="Times New Roman" w:hAnsi="Times New Roman"/>
          <w:sz w:val="28"/>
          <w:szCs w:val="28"/>
        </w:rPr>
        <w:t xml:space="preserve"> применения цифровых технологий при управлении финансами и экономическими процессами : монография. - Санкт-Петербург : ИЭО СПбУТУиЭ, 2021. - 173 с. - </w:t>
      </w:r>
      <w:r w:rsidRPr="006A0491">
        <w:rPr>
          <w:rFonts w:ascii="Times New Roman" w:hAnsi="Times New Roman"/>
          <w:b/>
          <w:bCs/>
          <w:sz w:val="28"/>
          <w:szCs w:val="28"/>
        </w:rPr>
        <w:t xml:space="preserve">URL: </w:t>
      </w:r>
      <w:r w:rsidRPr="006A0491">
        <w:rPr>
          <w:rFonts w:ascii="Times New Roman" w:hAnsi="Times New Roman"/>
          <w:sz w:val="28"/>
          <w:szCs w:val="28"/>
        </w:rPr>
        <w:t xml:space="preserve">https://e.lanbook.com/book/246506. - Текст : </w:t>
      </w:r>
      <w:r w:rsidR="00295190">
        <w:rPr>
          <w:rFonts w:ascii="Times New Roman" w:hAnsi="Times New Roman"/>
          <w:sz w:val="28"/>
          <w:szCs w:val="28"/>
        </w:rPr>
        <w:t>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монографии исследуются теоретические и практические аспекты развития методологии управления финансами и экономическими процессами на основе применения современных цифровых технологий. В издании объединены результаты исследований, проведенных профессорско-преподавательским составом кафедры международных финансов и бухгалтерского учета СПбУТУиЭ. Монография предназначена для преподавателей, научных сотрудников, аспирантов, руководителей предприятий, предпринимателей и специалистов в области управления финансами, также может быть полезна студентам бакалавриата и магистратуры, обучающимся по экономическим специальностям.</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63. Техника транспорта, обслуживание</w:t>
      </w:r>
      <w:r w:rsidRPr="006A0491">
        <w:rPr>
          <w:rFonts w:ascii="Times New Roman" w:hAnsi="Times New Roman"/>
          <w:sz w:val="28"/>
          <w:szCs w:val="28"/>
        </w:rPr>
        <w:t xml:space="preserve"> и ремонт : методические указание по изучению дисциплины и выполнению курсового проекта. - Санкт-Петербург : СПбГУ ГА, 2022. - 31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w:t>
      </w:r>
      <w:r w:rsidR="00295190">
        <w:rPr>
          <w:rFonts w:ascii="Times New Roman" w:hAnsi="Times New Roman"/>
          <w:sz w:val="28"/>
          <w:szCs w:val="28"/>
        </w:rPr>
        <w:t>6881. - Текст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Методические указания издаются в соответствии с рабочей программой учебной дисциплины «Техника транспорта, обслуживание и ремонт». Представлены основные положения, цели и задачи, а также требования к уровню освоения дисциплины, даются содержание разделов дисциплины, методические указания по их изучению и по выполнению курсового проекта, а также список литературы, необходимой для изучения дисциплины. Методические указания предназначены для студентов очного и заочного обучения всех направлений и специализаций.</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64. Филясова</w:t>
      </w:r>
      <w:r w:rsidR="00295190">
        <w:rPr>
          <w:rFonts w:ascii="Times New Roman" w:hAnsi="Times New Roman"/>
          <w:b/>
          <w:bCs/>
          <w:sz w:val="28"/>
          <w:szCs w:val="28"/>
        </w:rPr>
        <w:t>,</w:t>
      </w:r>
      <w:r w:rsidRPr="006A0491">
        <w:rPr>
          <w:rFonts w:ascii="Times New Roman" w:hAnsi="Times New Roman"/>
          <w:b/>
          <w:bCs/>
          <w:sz w:val="28"/>
          <w:szCs w:val="28"/>
        </w:rPr>
        <w:t xml:space="preserve"> Ю. А.</w:t>
      </w:r>
      <w:r w:rsidRPr="006A0491">
        <w:rPr>
          <w:rFonts w:ascii="Times New Roman" w:hAnsi="Times New Roman"/>
          <w:sz w:val="28"/>
          <w:szCs w:val="28"/>
        </w:rPr>
        <w:t xml:space="preserve"> Иностранный язык. Для студентов, обучающихся по направлению подготовки 09.03.03 «Прикладная информатика»: практикум / Ю. А. Филясова. - Санкт-Петербург : ИЭО СПбУТУиЭ, 2021. - 109 с. - </w:t>
      </w:r>
      <w:r w:rsidR="007409C2" w:rsidRPr="006A0491">
        <w:rPr>
          <w:rFonts w:ascii="Times New Roman" w:hAnsi="Times New Roman"/>
          <w:b/>
          <w:bCs/>
          <w:sz w:val="28"/>
          <w:szCs w:val="28"/>
        </w:rPr>
        <w:t>URL:</w:t>
      </w:r>
      <w:r w:rsidR="007409C2">
        <w:rPr>
          <w:rFonts w:ascii="Times New Roman" w:hAnsi="Times New Roman"/>
          <w:b/>
          <w:bCs/>
          <w:sz w:val="28"/>
          <w:szCs w:val="28"/>
        </w:rPr>
        <w:t xml:space="preserve"> </w:t>
      </w:r>
      <w:r w:rsidR="000C2228" w:rsidRPr="000C2228">
        <w:rPr>
          <w:rFonts w:ascii="Times New Roman" w:hAnsi="Times New Roman"/>
          <w:bCs/>
          <w:sz w:val="28"/>
          <w:szCs w:val="28"/>
        </w:rPr>
        <w:t>https://e.lanbook.com/book/246518</w:t>
      </w:r>
      <w:r w:rsidR="007409C2" w:rsidRPr="000C2228">
        <w:rPr>
          <w:rFonts w:ascii="Times New Roman" w:hAnsi="Times New Roman"/>
          <w:bCs/>
          <w:sz w:val="28"/>
          <w:szCs w:val="28"/>
        </w:rPr>
        <w:t>.</w:t>
      </w:r>
      <w:r w:rsidR="007409C2">
        <w:rPr>
          <w:rFonts w:ascii="Times New Roman" w:hAnsi="Times New Roman"/>
          <w:b/>
          <w:bCs/>
          <w:sz w:val="28"/>
          <w:szCs w:val="28"/>
        </w:rPr>
        <w:t xml:space="preserve"> - </w:t>
      </w:r>
      <w:r w:rsidR="00295190">
        <w:rPr>
          <w:rFonts w:ascii="Times New Roman" w:hAnsi="Times New Roman"/>
          <w:sz w:val="28"/>
          <w:szCs w:val="28"/>
        </w:rPr>
        <w:t>Текст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Практикум предназначен для студентов, изучающих английский язык по направлению 09.03.03 «Прикладная информатика». Практикум нацелен на развитие коммуникативной компетенции; он содержит задания на развитие речевых умений на английском языке в ситуациях делового общения, совершенствование навыков чтения, аудирования на материале аутентичных технических текстов и видеоматериалов, тренировку профессиональной лексики, совершенствование лексико-грамматических и произносительных навыков.</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E57520" w:rsidRDefault="00A347D4" w:rsidP="00A347D4">
      <w:pPr>
        <w:autoSpaceDE w:val="0"/>
        <w:autoSpaceDN w:val="0"/>
        <w:adjustRightInd w:val="0"/>
        <w:spacing w:after="0" w:line="240" w:lineRule="auto"/>
        <w:jc w:val="both"/>
        <w:rPr>
          <w:rFonts w:ascii="Times New Roman" w:hAnsi="Times New Roman"/>
          <w:b/>
          <w:bCs/>
          <w:sz w:val="28"/>
          <w:szCs w:val="28"/>
        </w:rPr>
      </w:pPr>
      <w:r w:rsidRPr="006A0491">
        <w:rPr>
          <w:rFonts w:ascii="Times New Roman" w:hAnsi="Times New Roman"/>
          <w:b/>
          <w:bCs/>
          <w:sz w:val="28"/>
          <w:szCs w:val="28"/>
        </w:rPr>
        <w:t>65. Филясова</w:t>
      </w:r>
      <w:r w:rsidR="00295190">
        <w:rPr>
          <w:rFonts w:ascii="Times New Roman" w:hAnsi="Times New Roman"/>
          <w:b/>
          <w:bCs/>
          <w:sz w:val="28"/>
          <w:szCs w:val="28"/>
        </w:rPr>
        <w:t>,</w:t>
      </w:r>
      <w:r w:rsidRPr="006A0491">
        <w:rPr>
          <w:rFonts w:ascii="Times New Roman" w:hAnsi="Times New Roman"/>
          <w:b/>
          <w:bCs/>
          <w:sz w:val="28"/>
          <w:szCs w:val="28"/>
        </w:rPr>
        <w:t xml:space="preserve"> Ю. А.</w:t>
      </w:r>
      <w:r w:rsidRPr="006A0491">
        <w:rPr>
          <w:rFonts w:ascii="Times New Roman" w:hAnsi="Times New Roman"/>
          <w:sz w:val="28"/>
          <w:szCs w:val="28"/>
        </w:rPr>
        <w:t xml:space="preserve"> Иностранный язык: лексико-грамматический практикум / Ю. А. Филясова. - Санкт-Петербург : ИЭО СПбУТУиЭ, 2021. - 143 с. - </w:t>
      </w:r>
      <w:r w:rsidR="007409C2" w:rsidRPr="006A0491">
        <w:rPr>
          <w:rFonts w:ascii="Times New Roman" w:hAnsi="Times New Roman"/>
          <w:b/>
          <w:bCs/>
          <w:sz w:val="28"/>
          <w:szCs w:val="28"/>
        </w:rPr>
        <w:t>URL:</w:t>
      </w:r>
      <w:r w:rsidR="007409C2">
        <w:rPr>
          <w:rFonts w:ascii="Times New Roman" w:hAnsi="Times New Roman"/>
          <w:b/>
          <w:bCs/>
          <w:sz w:val="28"/>
          <w:szCs w:val="28"/>
        </w:rPr>
        <w:t xml:space="preserve"> </w:t>
      </w:r>
      <w:r w:rsidR="000C2228" w:rsidRPr="000C2228">
        <w:rPr>
          <w:rFonts w:ascii="Times New Roman" w:hAnsi="Times New Roman"/>
          <w:bCs/>
          <w:sz w:val="28"/>
          <w:szCs w:val="28"/>
        </w:rPr>
        <w:t>https://e.lanbook.com/book/246515</w:t>
      </w:r>
      <w:r w:rsidR="007409C2" w:rsidRPr="000C2228">
        <w:rPr>
          <w:rFonts w:ascii="Times New Roman" w:hAnsi="Times New Roman"/>
          <w:bCs/>
          <w:sz w:val="28"/>
          <w:szCs w:val="28"/>
        </w:rPr>
        <w:t>.</w:t>
      </w:r>
      <w:r w:rsidR="007409C2">
        <w:rPr>
          <w:rFonts w:ascii="Times New Roman" w:hAnsi="Times New Roman"/>
          <w:b/>
          <w:bCs/>
          <w:sz w:val="28"/>
          <w:szCs w:val="28"/>
        </w:rPr>
        <w:t xml:space="preserve"> - </w:t>
      </w:r>
      <w:r w:rsidRPr="006A0491">
        <w:rPr>
          <w:rFonts w:ascii="Times New Roman" w:hAnsi="Times New Roman"/>
          <w:sz w:val="28"/>
          <w:szCs w:val="28"/>
        </w:rPr>
        <w:t>Текст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Практикум по английскому языку содержит практические задания для развития иноязычной коммуникативной компетенции. Задания на совершенствование навыков чтения и аудирования составлены на материале аутентичных текстов и аудиоматериалов и нацелены на извлечение общей и детальной информации. Лексико-грамматические задания предлагают  активную тренировку произносительных и лексико-грамматических навыков в заданиях на дифференциацию и сопоставление, а также в устноречевой практике. Ситуации речевого общения предназначены для развития монологической и диалогической речи.</w:t>
      </w:r>
    </w:p>
    <w:p w:rsidR="00BE2CE6" w:rsidRPr="006A0491" w:rsidRDefault="00BE2CE6" w:rsidP="00A347D4">
      <w:pPr>
        <w:autoSpaceDE w:val="0"/>
        <w:autoSpaceDN w:val="0"/>
        <w:adjustRightInd w:val="0"/>
        <w:spacing w:after="0" w:line="240" w:lineRule="auto"/>
        <w:jc w:val="both"/>
        <w:rPr>
          <w:rFonts w:ascii="Times New Roman" w:hAnsi="Times New Roman"/>
          <w:b/>
          <w:bCs/>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66. Хамидулин</w:t>
      </w:r>
      <w:r w:rsidR="00295190">
        <w:rPr>
          <w:rFonts w:ascii="Times New Roman" w:hAnsi="Times New Roman"/>
          <w:b/>
          <w:bCs/>
          <w:sz w:val="28"/>
          <w:szCs w:val="28"/>
        </w:rPr>
        <w:t>,</w:t>
      </w:r>
      <w:r w:rsidRPr="006A0491">
        <w:rPr>
          <w:rFonts w:ascii="Times New Roman" w:hAnsi="Times New Roman"/>
          <w:b/>
          <w:bCs/>
          <w:sz w:val="28"/>
          <w:szCs w:val="28"/>
        </w:rPr>
        <w:t xml:space="preserve"> В. С.</w:t>
      </w:r>
      <w:r w:rsidRPr="006A0491">
        <w:rPr>
          <w:rFonts w:ascii="Times New Roman" w:hAnsi="Times New Roman"/>
          <w:sz w:val="28"/>
          <w:szCs w:val="28"/>
        </w:rPr>
        <w:t xml:space="preserve"> Основы проектной деятельности : учебное пособие для вузов / В. С. Хамидулин. - 2-е изд., стер. - Санкт-Петербург : Лань, 2022. - 144 с. - </w:t>
      </w:r>
      <w:r w:rsidRPr="006A0491">
        <w:rPr>
          <w:rFonts w:ascii="Times New Roman" w:hAnsi="Times New Roman"/>
          <w:b/>
          <w:bCs/>
          <w:sz w:val="28"/>
          <w:szCs w:val="28"/>
        </w:rPr>
        <w:t xml:space="preserve">URL: </w:t>
      </w:r>
      <w:r w:rsidRPr="006A0491">
        <w:rPr>
          <w:rFonts w:ascii="Times New Roman" w:hAnsi="Times New Roman"/>
          <w:sz w:val="28"/>
          <w:szCs w:val="28"/>
        </w:rPr>
        <w:t xml:space="preserve">https://e.lanbook.com/book/214844. - </w:t>
      </w:r>
      <w:r w:rsidR="00295190">
        <w:rPr>
          <w:rFonts w:ascii="Times New Roman" w:hAnsi="Times New Roman"/>
          <w:sz w:val="28"/>
          <w:szCs w:val="28"/>
        </w:rPr>
        <w:t>Текст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Целевой аудиторией данного учебного пособия являются методисты и преподаватели, реализующие дисциплины, связанные с обучением студентов вузов разработке и реализации проектов. Данное пособие представляет структуру курса «Основы проектной деятельности» и методику проведения занятий со студентами управленческих и экономических направлений первого курса бакалавриата и специалитета. Также данное пособие может использоваться в наставнической работе с проектными командами студентов, реализующими учебные и прикладные проекты.</w:t>
      </w:r>
    </w:p>
    <w:p w:rsidR="00BE2CE6" w:rsidRPr="006A0491" w:rsidRDefault="00BE2CE6" w:rsidP="00A347D4">
      <w:pPr>
        <w:autoSpaceDE w:val="0"/>
        <w:autoSpaceDN w:val="0"/>
        <w:adjustRightInd w:val="0"/>
        <w:spacing w:after="0" w:line="240" w:lineRule="auto"/>
        <w:jc w:val="both"/>
        <w:rPr>
          <w:rFonts w:ascii="Times New Roman" w:hAnsi="Times New Roman"/>
          <w:b/>
          <w:bCs/>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67. Шиян</w:t>
      </w:r>
      <w:r w:rsidR="00295190">
        <w:rPr>
          <w:rFonts w:ascii="Times New Roman" w:hAnsi="Times New Roman"/>
          <w:b/>
          <w:bCs/>
          <w:sz w:val="28"/>
          <w:szCs w:val="28"/>
        </w:rPr>
        <w:t>,</w:t>
      </w:r>
      <w:r w:rsidRPr="006A0491">
        <w:rPr>
          <w:rFonts w:ascii="Times New Roman" w:hAnsi="Times New Roman"/>
          <w:b/>
          <w:bCs/>
          <w:sz w:val="28"/>
          <w:szCs w:val="28"/>
        </w:rPr>
        <w:t xml:space="preserve"> Л. Н.</w:t>
      </w:r>
      <w:r w:rsidR="00BE2CE6" w:rsidRPr="006A0491">
        <w:rPr>
          <w:rFonts w:ascii="Times New Roman" w:hAnsi="Times New Roman"/>
          <w:sz w:val="28"/>
          <w:szCs w:val="28"/>
        </w:rPr>
        <w:t xml:space="preserve"> </w:t>
      </w:r>
      <w:r w:rsidRPr="006A0491">
        <w:rPr>
          <w:rFonts w:ascii="Times New Roman" w:hAnsi="Times New Roman"/>
          <w:sz w:val="28"/>
          <w:szCs w:val="28"/>
        </w:rPr>
        <w:t xml:space="preserve">Коллоидно-химические свойства природных вод и особенности водоподготовки : учебное пособие / Л. Н. Шиян. - 2-е изд., испр. и доп. - Томск : ТПУ, 2021. - 131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https://e.lanbook.com/book/246047. - Текст : эле</w:t>
      </w:r>
      <w:r w:rsidR="00295190">
        <w:rPr>
          <w:rFonts w:ascii="Times New Roman" w:hAnsi="Times New Roman"/>
          <w:sz w:val="28"/>
          <w:szCs w:val="28"/>
        </w:rPr>
        <w:t>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пособии на примере природных вод Западно-Сибирского региона показаны условия формирования коллоидных растворов, содержащих ионы железа, гуминовые вещества и соединения кремния. Обсуждаются проблемы использования современных технологий водоочистки для природных вод, в состав которых входят примеси в коллоидном состоянии. Предназначено для студентов, обучающихся по направлениям 18.03.01 «Химическая технология (бакалавриат)», 19.03.01 «Биотехнология», 05.03.06 «Экология и природопользование», 20.03.01 «Техносферная безопасность», 21.05.02 «Прикладная геология».</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68. Шулепов</w:t>
      </w:r>
      <w:r w:rsidR="00295190">
        <w:rPr>
          <w:rFonts w:ascii="Times New Roman" w:hAnsi="Times New Roman"/>
          <w:b/>
          <w:bCs/>
          <w:sz w:val="28"/>
          <w:szCs w:val="28"/>
        </w:rPr>
        <w:t>,</w:t>
      </w:r>
      <w:r w:rsidRPr="006A0491">
        <w:rPr>
          <w:rFonts w:ascii="Times New Roman" w:hAnsi="Times New Roman"/>
          <w:b/>
          <w:bCs/>
          <w:sz w:val="28"/>
          <w:szCs w:val="28"/>
        </w:rPr>
        <w:t xml:space="preserve"> С. К.</w:t>
      </w:r>
      <w:r w:rsidR="00BE2CE6" w:rsidRPr="006A0491">
        <w:rPr>
          <w:rFonts w:ascii="Times New Roman" w:hAnsi="Times New Roman"/>
          <w:sz w:val="28"/>
          <w:szCs w:val="28"/>
        </w:rPr>
        <w:t xml:space="preserve"> </w:t>
      </w:r>
      <w:r w:rsidRPr="006A0491">
        <w:rPr>
          <w:rFonts w:ascii="Times New Roman" w:hAnsi="Times New Roman"/>
          <w:sz w:val="28"/>
          <w:szCs w:val="28"/>
        </w:rPr>
        <w:t xml:space="preserve">Организационные основы осуществления строительной деятельности : учебно-методическое пособие / С. К. Шулепов, А. С. Колобанов. - Липецк : Липецкий ГТУ, 2021. - 66 с. - </w:t>
      </w:r>
      <w:r w:rsidRPr="006A0491">
        <w:rPr>
          <w:rFonts w:ascii="Times New Roman" w:hAnsi="Times New Roman"/>
          <w:b/>
          <w:bCs/>
          <w:sz w:val="28"/>
          <w:szCs w:val="28"/>
        </w:rPr>
        <w:t xml:space="preserve">URL: </w:t>
      </w:r>
      <w:r w:rsidRPr="006A0491">
        <w:rPr>
          <w:rFonts w:ascii="Times New Roman" w:hAnsi="Times New Roman"/>
          <w:sz w:val="28"/>
          <w:szCs w:val="28"/>
        </w:rPr>
        <w:t xml:space="preserve">https://e.lanbook.com/book/247229. - Текст : </w:t>
      </w:r>
      <w:r w:rsidR="00295190">
        <w:rPr>
          <w:rFonts w:ascii="Times New Roman" w:hAnsi="Times New Roman"/>
          <w:sz w:val="28"/>
          <w:szCs w:val="28"/>
        </w:rPr>
        <w:t>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Пособие соответствует федеральному государственному образовательному стандарту по направлению 08.03.01 «Строительство», 08.04.01 «Градостроительство» и специальности 08.05.01 «Строительство уникальных зданий и сооружений». Рассмотрены шесть организационных разделов осуществления строительной деятельности. Представлена краткая теория и контрольные вопросы. Предназначено для студентов 3—5 курсов инженерно-строительного факультета.</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69. Эффективность экономического механизма</w:t>
      </w:r>
      <w:r w:rsidRPr="006A0491">
        <w:rPr>
          <w:rFonts w:ascii="Times New Roman" w:hAnsi="Times New Roman"/>
          <w:sz w:val="28"/>
          <w:szCs w:val="28"/>
        </w:rPr>
        <w:t xml:space="preserve"> предприятия как объекта управления : учебно-методическое пособие. - Томск : ТПУ, 2021. - 91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https://e.lanbook.com/book/246236. - Текст : электр</w:t>
      </w:r>
      <w:r w:rsidR="00295190">
        <w:rPr>
          <w:rFonts w:ascii="Times New Roman" w:hAnsi="Times New Roman"/>
          <w:sz w:val="28"/>
          <w:szCs w:val="28"/>
        </w:rPr>
        <w:t>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пособии представлена характеристика предприятия как открытой экономической системы. Дано описание основных производственных ресурсов предприятия и рассмотрена их эффективность. Также приведены методические указания по выполнению курсовой работы. Предназначено для студентов всех технических направлений подготовки и специальностей заочной формы обучения, изучающих дисциплину «Основы управления и проектирования на предприятии».</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70. Юмашева</w:t>
      </w:r>
      <w:r w:rsidR="00295190">
        <w:rPr>
          <w:rFonts w:ascii="Times New Roman" w:hAnsi="Times New Roman"/>
          <w:b/>
          <w:bCs/>
          <w:sz w:val="28"/>
          <w:szCs w:val="28"/>
        </w:rPr>
        <w:t>,</w:t>
      </w:r>
      <w:r w:rsidRPr="006A0491">
        <w:rPr>
          <w:rFonts w:ascii="Times New Roman" w:hAnsi="Times New Roman"/>
          <w:b/>
          <w:bCs/>
          <w:sz w:val="28"/>
          <w:szCs w:val="28"/>
        </w:rPr>
        <w:t xml:space="preserve"> И. А.</w:t>
      </w:r>
      <w:r w:rsidR="00BE2CE6" w:rsidRPr="006A0491">
        <w:rPr>
          <w:rFonts w:ascii="Times New Roman" w:hAnsi="Times New Roman"/>
          <w:sz w:val="28"/>
          <w:szCs w:val="28"/>
        </w:rPr>
        <w:t xml:space="preserve"> </w:t>
      </w:r>
      <w:r w:rsidR="00295190">
        <w:rPr>
          <w:rFonts w:ascii="Times New Roman" w:hAnsi="Times New Roman"/>
          <w:sz w:val="28"/>
          <w:szCs w:val="28"/>
        </w:rPr>
        <w:t>Основы маркетинга : учебно-методическое пособие по самостоятельному</w:t>
      </w:r>
      <w:r w:rsidRPr="006A0491">
        <w:rPr>
          <w:rFonts w:ascii="Times New Roman" w:hAnsi="Times New Roman"/>
          <w:sz w:val="28"/>
          <w:szCs w:val="28"/>
        </w:rPr>
        <w:t xml:space="preserve"> изу</w:t>
      </w:r>
      <w:r w:rsidR="00295190">
        <w:rPr>
          <w:rFonts w:ascii="Times New Roman" w:hAnsi="Times New Roman"/>
          <w:sz w:val="28"/>
          <w:szCs w:val="28"/>
        </w:rPr>
        <w:t>чению</w:t>
      </w:r>
      <w:r w:rsidRPr="006A0491">
        <w:rPr>
          <w:rFonts w:ascii="Times New Roman" w:hAnsi="Times New Roman"/>
          <w:sz w:val="28"/>
          <w:szCs w:val="28"/>
        </w:rPr>
        <w:t xml:space="preserve"> дисциплин</w:t>
      </w:r>
      <w:r w:rsidR="00295190">
        <w:rPr>
          <w:rFonts w:ascii="Times New Roman" w:hAnsi="Times New Roman"/>
          <w:sz w:val="28"/>
          <w:szCs w:val="28"/>
        </w:rPr>
        <w:t>ы</w:t>
      </w:r>
      <w:r w:rsidRPr="006A0491">
        <w:rPr>
          <w:rFonts w:ascii="Times New Roman" w:hAnsi="Times New Roman"/>
          <w:sz w:val="28"/>
          <w:szCs w:val="28"/>
        </w:rPr>
        <w:t xml:space="preserve"> / И. А. Юмашева. - Санкт-Петербург : ИЭО СПбУТУиЭ, 2021. - 329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https://e.lanbook.com/book/246524. - Текст : электронный. (Шифр :339.138)</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Учебно-методическое пособие по самостоятельному изучению дисциплины «Основы маркетинга» содержит характеристику дидактических единиц по всем темам дисциплины, практические задания, задания для самостоятельного изучения дисциплины, контрольные вопросы, тестовые задания для контроля знаний по дисциплине, список используемой литературы. Учебно-методическое пособие по самостоятельному изучению дисциплины составлено в соответствии с требованиями ФГОС ВО направления 42.03.01 «Реклама и связи с общественностью». Учебно-методическое пособие адресовано студентам очной, очно-заочной и заочной форм обучения 42.03.01 «Реклама и связи с общественностью».</w:t>
      </w:r>
    </w:p>
    <w:p w:rsidR="00BE2CE6" w:rsidRPr="006A0491" w:rsidRDefault="00BE2CE6" w:rsidP="00A347D4">
      <w:pPr>
        <w:autoSpaceDE w:val="0"/>
        <w:autoSpaceDN w:val="0"/>
        <w:adjustRightInd w:val="0"/>
        <w:spacing w:after="0" w:line="240" w:lineRule="auto"/>
        <w:jc w:val="both"/>
        <w:rPr>
          <w:rFonts w:ascii="Times New Roman" w:hAnsi="Times New Roman"/>
          <w:b/>
          <w:bCs/>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71. Юрченко</w:t>
      </w:r>
      <w:r w:rsidR="005253D7">
        <w:rPr>
          <w:rFonts w:ascii="Times New Roman" w:hAnsi="Times New Roman"/>
          <w:b/>
          <w:bCs/>
          <w:sz w:val="28"/>
          <w:szCs w:val="28"/>
        </w:rPr>
        <w:t>,</w:t>
      </w:r>
      <w:r w:rsidRPr="006A0491">
        <w:rPr>
          <w:rFonts w:ascii="Times New Roman" w:hAnsi="Times New Roman"/>
          <w:b/>
          <w:bCs/>
          <w:sz w:val="28"/>
          <w:szCs w:val="28"/>
        </w:rPr>
        <w:t xml:space="preserve"> Т. В.</w:t>
      </w:r>
      <w:r w:rsidR="00BE2CE6" w:rsidRPr="006A0491">
        <w:rPr>
          <w:rFonts w:ascii="Times New Roman" w:hAnsi="Times New Roman"/>
          <w:sz w:val="28"/>
          <w:szCs w:val="28"/>
        </w:rPr>
        <w:t xml:space="preserve"> </w:t>
      </w:r>
      <w:r w:rsidRPr="006A0491">
        <w:rPr>
          <w:rFonts w:ascii="Times New Roman" w:hAnsi="Times New Roman"/>
          <w:sz w:val="28"/>
          <w:szCs w:val="28"/>
        </w:rPr>
        <w:t xml:space="preserve">Эконометрика: временные ряды : учебное пособие / Т. В. Юрченко. - Санкт-Петербург : ИЭО СПбУТУиЭ, 2022. - 135 с. - </w:t>
      </w:r>
      <w:r w:rsidR="007409C2" w:rsidRPr="006A0491">
        <w:rPr>
          <w:rFonts w:ascii="Times New Roman" w:hAnsi="Times New Roman"/>
          <w:b/>
          <w:bCs/>
          <w:sz w:val="28"/>
          <w:szCs w:val="28"/>
        </w:rPr>
        <w:t>URL:</w:t>
      </w:r>
      <w:r w:rsidR="007409C2">
        <w:rPr>
          <w:rFonts w:ascii="Times New Roman" w:hAnsi="Times New Roman"/>
          <w:b/>
          <w:bCs/>
          <w:sz w:val="28"/>
          <w:szCs w:val="28"/>
        </w:rPr>
        <w:t xml:space="preserve"> </w:t>
      </w:r>
      <w:r w:rsidR="00B205F1" w:rsidRPr="00B205F1">
        <w:rPr>
          <w:rFonts w:ascii="Times New Roman" w:hAnsi="Times New Roman"/>
          <w:bCs/>
          <w:sz w:val="28"/>
          <w:szCs w:val="28"/>
        </w:rPr>
        <w:t>https://e.lanbook.com/book/246530</w:t>
      </w:r>
      <w:r w:rsidR="007409C2" w:rsidRPr="00B205F1">
        <w:rPr>
          <w:rFonts w:ascii="Times New Roman" w:hAnsi="Times New Roman"/>
          <w:bCs/>
          <w:sz w:val="28"/>
          <w:szCs w:val="28"/>
        </w:rPr>
        <w:t>. -</w:t>
      </w:r>
      <w:r w:rsidR="007409C2">
        <w:rPr>
          <w:rFonts w:ascii="Times New Roman" w:hAnsi="Times New Roman"/>
          <w:b/>
          <w:bCs/>
          <w:sz w:val="28"/>
          <w:szCs w:val="28"/>
        </w:rPr>
        <w:t xml:space="preserve"> </w:t>
      </w:r>
      <w:r w:rsidRPr="006A0491">
        <w:rPr>
          <w:rFonts w:ascii="Times New Roman" w:hAnsi="Times New Roman"/>
          <w:sz w:val="28"/>
          <w:szCs w:val="28"/>
        </w:rPr>
        <w:t xml:space="preserve">Текст </w:t>
      </w:r>
      <w:r w:rsidR="005253D7">
        <w:rPr>
          <w:rFonts w:ascii="Times New Roman" w:hAnsi="Times New Roman"/>
          <w:sz w:val="28"/>
          <w:szCs w:val="28"/>
        </w:rPr>
        <w:t>: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учебном пособии рассматриваются основные аспекты эконометрического моделирования, которые применяются при анализе временных рядов. Отражены методология, приемы анализа и прогнозирования одномерных и многомерных временных рядов. Приведены примеры моделирования временных рядов, в том числе с использованием табличного редактора Excel. Для контроля над усвоением теоретических положений предусмотрены вопросы для самоконтроля, сопровождающие каждую главу учебного пособия. Издание предназначено для магистрантов, обучающихся по направлению 38.04.01 «Экономика».</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72. Якимова</w:t>
      </w:r>
      <w:r w:rsidR="005253D7">
        <w:rPr>
          <w:rFonts w:ascii="Times New Roman" w:hAnsi="Times New Roman"/>
          <w:b/>
          <w:bCs/>
          <w:sz w:val="28"/>
          <w:szCs w:val="28"/>
        </w:rPr>
        <w:t>,</w:t>
      </w:r>
      <w:r w:rsidRPr="006A0491">
        <w:rPr>
          <w:rFonts w:ascii="Times New Roman" w:hAnsi="Times New Roman"/>
          <w:b/>
          <w:bCs/>
          <w:sz w:val="28"/>
          <w:szCs w:val="28"/>
        </w:rPr>
        <w:t xml:space="preserve"> Т. Б.</w:t>
      </w:r>
      <w:r w:rsidR="00BE2CE6" w:rsidRPr="006A0491">
        <w:rPr>
          <w:rFonts w:ascii="Times New Roman" w:hAnsi="Times New Roman"/>
          <w:sz w:val="28"/>
          <w:szCs w:val="28"/>
        </w:rPr>
        <w:t xml:space="preserve"> </w:t>
      </w:r>
      <w:r w:rsidRPr="006A0491">
        <w:rPr>
          <w:rFonts w:ascii="Times New Roman" w:hAnsi="Times New Roman"/>
          <w:sz w:val="28"/>
          <w:szCs w:val="28"/>
        </w:rPr>
        <w:t>Практикум по экономике :</w:t>
      </w:r>
      <w:r w:rsidR="005253D7">
        <w:rPr>
          <w:rFonts w:ascii="Times New Roman" w:hAnsi="Times New Roman"/>
          <w:sz w:val="28"/>
          <w:szCs w:val="28"/>
        </w:rPr>
        <w:t xml:space="preserve"> учебно-методическое пособие. Часть 2.</w:t>
      </w:r>
      <w:r w:rsidRPr="006A0491">
        <w:rPr>
          <w:rFonts w:ascii="Times New Roman" w:hAnsi="Times New Roman"/>
          <w:sz w:val="28"/>
          <w:szCs w:val="28"/>
        </w:rPr>
        <w:t xml:space="preserve"> Макроэкономика / Т. Б. Якимова. - Томск : ТПУ, 2021. - 86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https://e.lanbook.com/book/246347. - Текст</w:t>
      </w:r>
      <w:r w:rsidR="005253D7">
        <w:rPr>
          <w:rFonts w:ascii="Times New Roman" w:hAnsi="Times New Roman"/>
          <w:sz w:val="28"/>
          <w:szCs w:val="28"/>
        </w:rPr>
        <w:t xml:space="preserve"> : электронный.</w:t>
      </w: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пособии в краткой форме изложены теоретические вопросы макроэкономики, где выделены важнейшие макроэкономические проблемы и способы их решения, приведены основные понятия и экономические формулы. По каждой теме даны методические рекомендации для выполнения заданий, примеры решения задач, задания, тесты, вопросы для самоконтроля. Предназначено для студентов гуманитарных и технических вузов.</w:t>
      </w:r>
    </w:p>
    <w:p w:rsidR="00A347D4" w:rsidRPr="006A0491" w:rsidRDefault="00A347D4" w:rsidP="00A347D4">
      <w:pPr>
        <w:tabs>
          <w:tab w:val="left" w:pos="567"/>
        </w:tabs>
        <w:autoSpaceDE w:val="0"/>
        <w:autoSpaceDN w:val="0"/>
        <w:adjustRightInd w:val="0"/>
        <w:spacing w:after="0" w:line="240" w:lineRule="auto"/>
        <w:jc w:val="both"/>
        <w:rPr>
          <w:rFonts w:ascii="Times New Roman" w:hAnsi="Times New Roman"/>
          <w:sz w:val="28"/>
          <w:szCs w:val="28"/>
        </w:rPr>
      </w:pPr>
    </w:p>
    <w:p w:rsidR="00A347D4" w:rsidRPr="006A0491" w:rsidRDefault="00A347D4" w:rsidP="00A347D4">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73. Якимова</w:t>
      </w:r>
      <w:r w:rsidR="005253D7">
        <w:rPr>
          <w:rFonts w:ascii="Times New Roman" w:hAnsi="Times New Roman"/>
          <w:b/>
          <w:bCs/>
          <w:sz w:val="28"/>
          <w:szCs w:val="28"/>
        </w:rPr>
        <w:t>,</w:t>
      </w:r>
      <w:r w:rsidRPr="006A0491">
        <w:rPr>
          <w:rFonts w:ascii="Times New Roman" w:hAnsi="Times New Roman"/>
          <w:b/>
          <w:bCs/>
          <w:sz w:val="28"/>
          <w:szCs w:val="28"/>
        </w:rPr>
        <w:t xml:space="preserve"> Т. Б.</w:t>
      </w:r>
      <w:r w:rsidR="00BE2CE6" w:rsidRPr="006A0491">
        <w:rPr>
          <w:rFonts w:ascii="Times New Roman" w:hAnsi="Times New Roman"/>
          <w:sz w:val="28"/>
          <w:szCs w:val="28"/>
        </w:rPr>
        <w:t xml:space="preserve"> </w:t>
      </w:r>
      <w:r w:rsidRPr="006A0491">
        <w:rPr>
          <w:rFonts w:ascii="Times New Roman" w:hAnsi="Times New Roman"/>
          <w:sz w:val="28"/>
          <w:szCs w:val="28"/>
        </w:rPr>
        <w:t>Практикум по экономике :</w:t>
      </w:r>
      <w:r w:rsidR="005253D7">
        <w:rPr>
          <w:rFonts w:ascii="Times New Roman" w:hAnsi="Times New Roman"/>
          <w:sz w:val="28"/>
          <w:szCs w:val="28"/>
        </w:rPr>
        <w:t xml:space="preserve"> учебно-методическое пособие. Часть 1.</w:t>
      </w:r>
      <w:r w:rsidRPr="006A0491">
        <w:rPr>
          <w:rFonts w:ascii="Times New Roman" w:hAnsi="Times New Roman"/>
          <w:sz w:val="28"/>
          <w:szCs w:val="28"/>
        </w:rPr>
        <w:t xml:space="preserve"> Микроэкономика / Т. Б. Якимова. - Томск : ТПУ, 2021. - 69 с. - </w:t>
      </w:r>
      <w:r w:rsidRPr="006A0491">
        <w:rPr>
          <w:rFonts w:ascii="Times New Roman" w:hAnsi="Times New Roman"/>
          <w:b/>
          <w:bCs/>
          <w:sz w:val="28"/>
          <w:szCs w:val="28"/>
        </w:rPr>
        <w:t xml:space="preserve">URL: </w:t>
      </w:r>
      <w:r w:rsidRPr="006A0491">
        <w:rPr>
          <w:rFonts w:ascii="Times New Roman" w:hAnsi="Times New Roman"/>
          <w:sz w:val="28"/>
          <w:szCs w:val="28"/>
        </w:rPr>
        <w:t>https://e.lanbook.com/book/246344. - Текст : электр</w:t>
      </w:r>
      <w:r w:rsidR="005253D7">
        <w:rPr>
          <w:rFonts w:ascii="Times New Roman" w:hAnsi="Times New Roman"/>
          <w:sz w:val="28"/>
          <w:szCs w:val="28"/>
        </w:rPr>
        <w:t>онный.</w:t>
      </w:r>
    </w:p>
    <w:p w:rsidR="00A347D4" w:rsidRDefault="00A347D4"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пособии в краткой форме изложены теоретические вопросы микроэкономики, где выделены важнейшие экономические законы и понятия, приведены основные экономические формулы. По каждой теме даны методические рекомендации для выполнения заданий, примеры решения задач, задания, тесты, кейсовые задания и вопросы для самоконтроля. Предназначено для студентов гуманитарных</w:t>
      </w:r>
      <w:r w:rsidR="006A0491" w:rsidRPr="006A0491">
        <w:rPr>
          <w:rFonts w:ascii="Times New Roman" w:hAnsi="Times New Roman"/>
          <w:sz w:val="28"/>
          <w:szCs w:val="28"/>
        </w:rPr>
        <w:t xml:space="preserve"> и технических вузо.</w:t>
      </w:r>
    </w:p>
    <w:p w:rsidR="006A0491" w:rsidRDefault="006A0491" w:rsidP="006A0491">
      <w:pPr>
        <w:autoSpaceDE w:val="0"/>
        <w:autoSpaceDN w:val="0"/>
        <w:adjustRightInd w:val="0"/>
        <w:spacing w:after="0" w:line="240" w:lineRule="auto"/>
        <w:jc w:val="both"/>
        <w:rPr>
          <w:rFonts w:ascii="Times New Roman" w:hAnsi="Times New Roman"/>
          <w:sz w:val="28"/>
          <w:szCs w:val="28"/>
        </w:rPr>
      </w:pPr>
    </w:p>
    <w:p w:rsidR="006A0491" w:rsidRPr="005253D7" w:rsidRDefault="006A0491" w:rsidP="006A0491">
      <w:pPr>
        <w:autoSpaceDE w:val="0"/>
        <w:autoSpaceDN w:val="0"/>
        <w:adjustRightInd w:val="0"/>
        <w:spacing w:after="0" w:line="240" w:lineRule="auto"/>
        <w:jc w:val="both"/>
        <w:rPr>
          <w:rFonts w:ascii="Times New Roman" w:hAnsi="Times New Roman"/>
          <w:sz w:val="28"/>
          <w:szCs w:val="28"/>
          <w:lang w:val="en-US"/>
        </w:rPr>
      </w:pPr>
      <w:r w:rsidRPr="006A0491">
        <w:rPr>
          <w:rFonts w:ascii="Times New Roman" w:hAnsi="Times New Roman"/>
          <w:b/>
          <w:bCs/>
          <w:sz w:val="28"/>
          <w:szCs w:val="28"/>
          <w:lang w:val="en-US"/>
        </w:rPr>
        <w:t>Korotkova</w:t>
      </w:r>
      <w:r w:rsidR="005253D7" w:rsidRPr="003E5C35">
        <w:rPr>
          <w:rFonts w:ascii="Times New Roman" w:hAnsi="Times New Roman"/>
          <w:b/>
          <w:bCs/>
          <w:sz w:val="28"/>
          <w:szCs w:val="28"/>
        </w:rPr>
        <w:t>,</w:t>
      </w:r>
      <w:r w:rsidRPr="003E5C35">
        <w:rPr>
          <w:rFonts w:ascii="Times New Roman" w:hAnsi="Times New Roman"/>
          <w:b/>
          <w:bCs/>
          <w:sz w:val="28"/>
          <w:szCs w:val="28"/>
        </w:rPr>
        <w:t xml:space="preserve"> </w:t>
      </w:r>
      <w:r w:rsidRPr="006A0491">
        <w:rPr>
          <w:rFonts w:ascii="Times New Roman" w:hAnsi="Times New Roman"/>
          <w:b/>
          <w:bCs/>
          <w:sz w:val="28"/>
          <w:szCs w:val="28"/>
          <w:lang w:val="en-US"/>
        </w:rPr>
        <w:t>E</w:t>
      </w:r>
      <w:r w:rsidRPr="003E5C35">
        <w:rPr>
          <w:rFonts w:ascii="Times New Roman" w:hAnsi="Times New Roman"/>
          <w:b/>
          <w:bCs/>
          <w:sz w:val="28"/>
          <w:szCs w:val="28"/>
        </w:rPr>
        <w:t xml:space="preserve">. </w:t>
      </w:r>
      <w:r w:rsidRPr="006A0491">
        <w:rPr>
          <w:rFonts w:ascii="Times New Roman" w:hAnsi="Times New Roman"/>
          <w:b/>
          <w:bCs/>
          <w:sz w:val="28"/>
          <w:szCs w:val="28"/>
          <w:lang w:val="en-US"/>
        </w:rPr>
        <w:t>I</w:t>
      </w:r>
      <w:r w:rsidRPr="003E5C35">
        <w:rPr>
          <w:rFonts w:ascii="Times New Roman" w:hAnsi="Times New Roman"/>
          <w:b/>
          <w:bCs/>
          <w:sz w:val="28"/>
          <w:szCs w:val="28"/>
        </w:rPr>
        <w:t>.</w:t>
      </w:r>
      <w:r w:rsidRPr="003E5C35">
        <w:rPr>
          <w:rFonts w:ascii="Times New Roman" w:hAnsi="Times New Roman"/>
          <w:sz w:val="28"/>
          <w:szCs w:val="28"/>
        </w:rPr>
        <w:t xml:space="preserve"> </w:t>
      </w:r>
      <w:r w:rsidRPr="006A0491">
        <w:rPr>
          <w:rFonts w:ascii="Times New Roman" w:hAnsi="Times New Roman"/>
          <w:sz w:val="28"/>
          <w:szCs w:val="28"/>
          <w:lang w:val="en-US"/>
        </w:rPr>
        <w:t>Analytical</w:t>
      </w:r>
      <w:r w:rsidRPr="003E5C35">
        <w:rPr>
          <w:rFonts w:ascii="Times New Roman" w:hAnsi="Times New Roman"/>
          <w:sz w:val="28"/>
          <w:szCs w:val="28"/>
        </w:rPr>
        <w:t xml:space="preserve"> </w:t>
      </w:r>
      <w:r w:rsidRPr="006A0491">
        <w:rPr>
          <w:rFonts w:ascii="Times New Roman" w:hAnsi="Times New Roman"/>
          <w:sz w:val="28"/>
          <w:szCs w:val="28"/>
          <w:lang w:val="en-US"/>
        </w:rPr>
        <w:t>chemistry</w:t>
      </w:r>
      <w:r w:rsidRPr="003E5C35">
        <w:rPr>
          <w:rFonts w:ascii="Times New Roman" w:hAnsi="Times New Roman"/>
          <w:sz w:val="28"/>
          <w:szCs w:val="28"/>
        </w:rPr>
        <w:t xml:space="preserve">. </w:t>
      </w:r>
      <w:r w:rsidRPr="006A0491">
        <w:rPr>
          <w:rFonts w:ascii="Times New Roman" w:hAnsi="Times New Roman"/>
          <w:sz w:val="28"/>
          <w:szCs w:val="28"/>
          <w:lang w:val="en-US"/>
        </w:rPr>
        <w:t xml:space="preserve">Electrochemical methods of analysis : study aid / E. I. Korotkova. - </w:t>
      </w:r>
      <w:r w:rsidRPr="006A0491">
        <w:rPr>
          <w:rFonts w:ascii="Times New Roman" w:hAnsi="Times New Roman"/>
          <w:sz w:val="28"/>
          <w:szCs w:val="28"/>
        </w:rPr>
        <w:t>Томск</w:t>
      </w:r>
      <w:r w:rsidRPr="006A0491">
        <w:rPr>
          <w:rFonts w:ascii="Times New Roman" w:hAnsi="Times New Roman"/>
          <w:sz w:val="28"/>
          <w:szCs w:val="28"/>
          <w:lang w:val="en-US"/>
        </w:rPr>
        <w:t xml:space="preserve"> : </w:t>
      </w:r>
      <w:r w:rsidRPr="006A0491">
        <w:rPr>
          <w:rFonts w:ascii="Times New Roman" w:hAnsi="Times New Roman"/>
          <w:sz w:val="28"/>
          <w:szCs w:val="28"/>
        </w:rPr>
        <w:t>ТПУ</w:t>
      </w:r>
      <w:r w:rsidRPr="006A0491">
        <w:rPr>
          <w:rFonts w:ascii="Times New Roman" w:hAnsi="Times New Roman"/>
          <w:sz w:val="28"/>
          <w:szCs w:val="28"/>
          <w:lang w:val="en-US"/>
        </w:rPr>
        <w:t xml:space="preserve">, 2021. - 108 </w:t>
      </w:r>
      <w:r w:rsidRPr="006A0491">
        <w:rPr>
          <w:rFonts w:ascii="Times New Roman" w:hAnsi="Times New Roman"/>
          <w:sz w:val="28"/>
          <w:szCs w:val="28"/>
        </w:rPr>
        <w:t>с</w:t>
      </w:r>
      <w:r w:rsidRPr="006A0491">
        <w:rPr>
          <w:rFonts w:ascii="Times New Roman" w:hAnsi="Times New Roman"/>
          <w:sz w:val="28"/>
          <w:szCs w:val="28"/>
          <w:lang w:val="en-US"/>
        </w:rPr>
        <w:t xml:space="preserve">. - </w:t>
      </w:r>
      <w:r w:rsidRPr="006A0491">
        <w:rPr>
          <w:rFonts w:ascii="Times New Roman" w:hAnsi="Times New Roman"/>
          <w:b/>
          <w:bCs/>
          <w:sz w:val="28"/>
          <w:szCs w:val="28"/>
          <w:lang w:val="en-US"/>
        </w:rPr>
        <w:t xml:space="preserve">URL: </w:t>
      </w:r>
      <w:r w:rsidRPr="006A0491">
        <w:rPr>
          <w:rFonts w:ascii="Times New Roman" w:hAnsi="Times New Roman"/>
          <w:sz w:val="28"/>
          <w:szCs w:val="28"/>
          <w:lang w:val="en-US"/>
        </w:rPr>
        <w:t xml:space="preserve">https://e.lanbook.com/book/246152. - </w:t>
      </w:r>
      <w:r w:rsidRPr="006A0491">
        <w:rPr>
          <w:rFonts w:ascii="Times New Roman" w:hAnsi="Times New Roman"/>
          <w:sz w:val="28"/>
          <w:szCs w:val="28"/>
        </w:rPr>
        <w:t>Текст</w:t>
      </w:r>
      <w:r w:rsidRPr="006A0491">
        <w:rPr>
          <w:rFonts w:ascii="Times New Roman" w:hAnsi="Times New Roman"/>
          <w:sz w:val="28"/>
          <w:szCs w:val="28"/>
          <w:lang w:val="en-US"/>
        </w:rPr>
        <w:t xml:space="preserve"> : </w:t>
      </w:r>
      <w:r w:rsidRPr="006A0491">
        <w:rPr>
          <w:rFonts w:ascii="Times New Roman" w:hAnsi="Times New Roman"/>
          <w:sz w:val="28"/>
          <w:szCs w:val="28"/>
        </w:rPr>
        <w:t>электронный</w:t>
      </w:r>
      <w:r w:rsidR="005253D7">
        <w:rPr>
          <w:rFonts w:ascii="Times New Roman" w:hAnsi="Times New Roman"/>
          <w:sz w:val="28"/>
          <w:szCs w:val="28"/>
          <w:lang w:val="en-US"/>
        </w:rPr>
        <w:t>.</w:t>
      </w:r>
    </w:p>
    <w:p w:rsidR="006A0491" w:rsidRPr="006A0491" w:rsidRDefault="006A0491" w:rsidP="006A0491">
      <w:pPr>
        <w:autoSpaceDE w:val="0"/>
        <w:autoSpaceDN w:val="0"/>
        <w:adjustRightInd w:val="0"/>
        <w:spacing w:after="0" w:line="240" w:lineRule="auto"/>
        <w:jc w:val="both"/>
        <w:rPr>
          <w:rFonts w:ascii="Times New Roman" w:hAnsi="Times New Roman"/>
          <w:sz w:val="28"/>
          <w:szCs w:val="28"/>
          <w:lang w:val="en-US"/>
        </w:rPr>
      </w:pPr>
      <w:r w:rsidRPr="006A0491">
        <w:rPr>
          <w:rFonts w:ascii="Times New Roman" w:hAnsi="Times New Roman"/>
          <w:b/>
          <w:bCs/>
          <w:sz w:val="28"/>
          <w:szCs w:val="28"/>
        </w:rPr>
        <w:t>Аннотация</w:t>
      </w:r>
      <w:r w:rsidRPr="006A0491">
        <w:rPr>
          <w:rFonts w:ascii="Times New Roman" w:hAnsi="Times New Roman"/>
          <w:b/>
          <w:bCs/>
          <w:sz w:val="28"/>
          <w:szCs w:val="28"/>
          <w:lang w:val="en-US"/>
        </w:rPr>
        <w:t xml:space="preserve">: </w:t>
      </w:r>
      <w:r w:rsidRPr="006A0491">
        <w:rPr>
          <w:rFonts w:ascii="Times New Roman" w:hAnsi="Times New Roman"/>
          <w:sz w:val="28"/>
          <w:szCs w:val="28"/>
          <w:lang w:val="en-US"/>
        </w:rPr>
        <w:t>This Study Guide consists of 6 chapters devoted to the theory and practice of electrochemical methods of analysis. The Study Guide covers the most important electrochemical methods of analysis: potentiometry, electrogravimetry, conductometry, coulometry, voltammetry and amperometry. The fundamentals of the theory of methods are presented, the hardware design is described, examples of practical use are given. The areas of application, advantages, limitations and disadvantages of the methods are discussed. Methods for establishing the qualitative and quantitative composition of a substance by an analytical signal are presented. The Study Guide is intended for foreign students studied the Analytical Chemistry at Tomsk Polytechnic University in accordance with Master Degree Program.</w:t>
      </w:r>
    </w:p>
    <w:p w:rsidR="00052DE7" w:rsidRPr="006A0491" w:rsidRDefault="00052DE7">
      <w:pPr>
        <w:autoSpaceDE w:val="0"/>
        <w:autoSpaceDN w:val="0"/>
        <w:adjustRightInd w:val="0"/>
        <w:spacing w:after="0" w:line="240" w:lineRule="auto"/>
        <w:jc w:val="center"/>
        <w:rPr>
          <w:rFonts w:ascii="Times New Roman" w:hAnsi="Times New Roman"/>
          <w:b/>
          <w:bCs/>
          <w:sz w:val="28"/>
          <w:szCs w:val="28"/>
          <w:lang w:val="en-US"/>
        </w:rPr>
      </w:pPr>
    </w:p>
    <w:p w:rsidR="00052DE7" w:rsidRPr="006A0491" w:rsidRDefault="00052DE7">
      <w:pPr>
        <w:autoSpaceDE w:val="0"/>
        <w:autoSpaceDN w:val="0"/>
        <w:adjustRightInd w:val="0"/>
        <w:spacing w:after="0" w:line="240" w:lineRule="auto"/>
        <w:jc w:val="center"/>
        <w:rPr>
          <w:rFonts w:ascii="Times New Roman" w:hAnsi="Times New Roman"/>
          <w:b/>
          <w:bCs/>
          <w:sz w:val="28"/>
          <w:szCs w:val="28"/>
          <w:lang w:val="en-US"/>
        </w:rPr>
      </w:pPr>
    </w:p>
    <w:p w:rsidR="006A0491" w:rsidRPr="006A0491" w:rsidRDefault="006A0491">
      <w:pPr>
        <w:autoSpaceDE w:val="0"/>
        <w:autoSpaceDN w:val="0"/>
        <w:adjustRightInd w:val="0"/>
        <w:spacing w:after="0" w:line="240" w:lineRule="auto"/>
        <w:jc w:val="center"/>
        <w:rPr>
          <w:rFonts w:ascii="Times New Roman" w:hAnsi="Times New Roman"/>
          <w:b/>
          <w:bCs/>
          <w:sz w:val="28"/>
          <w:szCs w:val="28"/>
        </w:rPr>
      </w:pPr>
      <w:r w:rsidRPr="006A0491">
        <w:rPr>
          <w:rFonts w:ascii="Times New Roman" w:hAnsi="Times New Roman"/>
          <w:b/>
          <w:sz w:val="28"/>
          <w:szCs w:val="28"/>
        </w:rPr>
        <w:t>ЭБСАй Пи Ар Медиа</w:t>
      </w:r>
    </w:p>
    <w:p w:rsidR="006A0491" w:rsidRPr="006A0491" w:rsidRDefault="006A0491">
      <w:pPr>
        <w:autoSpaceDE w:val="0"/>
        <w:autoSpaceDN w:val="0"/>
        <w:adjustRightInd w:val="0"/>
        <w:spacing w:after="0" w:line="240" w:lineRule="auto"/>
        <w:jc w:val="center"/>
        <w:rPr>
          <w:rFonts w:ascii="Times New Roman" w:hAnsi="Times New Roman"/>
          <w:b/>
          <w:bCs/>
          <w:sz w:val="28"/>
          <w:szCs w:val="28"/>
        </w:rPr>
      </w:pP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2. Беспалов</w:t>
      </w:r>
      <w:r w:rsidR="005253D7">
        <w:rPr>
          <w:rFonts w:ascii="Times New Roman" w:hAnsi="Times New Roman"/>
          <w:b/>
          <w:bCs/>
          <w:sz w:val="28"/>
          <w:szCs w:val="28"/>
        </w:rPr>
        <w:t>,</w:t>
      </w:r>
      <w:r w:rsidRPr="006A0491">
        <w:rPr>
          <w:rFonts w:ascii="Times New Roman" w:hAnsi="Times New Roman"/>
          <w:b/>
          <w:bCs/>
          <w:sz w:val="28"/>
          <w:szCs w:val="28"/>
        </w:rPr>
        <w:t xml:space="preserve"> В. И.</w:t>
      </w:r>
      <w:r w:rsidRPr="006A0491">
        <w:rPr>
          <w:rFonts w:ascii="Times New Roman" w:hAnsi="Times New Roman"/>
          <w:sz w:val="28"/>
          <w:szCs w:val="28"/>
        </w:rPr>
        <w:t xml:space="preserve"> Принципы обеспечения экологической безопасности строительства и городского хозяйства : учебное пособие / В. И. Беспалов, Е. В. Котлярова, Н. С. Самарская. - Ростов-на-Дону : Донской государственный технический университет, 2022. - 118 с. - </w:t>
      </w:r>
      <w:r w:rsidRPr="006A0491">
        <w:rPr>
          <w:rFonts w:ascii="Times New Roman" w:hAnsi="Times New Roman"/>
          <w:b/>
          <w:bCs/>
          <w:sz w:val="28"/>
          <w:szCs w:val="28"/>
        </w:rPr>
        <w:t xml:space="preserve">URL: </w:t>
      </w:r>
      <w:r w:rsidRPr="006A0491">
        <w:rPr>
          <w:rFonts w:ascii="Times New Roman" w:hAnsi="Times New Roman"/>
          <w:sz w:val="28"/>
          <w:szCs w:val="28"/>
        </w:rPr>
        <w:t>https://www.iprbookshop.ru/122370.html. - Тек</w:t>
      </w:r>
      <w:r w:rsidR="005253D7">
        <w:rPr>
          <w:rFonts w:ascii="Times New Roman" w:hAnsi="Times New Roman"/>
          <w:sz w:val="28"/>
          <w:szCs w:val="28"/>
        </w:rPr>
        <w:t>ст : электронный.</w:t>
      </w: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Изложены основные принципы обеспечения экологической безопасности строительства и городского хозяйства. Приведен анализ путей повышения качества состояния окружающей среды и уровня экологической безопасности урбанизированных территорий. Предназначено для обучающихся по направлениям подготовки 20.03.01 Техносферная безопасность, 08.03.01 Строительство, 07.03.01 Архитектура, 07.03.02 Реконструкция и реставрация архитектурного наследия, 07.03.03 Дизайн архитектурной среды, 07.03.04 Градостроительство, 21.03.02 Землеустройство и кадастры, а также преподавателей, аспирантов и всех интересующихся проблемами экологической безопасности урбанизированных территорий.</w:t>
      </w:r>
    </w:p>
    <w:p w:rsidR="006A0491" w:rsidRPr="006A0491" w:rsidRDefault="006A0491" w:rsidP="006A0491">
      <w:pPr>
        <w:tabs>
          <w:tab w:val="left" w:pos="567"/>
        </w:tabs>
        <w:autoSpaceDE w:val="0"/>
        <w:autoSpaceDN w:val="0"/>
        <w:adjustRightInd w:val="0"/>
        <w:spacing w:after="0" w:line="240" w:lineRule="auto"/>
        <w:jc w:val="both"/>
        <w:rPr>
          <w:rFonts w:ascii="Times New Roman" w:hAnsi="Times New Roman"/>
          <w:sz w:val="28"/>
          <w:szCs w:val="28"/>
        </w:rPr>
      </w:pP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3. Богданова</w:t>
      </w:r>
      <w:r w:rsidR="005253D7">
        <w:rPr>
          <w:rFonts w:ascii="Times New Roman" w:hAnsi="Times New Roman"/>
          <w:b/>
          <w:bCs/>
          <w:sz w:val="28"/>
          <w:szCs w:val="28"/>
        </w:rPr>
        <w:t>,</w:t>
      </w:r>
      <w:r w:rsidRPr="006A0491">
        <w:rPr>
          <w:rFonts w:ascii="Times New Roman" w:hAnsi="Times New Roman"/>
          <w:b/>
          <w:bCs/>
          <w:sz w:val="28"/>
          <w:szCs w:val="28"/>
        </w:rPr>
        <w:t xml:space="preserve"> О. В.</w:t>
      </w:r>
      <w:r w:rsidRPr="006A0491">
        <w:rPr>
          <w:rFonts w:ascii="Times New Roman" w:hAnsi="Times New Roman"/>
          <w:sz w:val="28"/>
          <w:szCs w:val="28"/>
        </w:rPr>
        <w:t xml:space="preserve"> Особо охраняемые природные территории и зоны с особыми условиями использования : монография / О. В. Богданова, В. М. Окмянская. - Тюмень : Тюменский индустриальный университет, 2021. - 169 с. - </w:t>
      </w:r>
      <w:r w:rsidRPr="006A0491">
        <w:rPr>
          <w:rFonts w:ascii="Times New Roman" w:hAnsi="Times New Roman"/>
          <w:b/>
          <w:bCs/>
          <w:sz w:val="28"/>
          <w:szCs w:val="28"/>
        </w:rPr>
        <w:t xml:space="preserve">URL: </w:t>
      </w:r>
      <w:r w:rsidRPr="006A0491">
        <w:rPr>
          <w:rFonts w:ascii="Times New Roman" w:hAnsi="Times New Roman"/>
          <w:sz w:val="28"/>
          <w:szCs w:val="28"/>
        </w:rPr>
        <w:t>https://www.iprbookshop.ru/122421.html. - Текс</w:t>
      </w:r>
      <w:r w:rsidR="005253D7">
        <w:rPr>
          <w:rFonts w:ascii="Times New Roman" w:hAnsi="Times New Roman"/>
          <w:sz w:val="28"/>
          <w:szCs w:val="28"/>
        </w:rPr>
        <w:t>т : электронный.</w:t>
      </w: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монографии изложены теоретические и методологические подходы управления особо охраняемыми природными территориями и зонами с особыми условиями использования территорий. Рассмотрены основные положения управления системой особо охраняемых природных территорий и нормативно-правовое регулирование использования таких объектов. Проанализированы правовые и практические аспекты в области установления, изменения, прекращения существования зон с особыми условиями использования территорий. Монография предназначена для землеустроителей, экономистов – природопользователей, специалистов по охране природы, представителей органов муниципальной власти, а также для использования в образовательных программах по направлению «Землеустройство и кадастры».</w:t>
      </w:r>
    </w:p>
    <w:p w:rsidR="006A0491" w:rsidRPr="006A0491" w:rsidRDefault="006A0491" w:rsidP="006A0491">
      <w:pPr>
        <w:tabs>
          <w:tab w:val="left" w:pos="567"/>
        </w:tabs>
        <w:autoSpaceDE w:val="0"/>
        <w:autoSpaceDN w:val="0"/>
        <w:adjustRightInd w:val="0"/>
        <w:spacing w:after="0" w:line="240" w:lineRule="auto"/>
        <w:jc w:val="both"/>
        <w:rPr>
          <w:rFonts w:ascii="Times New Roman" w:hAnsi="Times New Roman"/>
          <w:sz w:val="28"/>
          <w:szCs w:val="28"/>
        </w:rPr>
      </w:pP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4. Болдырев</w:t>
      </w:r>
      <w:r w:rsidR="005253D7">
        <w:rPr>
          <w:rFonts w:ascii="Times New Roman" w:hAnsi="Times New Roman"/>
          <w:b/>
          <w:bCs/>
          <w:sz w:val="28"/>
          <w:szCs w:val="28"/>
        </w:rPr>
        <w:t>,</w:t>
      </w:r>
      <w:r w:rsidRPr="006A0491">
        <w:rPr>
          <w:rFonts w:ascii="Times New Roman" w:hAnsi="Times New Roman"/>
          <w:b/>
          <w:bCs/>
          <w:sz w:val="28"/>
          <w:szCs w:val="28"/>
        </w:rPr>
        <w:t xml:space="preserve"> А. В.</w:t>
      </w:r>
      <w:r w:rsidRPr="006A0491">
        <w:rPr>
          <w:rFonts w:ascii="Times New Roman" w:hAnsi="Times New Roman"/>
          <w:sz w:val="28"/>
          <w:szCs w:val="28"/>
        </w:rPr>
        <w:t xml:space="preserve"> Синтез и логическое моделирование электронных схем : учебно-методическое пособие / А. В. Болдырев. - Ростов-на-Дону : Донской государственный технический университет, 2022. - 54 с. - </w:t>
      </w:r>
      <w:r w:rsidRPr="006A0491">
        <w:rPr>
          <w:rFonts w:ascii="Times New Roman" w:hAnsi="Times New Roman"/>
          <w:b/>
          <w:bCs/>
          <w:sz w:val="28"/>
          <w:szCs w:val="28"/>
        </w:rPr>
        <w:t xml:space="preserve">URL: </w:t>
      </w:r>
      <w:r w:rsidRPr="006A0491">
        <w:rPr>
          <w:rFonts w:ascii="Times New Roman" w:hAnsi="Times New Roman"/>
          <w:sz w:val="28"/>
          <w:szCs w:val="28"/>
        </w:rPr>
        <w:t>https://www.iprbookshop.ru/122369.html. - Тек</w:t>
      </w:r>
      <w:r w:rsidR="005253D7">
        <w:rPr>
          <w:rFonts w:ascii="Times New Roman" w:hAnsi="Times New Roman"/>
          <w:sz w:val="28"/>
          <w:szCs w:val="28"/>
        </w:rPr>
        <w:t>ст : электронный.</w:t>
      </w: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Представлен теоретический и практический материал для освоения методов синтеза и логического моделирования электронных схем. Содержит краткое руководство по выполнению графического ввода схем, анализа результатов моделирования, настройки и оптимизации цифровых схем с использованием отечественной программы ВАРИАНТ. Предназначено для обучающихся по направлениям подготовки «Управление в технических системах» и «Автоматизация технологических процессов и производств» всех форм обучения.</w:t>
      </w:r>
    </w:p>
    <w:p w:rsidR="006A0491" w:rsidRPr="006A0491" w:rsidRDefault="006A0491" w:rsidP="006A0491">
      <w:pPr>
        <w:tabs>
          <w:tab w:val="left" w:pos="567"/>
        </w:tabs>
        <w:autoSpaceDE w:val="0"/>
        <w:autoSpaceDN w:val="0"/>
        <w:adjustRightInd w:val="0"/>
        <w:spacing w:after="0" w:line="240" w:lineRule="auto"/>
        <w:jc w:val="both"/>
        <w:rPr>
          <w:rFonts w:ascii="Times New Roman" w:hAnsi="Times New Roman"/>
          <w:sz w:val="28"/>
          <w:szCs w:val="28"/>
        </w:rPr>
      </w:pP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5. Вершинин</w:t>
      </w:r>
      <w:r w:rsidR="005253D7">
        <w:rPr>
          <w:rFonts w:ascii="Times New Roman" w:hAnsi="Times New Roman"/>
          <w:b/>
          <w:bCs/>
          <w:sz w:val="28"/>
          <w:szCs w:val="28"/>
        </w:rPr>
        <w:t>,</w:t>
      </w:r>
      <w:r w:rsidRPr="006A0491">
        <w:rPr>
          <w:rFonts w:ascii="Times New Roman" w:hAnsi="Times New Roman"/>
          <w:b/>
          <w:bCs/>
          <w:sz w:val="28"/>
          <w:szCs w:val="28"/>
        </w:rPr>
        <w:t xml:space="preserve"> В. И.</w:t>
      </w:r>
      <w:r w:rsidRPr="006A0491">
        <w:rPr>
          <w:rFonts w:ascii="Times New Roman" w:hAnsi="Times New Roman"/>
          <w:sz w:val="28"/>
          <w:szCs w:val="28"/>
        </w:rPr>
        <w:t xml:space="preserve"> Правовое обеспечение кадастровой и землеустроительной деятельности : учебное пособие / В. И. Вершинин, И. С. Русакова. - Тюмень : Тюменский индустриальный университет, 2021. - 178 с. - </w:t>
      </w:r>
      <w:r w:rsidRPr="006A0491">
        <w:rPr>
          <w:rFonts w:ascii="Times New Roman" w:hAnsi="Times New Roman"/>
          <w:b/>
          <w:bCs/>
          <w:sz w:val="28"/>
          <w:szCs w:val="28"/>
        </w:rPr>
        <w:t xml:space="preserve">URL: </w:t>
      </w:r>
      <w:r w:rsidRPr="006A0491">
        <w:rPr>
          <w:rFonts w:ascii="Times New Roman" w:hAnsi="Times New Roman"/>
          <w:sz w:val="28"/>
          <w:szCs w:val="28"/>
        </w:rPr>
        <w:t>https://www.iprbookshop.ru/122405.html. - Тек</w:t>
      </w:r>
      <w:r w:rsidR="005253D7">
        <w:rPr>
          <w:rFonts w:ascii="Times New Roman" w:hAnsi="Times New Roman"/>
          <w:sz w:val="28"/>
          <w:szCs w:val="28"/>
        </w:rPr>
        <w:t>ст : электронный.</w:t>
      </w: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учебном пособии отражена история возникновения, развития, формирования кадастра недвижимости, правовое регулирование в сфере кадастровой деятельности в России. Представлена структура и полномочия Федеральной службы государственной регистрации, кадастра и картографии. Дано понятие кадастровой деятельности, объекта и субъекта кадастровой деятельности, принципы осуществления кадастровой деятельности. Охарактеризованы основания и представлены результаты кадастровых работ. В учебном пособии отражена роль Саморегулируемых организаций кадастровых инженеров (СРО) и Национальных объединений кадастровых инженеров (НО КИ) в кадастровой деятельности. Подробно изложена ответственность кадастровых инженеров в случаях нарушения законодательства в сфере кадастровой деятельности, а также способы обеспечения имущественной ответственности кадастровых инженеров. Учебное пособие предназначено для бакалавров и магистрантов по направлениям подготовки «Землеустройство и кадастры», а также для специалистов, занимающихся вопросами совершенствования кадастровой деятельности, регулированием деятельности.</w:t>
      </w:r>
    </w:p>
    <w:p w:rsidR="006A0491" w:rsidRPr="006A0491" w:rsidRDefault="006A0491" w:rsidP="006A0491">
      <w:pPr>
        <w:tabs>
          <w:tab w:val="left" w:pos="567"/>
        </w:tabs>
        <w:autoSpaceDE w:val="0"/>
        <w:autoSpaceDN w:val="0"/>
        <w:adjustRightInd w:val="0"/>
        <w:spacing w:after="0" w:line="240" w:lineRule="auto"/>
        <w:jc w:val="both"/>
        <w:rPr>
          <w:rFonts w:ascii="Times New Roman" w:hAnsi="Times New Roman"/>
          <w:sz w:val="28"/>
          <w:szCs w:val="28"/>
        </w:rPr>
      </w:pP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6. Голякова Ю. Е.</w:t>
      </w:r>
      <w:r w:rsidRPr="006A0491">
        <w:rPr>
          <w:rFonts w:ascii="Times New Roman" w:hAnsi="Times New Roman"/>
          <w:sz w:val="28"/>
          <w:szCs w:val="28"/>
        </w:rPr>
        <w:t xml:space="preserve"> Методы и технологии создания 3D-моделей объектов историко-культурного наследия для целей инвентаризации и паспортизации : монография / Ю. Е. Голякова, А. М. Ермакова, В. Н. Щукина. - Тюмень : Тюменский индустриальный университет, 2022. - 164 с. - </w:t>
      </w:r>
      <w:r w:rsidRPr="006A0491">
        <w:rPr>
          <w:rFonts w:ascii="Times New Roman" w:hAnsi="Times New Roman"/>
          <w:b/>
          <w:bCs/>
          <w:sz w:val="28"/>
          <w:szCs w:val="28"/>
        </w:rPr>
        <w:t xml:space="preserve">URL: </w:t>
      </w:r>
      <w:r w:rsidRPr="006A0491">
        <w:rPr>
          <w:rFonts w:ascii="Times New Roman" w:hAnsi="Times New Roman"/>
          <w:sz w:val="28"/>
          <w:szCs w:val="28"/>
        </w:rPr>
        <w:t>https://www.iprbookshop.ru/122418.html. - Текс</w:t>
      </w:r>
      <w:r w:rsidR="005253D7">
        <w:rPr>
          <w:rFonts w:ascii="Times New Roman" w:hAnsi="Times New Roman"/>
          <w:sz w:val="28"/>
          <w:szCs w:val="28"/>
        </w:rPr>
        <w:t>т : электронный.</w:t>
      </w: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монографии рассматриваются процессы учета и инвентаризации объектов культурного наследия в их историческом развитии, анализируются современные методы и технологии трехмерной съемки объектов историко-культурного наследия с целью формирования информационной модели, обеспечивающей всесторонний учет характеристик и контроль за сохранностью таких объектов. Издание адресовано научным работникам, преподавателям, аспирантам, магистрантам вузов, которые изучают сферу деятельности инвентаризации, учета и паспортизации объектов культурного наследия.</w:t>
      </w:r>
    </w:p>
    <w:p w:rsidR="006A0491" w:rsidRPr="006A0491" w:rsidRDefault="006A0491" w:rsidP="006A0491">
      <w:pPr>
        <w:tabs>
          <w:tab w:val="left" w:pos="567"/>
        </w:tabs>
        <w:autoSpaceDE w:val="0"/>
        <w:autoSpaceDN w:val="0"/>
        <w:adjustRightInd w:val="0"/>
        <w:spacing w:after="0" w:line="240" w:lineRule="auto"/>
        <w:jc w:val="both"/>
        <w:rPr>
          <w:rFonts w:ascii="Times New Roman" w:hAnsi="Times New Roman"/>
          <w:sz w:val="28"/>
          <w:szCs w:val="28"/>
        </w:rPr>
      </w:pP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7. Дорохова</w:t>
      </w:r>
      <w:r w:rsidR="005253D7">
        <w:rPr>
          <w:rFonts w:ascii="Times New Roman" w:hAnsi="Times New Roman"/>
          <w:b/>
          <w:bCs/>
          <w:sz w:val="28"/>
          <w:szCs w:val="28"/>
        </w:rPr>
        <w:t>,</w:t>
      </w:r>
      <w:r w:rsidRPr="006A0491">
        <w:rPr>
          <w:rFonts w:ascii="Times New Roman" w:hAnsi="Times New Roman"/>
          <w:b/>
          <w:bCs/>
          <w:sz w:val="28"/>
          <w:szCs w:val="28"/>
        </w:rPr>
        <w:t xml:space="preserve"> Т. Ю.</w:t>
      </w:r>
      <w:r w:rsidRPr="006A0491">
        <w:rPr>
          <w:rFonts w:ascii="Times New Roman" w:hAnsi="Times New Roman"/>
          <w:sz w:val="28"/>
          <w:szCs w:val="28"/>
        </w:rPr>
        <w:t xml:space="preserve"> Алгоритмизация и программирование : учебное пособие / Т. Ю. Дорохова, И. Е. Ильина. - Москва : Ай Пи Ар Медиа, 2022. - 136 с. - </w:t>
      </w:r>
      <w:r w:rsidRPr="006A0491">
        <w:rPr>
          <w:rFonts w:ascii="Times New Roman" w:hAnsi="Times New Roman"/>
          <w:b/>
          <w:bCs/>
          <w:sz w:val="28"/>
          <w:szCs w:val="28"/>
        </w:rPr>
        <w:t xml:space="preserve">URL: </w:t>
      </w:r>
      <w:r w:rsidRPr="006A0491">
        <w:rPr>
          <w:rFonts w:ascii="Times New Roman" w:hAnsi="Times New Roman"/>
          <w:sz w:val="28"/>
          <w:szCs w:val="28"/>
        </w:rPr>
        <w:t>https://www.iprbookshop.ru/122425.html. - Текс</w:t>
      </w:r>
      <w:r w:rsidR="005253D7">
        <w:rPr>
          <w:rFonts w:ascii="Times New Roman" w:hAnsi="Times New Roman"/>
          <w:sz w:val="28"/>
          <w:szCs w:val="28"/>
        </w:rPr>
        <w:t>т : электронный.</w:t>
      </w: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Учебное пособие знакомит студентов с основами алгоритмизации и алгоритмическими языками. Представлены конкретные примеры выполнения и оформления практических работ на Паскаль и С++. Подготовлено в соответствии с Федеральным государственным образовательным стандартом высшего образования. Учебное пособие предназначено для студентов всех специальностей и направлений подготовки, учебными планами которых предусмотрено изучение дисциплин «Алгоритмизация и программирование», «Основы алгоритмизации и программирования», «Программирование», «Основы программирования» и других аналогичных курсов.</w:t>
      </w:r>
    </w:p>
    <w:p w:rsidR="006A0491" w:rsidRPr="006A0491" w:rsidRDefault="006A0491" w:rsidP="006A0491">
      <w:pPr>
        <w:tabs>
          <w:tab w:val="left" w:pos="567"/>
        </w:tabs>
        <w:autoSpaceDE w:val="0"/>
        <w:autoSpaceDN w:val="0"/>
        <w:adjustRightInd w:val="0"/>
        <w:spacing w:after="0" w:line="240" w:lineRule="auto"/>
        <w:jc w:val="both"/>
        <w:rPr>
          <w:rFonts w:ascii="Times New Roman" w:hAnsi="Times New Roman"/>
          <w:sz w:val="28"/>
          <w:szCs w:val="28"/>
        </w:rPr>
      </w:pP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8. Зобнин</w:t>
      </w:r>
      <w:r w:rsidR="005253D7">
        <w:rPr>
          <w:rFonts w:ascii="Times New Roman" w:hAnsi="Times New Roman"/>
          <w:b/>
          <w:bCs/>
          <w:sz w:val="28"/>
          <w:szCs w:val="28"/>
        </w:rPr>
        <w:t>,</w:t>
      </w:r>
      <w:r w:rsidRPr="006A0491">
        <w:rPr>
          <w:rFonts w:ascii="Times New Roman" w:hAnsi="Times New Roman"/>
          <w:b/>
          <w:bCs/>
          <w:sz w:val="28"/>
          <w:szCs w:val="28"/>
        </w:rPr>
        <w:t xml:space="preserve"> Ю. А.</w:t>
      </w:r>
      <w:r w:rsidRPr="006A0491">
        <w:rPr>
          <w:rFonts w:ascii="Times New Roman" w:hAnsi="Times New Roman"/>
          <w:sz w:val="28"/>
          <w:szCs w:val="28"/>
        </w:rPr>
        <w:t xml:space="preserve"> Разработка и внедрение автоматизированных информационных систем на предприятии : учебное пособие / Ю. А. Зобнин, А. С. Еропкина, О. В. Рындина. - Тюмень : Тюменский индустриальный университет, 2021. - 148 с. - </w:t>
      </w:r>
      <w:r w:rsidRPr="006A0491">
        <w:rPr>
          <w:rFonts w:ascii="Times New Roman" w:hAnsi="Times New Roman"/>
          <w:b/>
          <w:bCs/>
          <w:sz w:val="28"/>
          <w:szCs w:val="28"/>
        </w:rPr>
        <w:t xml:space="preserve">URL: </w:t>
      </w:r>
      <w:r w:rsidRPr="006A0491">
        <w:rPr>
          <w:rFonts w:ascii="Times New Roman" w:hAnsi="Times New Roman"/>
          <w:sz w:val="28"/>
          <w:szCs w:val="28"/>
        </w:rPr>
        <w:t>https://www.iprbookshop.ru/122402.html. - Тек</w:t>
      </w:r>
      <w:r w:rsidR="005253D7">
        <w:rPr>
          <w:rFonts w:ascii="Times New Roman" w:hAnsi="Times New Roman"/>
          <w:sz w:val="28"/>
          <w:szCs w:val="28"/>
        </w:rPr>
        <w:t>ст : электронный.</w:t>
      </w: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учебном пособии приведены обобщенные результаты практических разработок и внедрений разного рода решений по автоматизации бизнес-процессов конкретных предприятий, разнообразных как по масштабу – малые, средние, крупные, так и по отраслевой принадлежности – производство, торговля, услуги и др. Внедрение современных информационных технологий проходило в реальной экономической обстановке силами преподавателей и студентов Тюменского индустриального университета с участием работников самих предприятий, на основе анализа особенностей текущей деятельности предприятий, с учетом характеристик актуальной рыночной обстановки. Работа выполнена в соответствии с паспортами двух научных специальностей: 05.13.06 - Автоматизация и управление технологическими процессами и производствами и 05.25.05 - Информационные системы и процессы. Для наилучшего освоения учебных дисциплин в сфере автоматизации и управления технологическими процессами и производствами в данном учебном пособии приведены, наряду с учебно-прикладной и методической информацией, вопросы для самоконтроля. Учебное пособие предназначается для студентов направлений подготовки 38.03.05 «Бизнес-информатика» (уровень бакалавриата), 38.04.05 «Бизнес-информатика» (уровень магистратуры), а также адресуется широкому кругу заинтересованных читателей: научно-педагогическим работникам и студентам высших учебных заведений всех направлений подготовки, руководителям разнообразных предприятий и управленцам в сфере разработки и внедрения информационных систем и технологий.</w:t>
      </w:r>
    </w:p>
    <w:p w:rsidR="006A0491" w:rsidRPr="006A0491" w:rsidRDefault="006A0491" w:rsidP="006A0491">
      <w:pPr>
        <w:tabs>
          <w:tab w:val="left" w:pos="567"/>
        </w:tabs>
        <w:autoSpaceDE w:val="0"/>
        <w:autoSpaceDN w:val="0"/>
        <w:adjustRightInd w:val="0"/>
        <w:spacing w:after="0" w:line="240" w:lineRule="auto"/>
        <w:jc w:val="both"/>
        <w:rPr>
          <w:rFonts w:ascii="Times New Roman" w:hAnsi="Times New Roman"/>
          <w:sz w:val="28"/>
          <w:szCs w:val="28"/>
        </w:rPr>
      </w:pP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9. Кадастровая деятельность в</w:t>
      </w:r>
      <w:r w:rsidRPr="006A0491">
        <w:rPr>
          <w:rFonts w:ascii="Times New Roman" w:hAnsi="Times New Roman"/>
          <w:sz w:val="28"/>
          <w:szCs w:val="28"/>
        </w:rPr>
        <w:t xml:space="preserve"> условиях реформирования земельно-имущественных отношений: теория и практика : монография / М. А. Подковырова, В. В. Прошина, Д. А. Имамутдинова [и др.]. - Тюмень : Тюменский индустриальный университет, 2021. - 160 с. - </w:t>
      </w:r>
      <w:r w:rsidRPr="006A0491">
        <w:rPr>
          <w:rFonts w:ascii="Times New Roman" w:hAnsi="Times New Roman"/>
          <w:b/>
          <w:bCs/>
          <w:sz w:val="28"/>
          <w:szCs w:val="28"/>
        </w:rPr>
        <w:t xml:space="preserve">URL: </w:t>
      </w:r>
      <w:r w:rsidRPr="006A0491">
        <w:rPr>
          <w:rFonts w:ascii="Times New Roman" w:hAnsi="Times New Roman"/>
          <w:sz w:val="28"/>
          <w:szCs w:val="28"/>
        </w:rPr>
        <w:t>https://www.iprbookshop.ru/122409.html. - Те</w:t>
      </w:r>
      <w:r w:rsidR="005253D7">
        <w:rPr>
          <w:rFonts w:ascii="Times New Roman" w:hAnsi="Times New Roman"/>
          <w:sz w:val="28"/>
          <w:szCs w:val="28"/>
        </w:rPr>
        <w:t>кст : электронный.</w:t>
      </w: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монографии отражены актуальные проблемы реформирования Российского законодательства, регулирующего систему земельно-имущественных отношений, формирование кадастровой деятельности. Авторами обоснована значимость формирования федерального информационного ресурса, лежащего в основе ведения государственного кадастра недвижимости, представлен анализ изменений его двух тесно взаимосвязанных между собой сфер, а также последствий их влияния на кадастровую деятельность и земельно-имущественные отношения. Наряду с этим, в монографии представлен анализ режимов использования и обустройства земель, занятых под объектами культурного наследия, позволивший предложить и обосновать научно-методические разработки, позволяющие урегулировать данные проблемы. Монография рассчитана на руководителей и специалистов муниципальных районов, глав поселений, землеустроителей, градостроителей, а также бакалавров и магистрантов по направлению «Землеустройство и кадастры», преподавателей вузов и научных работников.</w:t>
      </w:r>
    </w:p>
    <w:p w:rsidR="006A0491" w:rsidRPr="006A0491" w:rsidRDefault="006A0491" w:rsidP="006A0491">
      <w:pPr>
        <w:tabs>
          <w:tab w:val="left" w:pos="567"/>
        </w:tabs>
        <w:autoSpaceDE w:val="0"/>
        <w:autoSpaceDN w:val="0"/>
        <w:adjustRightInd w:val="0"/>
        <w:spacing w:after="0" w:line="240" w:lineRule="auto"/>
        <w:jc w:val="both"/>
        <w:rPr>
          <w:rFonts w:ascii="Times New Roman" w:hAnsi="Times New Roman"/>
          <w:sz w:val="28"/>
          <w:szCs w:val="28"/>
        </w:rPr>
      </w:pP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10. Комплексная оценка земельно-имущественного</w:t>
      </w:r>
      <w:r w:rsidRPr="006A0491">
        <w:rPr>
          <w:rFonts w:ascii="Times New Roman" w:hAnsi="Times New Roman"/>
          <w:sz w:val="28"/>
          <w:szCs w:val="28"/>
        </w:rPr>
        <w:t xml:space="preserve"> комплекса города как основа формирования его устойчивого развития в условиях урбанизации: теория, методика и практика : монография / М. А. Подковырова, Ю. М. Рогатнев, Т. А. Кузьмина [и др.]. - Тюмень : Тюменский индустриальный университет, 2021. - 197 с. - </w:t>
      </w:r>
      <w:r w:rsidRPr="006A0491">
        <w:rPr>
          <w:rFonts w:ascii="Times New Roman" w:hAnsi="Times New Roman"/>
          <w:b/>
          <w:bCs/>
          <w:sz w:val="28"/>
          <w:szCs w:val="28"/>
        </w:rPr>
        <w:t xml:space="preserve">URL: </w:t>
      </w:r>
      <w:r w:rsidRPr="006A0491">
        <w:rPr>
          <w:rFonts w:ascii="Times New Roman" w:hAnsi="Times New Roman"/>
          <w:sz w:val="28"/>
          <w:szCs w:val="28"/>
        </w:rPr>
        <w:t>https://www.iprbookshop.ru/122408.html. - Те</w:t>
      </w:r>
      <w:r w:rsidR="005253D7">
        <w:rPr>
          <w:rFonts w:ascii="Times New Roman" w:hAnsi="Times New Roman"/>
          <w:sz w:val="28"/>
          <w:szCs w:val="28"/>
        </w:rPr>
        <w:t>кст : электронный.</w:t>
      </w: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монографии отражены актуальные вопросы формирования устойчивых территорий земельно-имущественного комплекса (ЗИК) города. Авторами представлены авторские методики комплексного анализа и оценки земельно-имущественного комплекса города как системы с многообразием взаимосвязей его подсистем в современных условиях урбанизации и экологизации: комплексного анализа измененности природно-территориального комплекса города; комплексной оценки города на ландшафтно-экологической основе с применением методов анализа иерархий и кластерного анализа; оценки объектов инженерного обустройства городской территории, требующего геодезического сопровождения; оценки ущербов, связанным с проявлением экологических рисков – методики, позволяющие разработать пространственно-территориальную модель земельно-имущественного комплекса устойчивого развития. Монография рассчитана на руководителей и специалистов муниципальных районов, глав поселений, градостроителей, а также бакалавров и магистрантов по направлению 21.04.02 «Землеустройство и кадастры», специалистов специальности 21.05.01 «Прикладная геодезия», преподавателей вузов и научных работников.</w:t>
      </w:r>
    </w:p>
    <w:p w:rsidR="006A0491" w:rsidRPr="006A0491" w:rsidRDefault="006A0491" w:rsidP="006A0491">
      <w:pPr>
        <w:tabs>
          <w:tab w:val="left" w:pos="567"/>
        </w:tabs>
        <w:autoSpaceDE w:val="0"/>
        <w:autoSpaceDN w:val="0"/>
        <w:adjustRightInd w:val="0"/>
        <w:spacing w:after="0" w:line="240" w:lineRule="auto"/>
        <w:jc w:val="both"/>
        <w:rPr>
          <w:rFonts w:ascii="Times New Roman" w:hAnsi="Times New Roman"/>
          <w:sz w:val="28"/>
          <w:szCs w:val="28"/>
        </w:rPr>
      </w:pP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11. Компьютерная графика</w:t>
      </w:r>
      <w:r w:rsidRPr="006A0491">
        <w:rPr>
          <w:rFonts w:ascii="Times New Roman" w:hAnsi="Times New Roman"/>
          <w:sz w:val="28"/>
          <w:szCs w:val="28"/>
        </w:rPr>
        <w:t xml:space="preserve"> : учебное пособие / Д. В. Горденко, Д. Н. Резеньков, С. В. Сапронов [и др.]. - Москва : Ай Пи Ар Медиа, 2022. - 91 с. - </w:t>
      </w:r>
      <w:r w:rsidRPr="006A0491">
        <w:rPr>
          <w:rFonts w:ascii="Times New Roman" w:hAnsi="Times New Roman"/>
          <w:b/>
          <w:bCs/>
          <w:sz w:val="28"/>
          <w:szCs w:val="28"/>
        </w:rPr>
        <w:t xml:space="preserve">URL: </w:t>
      </w:r>
      <w:r w:rsidRPr="006A0491">
        <w:rPr>
          <w:rFonts w:ascii="Times New Roman" w:hAnsi="Times New Roman"/>
          <w:sz w:val="28"/>
          <w:szCs w:val="28"/>
        </w:rPr>
        <w:t>https://www.iprbookshop.ru/122430.html. - Тек</w:t>
      </w:r>
      <w:r w:rsidR="005253D7">
        <w:rPr>
          <w:rFonts w:ascii="Times New Roman" w:hAnsi="Times New Roman"/>
          <w:sz w:val="28"/>
          <w:szCs w:val="28"/>
        </w:rPr>
        <w:t>ст : электронный.</w:t>
      </w: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учебном пособии раскрыто понятие компьютерной графики, рассмотрены ее виды. Описаны основные цветовые модели, а также технологии создания и обработки различных видов графической информации, которые помогут получить практические навыки при работе с изображениями. Подготовлено в соответствии с требованиями Федерального государственного образовательного стандарта высшего образования. Учебное пособие предназначено для студентов всех направлений подготовки и специальностей, учебными планами которых предусмотрено изучение дисциплины «Компьютерная графика».</w:t>
      </w:r>
    </w:p>
    <w:p w:rsidR="006A0491" w:rsidRPr="006A0491" w:rsidRDefault="006A0491" w:rsidP="006A0491">
      <w:pPr>
        <w:tabs>
          <w:tab w:val="left" w:pos="567"/>
        </w:tabs>
        <w:autoSpaceDE w:val="0"/>
        <w:autoSpaceDN w:val="0"/>
        <w:adjustRightInd w:val="0"/>
        <w:spacing w:after="0" w:line="240" w:lineRule="auto"/>
        <w:jc w:val="both"/>
        <w:rPr>
          <w:rFonts w:ascii="Times New Roman" w:hAnsi="Times New Roman"/>
          <w:sz w:val="28"/>
          <w:szCs w:val="28"/>
        </w:rPr>
      </w:pP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12. Новое в землеустройстве,</w:t>
      </w:r>
      <w:r w:rsidRPr="006A0491">
        <w:rPr>
          <w:rFonts w:ascii="Times New Roman" w:hAnsi="Times New Roman"/>
          <w:sz w:val="28"/>
          <w:szCs w:val="28"/>
        </w:rPr>
        <w:t xml:space="preserve"> кадастрах и кадастровой деятельности : монография / О. В. Богданова, В. А. Бударова, А. В. Кряхтунов [и др.] ; ред. А. В. Кряхтунова. - Тюмень : Тюменский индустриальный университет, 2021. - 221 с. - </w:t>
      </w:r>
      <w:r w:rsidRPr="006A0491">
        <w:rPr>
          <w:rFonts w:ascii="Times New Roman" w:hAnsi="Times New Roman"/>
          <w:b/>
          <w:bCs/>
          <w:sz w:val="28"/>
          <w:szCs w:val="28"/>
        </w:rPr>
        <w:t xml:space="preserve">URL: </w:t>
      </w:r>
      <w:r w:rsidRPr="006A0491">
        <w:rPr>
          <w:rFonts w:ascii="Times New Roman" w:hAnsi="Times New Roman"/>
          <w:sz w:val="28"/>
          <w:szCs w:val="28"/>
        </w:rPr>
        <w:t>https://www.iprbookshop.ru/122419.html. - Те</w:t>
      </w:r>
      <w:r w:rsidR="005253D7">
        <w:rPr>
          <w:rFonts w:ascii="Times New Roman" w:hAnsi="Times New Roman"/>
          <w:sz w:val="28"/>
          <w:szCs w:val="28"/>
        </w:rPr>
        <w:t>кст : электронный.</w:t>
      </w: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Рассматриваются правовые, научно-методические вопросы кадастровой деятельности, оценки объектов недвижимости, мониторинга земель, геоинформационных систем в градостроительной деятельности, управление земельными ресурсами, особо охраняемых природных территорий. Для работников и специалистов в области землеустройства и кадастров, территориального планирования, градостроительства, а также для обучающихся по укрупненной группе специальностей по направлению подготовки 21.04.02.</w:t>
      </w:r>
    </w:p>
    <w:p w:rsidR="006A0491" w:rsidRPr="006A0491" w:rsidRDefault="006A0491" w:rsidP="006A0491">
      <w:pPr>
        <w:tabs>
          <w:tab w:val="left" w:pos="567"/>
        </w:tabs>
        <w:autoSpaceDE w:val="0"/>
        <w:autoSpaceDN w:val="0"/>
        <w:adjustRightInd w:val="0"/>
        <w:spacing w:after="0" w:line="240" w:lineRule="auto"/>
        <w:jc w:val="both"/>
        <w:rPr>
          <w:rFonts w:ascii="Times New Roman" w:hAnsi="Times New Roman"/>
          <w:sz w:val="28"/>
          <w:szCs w:val="28"/>
        </w:rPr>
      </w:pP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13. Основы работы в</w:t>
      </w:r>
      <w:r w:rsidRPr="006A0491">
        <w:rPr>
          <w:rFonts w:ascii="Times New Roman" w:hAnsi="Times New Roman"/>
          <w:sz w:val="28"/>
          <w:szCs w:val="28"/>
        </w:rPr>
        <w:t xml:space="preserve"> Microsoft Word и Microsoft Excel : Практикум / Д. В. Горденко, Д. Н. Резеньков, С. В. Сапронов [и др.]. - Москва : Ай Пи Ар Медиа, 2022. - 80 с. - </w:t>
      </w:r>
      <w:r w:rsidRPr="006A0491">
        <w:rPr>
          <w:rFonts w:ascii="Times New Roman" w:hAnsi="Times New Roman"/>
          <w:b/>
          <w:bCs/>
          <w:sz w:val="28"/>
          <w:szCs w:val="28"/>
        </w:rPr>
        <w:t xml:space="preserve">URL: </w:t>
      </w:r>
      <w:r w:rsidRPr="006A0491">
        <w:rPr>
          <w:rFonts w:ascii="Times New Roman" w:hAnsi="Times New Roman"/>
          <w:sz w:val="28"/>
          <w:szCs w:val="28"/>
        </w:rPr>
        <w:t>https://www.iprbookshop.ru/122432.html. - Те</w:t>
      </w:r>
      <w:r w:rsidR="005253D7">
        <w:rPr>
          <w:rFonts w:ascii="Times New Roman" w:hAnsi="Times New Roman"/>
          <w:sz w:val="28"/>
          <w:szCs w:val="28"/>
        </w:rPr>
        <w:t>кст : электронный.</w:t>
      </w: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Практикум предназначен для получения первичных навыков работы с электронными документами и электронными таблицами в офисных приложениях Microsoft Word и Microsoft Excel. Обучение с использованием данного практикума предполагает последовательное выполнение практических заданий. Подготовлен в соответствии с требованиями Федерального государственного образовательного стандарта высшего образования. Рекомендован для студентов всех направлений подготовки и специальностей, изучающих дисциплины «Информатика», «Информационные технологии (в профессиональной деятельности)».</w:t>
      </w:r>
    </w:p>
    <w:p w:rsidR="006A0491" w:rsidRPr="006A0491" w:rsidRDefault="006A0491" w:rsidP="006A0491">
      <w:pPr>
        <w:tabs>
          <w:tab w:val="left" w:pos="567"/>
        </w:tabs>
        <w:autoSpaceDE w:val="0"/>
        <w:autoSpaceDN w:val="0"/>
        <w:adjustRightInd w:val="0"/>
        <w:spacing w:after="0" w:line="240" w:lineRule="auto"/>
        <w:jc w:val="both"/>
        <w:rPr>
          <w:rFonts w:ascii="Times New Roman" w:hAnsi="Times New Roman"/>
          <w:sz w:val="28"/>
          <w:szCs w:val="28"/>
        </w:rPr>
      </w:pP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14. Расчет и проектирование</w:t>
      </w:r>
      <w:r w:rsidRPr="006A0491">
        <w:rPr>
          <w:rFonts w:ascii="Times New Roman" w:hAnsi="Times New Roman"/>
          <w:sz w:val="28"/>
          <w:szCs w:val="28"/>
        </w:rPr>
        <w:t xml:space="preserve"> монолитных железобетонных конструкций многоэтажного здания с применением ЭВМ : учебное пособие / В. Л. Щуцкий, П. П. Польской, А. В. Шилов [и др.]. - Ростов-на-Дону : Донской государственный технический университет, 2022. - 67 с. - </w:t>
      </w:r>
      <w:r w:rsidRPr="006A0491">
        <w:rPr>
          <w:rFonts w:ascii="Times New Roman" w:hAnsi="Times New Roman"/>
          <w:b/>
          <w:bCs/>
          <w:sz w:val="28"/>
          <w:szCs w:val="28"/>
        </w:rPr>
        <w:t xml:space="preserve">URL: </w:t>
      </w:r>
      <w:r w:rsidRPr="006A0491">
        <w:rPr>
          <w:rFonts w:ascii="Times New Roman" w:hAnsi="Times New Roman"/>
          <w:sz w:val="28"/>
          <w:szCs w:val="28"/>
        </w:rPr>
        <w:t>https://www.iprbookshop.ru/122359.html. - Текс</w:t>
      </w:r>
      <w:r w:rsidR="005253D7">
        <w:rPr>
          <w:rFonts w:ascii="Times New Roman" w:hAnsi="Times New Roman"/>
          <w:sz w:val="28"/>
          <w:szCs w:val="28"/>
        </w:rPr>
        <w:t>т : электронный.</w:t>
      </w: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Содержит примеры расчета монолитных железобетонных конструкций многоэтажного производственного здания с жесткой конструктивной схемой с применением автоматизированной обучающей системы (АОС ЖБК). Даны подробные рекомендации, учитывающие специфику работы студентов в режиме диалога с ЭВМ. Предназначено для обучающихся по направлению подготовки 08.03.01 Строительство, а также по специальности 08.05.01 Строительство уникальных зданий и сооружений.</w:t>
      </w:r>
    </w:p>
    <w:p w:rsidR="006A0491" w:rsidRPr="006A0491" w:rsidRDefault="006A0491" w:rsidP="006A0491">
      <w:pPr>
        <w:tabs>
          <w:tab w:val="left" w:pos="567"/>
        </w:tabs>
        <w:autoSpaceDE w:val="0"/>
        <w:autoSpaceDN w:val="0"/>
        <w:adjustRightInd w:val="0"/>
        <w:spacing w:after="0" w:line="240" w:lineRule="auto"/>
        <w:jc w:val="both"/>
        <w:rPr>
          <w:rFonts w:ascii="Times New Roman" w:hAnsi="Times New Roman"/>
          <w:sz w:val="28"/>
          <w:szCs w:val="28"/>
        </w:rPr>
      </w:pP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15. Теория информации</w:t>
      </w:r>
      <w:r w:rsidRPr="006A0491">
        <w:rPr>
          <w:rFonts w:ascii="Times New Roman" w:hAnsi="Times New Roman"/>
          <w:sz w:val="28"/>
          <w:szCs w:val="28"/>
        </w:rPr>
        <w:t xml:space="preserve"> : учебное пособие / Д. Н. Резеньков, С. В. Сапронов, Д. В. Горденко [и др.]. - Москва : Ай Пи Ар Медиа, 2022. - 132 с. - </w:t>
      </w:r>
      <w:r w:rsidRPr="006A0491">
        <w:rPr>
          <w:rFonts w:ascii="Times New Roman" w:hAnsi="Times New Roman"/>
          <w:b/>
          <w:bCs/>
          <w:sz w:val="28"/>
          <w:szCs w:val="28"/>
        </w:rPr>
        <w:t xml:space="preserve">URL: </w:t>
      </w:r>
      <w:r w:rsidRPr="006A0491">
        <w:rPr>
          <w:rFonts w:ascii="Times New Roman" w:hAnsi="Times New Roman"/>
          <w:sz w:val="28"/>
          <w:szCs w:val="28"/>
        </w:rPr>
        <w:t>https://www.iprbookshop.ru/122434.html. - Тек</w:t>
      </w:r>
      <w:r w:rsidR="005253D7">
        <w:rPr>
          <w:rFonts w:ascii="Times New Roman" w:hAnsi="Times New Roman"/>
          <w:sz w:val="28"/>
          <w:szCs w:val="28"/>
        </w:rPr>
        <w:t>ст : электронный.</w:t>
      </w: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В учебном пособии представлены общие сведения о дискретных источниках, дается понятие энтропии и взаимной информации. Рассматриваются эргодические дискретные источники, способы кодирования неравномерными кодами, кодирования источников с заданным критерием качества и др. Основная задача издания — помощь в овладении методами оптимального и помехоустойчивого кодирования в системах передачи и обработки информации. Подготовлено в соответствии с требованиями Федерального государственного образовательного стандарта высшего образования. Предназначено для студентов укрупненных групп специальностей и направлений подготовки 09.00.00 «Информатика и вычислительная техника», 10.00.00 «Информационная безопасность», изучающих дисциплину «Теория информации».</w:t>
      </w:r>
    </w:p>
    <w:p w:rsidR="006A0491" w:rsidRPr="006A0491" w:rsidRDefault="006A0491" w:rsidP="006A0491">
      <w:pPr>
        <w:tabs>
          <w:tab w:val="left" w:pos="567"/>
        </w:tabs>
        <w:autoSpaceDE w:val="0"/>
        <w:autoSpaceDN w:val="0"/>
        <w:adjustRightInd w:val="0"/>
        <w:spacing w:after="0" w:line="240" w:lineRule="auto"/>
        <w:jc w:val="both"/>
        <w:rPr>
          <w:rFonts w:ascii="Times New Roman" w:hAnsi="Times New Roman"/>
          <w:sz w:val="28"/>
          <w:szCs w:val="28"/>
        </w:rPr>
      </w:pP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16. Цифровая экономика и</w:t>
      </w:r>
      <w:r w:rsidRPr="006A0491">
        <w:rPr>
          <w:rFonts w:ascii="Times New Roman" w:hAnsi="Times New Roman"/>
          <w:sz w:val="28"/>
          <w:szCs w:val="28"/>
        </w:rPr>
        <w:t xml:space="preserve"> менеджмент: новые решения, возможности и перспективы : монография / К. А. Бармута, И. О. Богданова, С. А. Гавриленко [и др.] ; ред. К. А. Бармуты. - Ростов-на-Дону : Донской государственный технический университет, 2022. - 221 с. - </w:t>
      </w:r>
      <w:r w:rsidRPr="006A0491">
        <w:rPr>
          <w:rFonts w:ascii="Times New Roman" w:hAnsi="Times New Roman"/>
          <w:b/>
          <w:bCs/>
          <w:sz w:val="28"/>
          <w:szCs w:val="28"/>
        </w:rPr>
        <w:t xml:space="preserve">URL: </w:t>
      </w:r>
      <w:r w:rsidRPr="006A0491">
        <w:rPr>
          <w:rFonts w:ascii="Times New Roman" w:hAnsi="Times New Roman"/>
          <w:sz w:val="28"/>
          <w:szCs w:val="28"/>
        </w:rPr>
        <w:t xml:space="preserve">https://www.iprbookshop.ru/122366.html. - </w:t>
      </w:r>
      <w:r w:rsidR="005253D7">
        <w:rPr>
          <w:rFonts w:ascii="Times New Roman" w:hAnsi="Times New Roman"/>
          <w:sz w:val="28"/>
          <w:szCs w:val="28"/>
        </w:rPr>
        <w:t>Текст : электронный.</w:t>
      </w: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Приведены результаты исследований становления и функционирования цифровых экосистем в бизнесе, новые приемы и методы управления персоналом, технические решения в финансах и менеджменте организации. Представлена информация о новой цифровой парадигме экономического развития, новом контрольном инструментарии в цифровой экономике. Представляет интерес для широкого круга читателей: научных работников, руководителей и специалистов организаций, аспирантов и студентов высших учебных заведений.</w:t>
      </w:r>
    </w:p>
    <w:p w:rsidR="006A0491" w:rsidRPr="006A0491" w:rsidRDefault="006A0491" w:rsidP="006A0491">
      <w:pPr>
        <w:tabs>
          <w:tab w:val="left" w:pos="567"/>
        </w:tabs>
        <w:autoSpaceDE w:val="0"/>
        <w:autoSpaceDN w:val="0"/>
        <w:adjustRightInd w:val="0"/>
        <w:spacing w:after="0" w:line="240" w:lineRule="auto"/>
        <w:jc w:val="both"/>
        <w:rPr>
          <w:rFonts w:ascii="Times New Roman" w:hAnsi="Times New Roman"/>
          <w:sz w:val="28"/>
          <w:szCs w:val="28"/>
        </w:rPr>
      </w:pP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17. Чекардовская</w:t>
      </w:r>
      <w:r w:rsidR="005253D7">
        <w:rPr>
          <w:rFonts w:ascii="Times New Roman" w:hAnsi="Times New Roman"/>
          <w:b/>
          <w:bCs/>
          <w:sz w:val="28"/>
          <w:szCs w:val="28"/>
        </w:rPr>
        <w:t>,</w:t>
      </w:r>
      <w:r w:rsidRPr="006A0491">
        <w:rPr>
          <w:rFonts w:ascii="Times New Roman" w:hAnsi="Times New Roman"/>
          <w:b/>
          <w:bCs/>
          <w:sz w:val="28"/>
          <w:szCs w:val="28"/>
        </w:rPr>
        <w:t xml:space="preserve"> И. А.</w:t>
      </w:r>
      <w:r w:rsidRPr="006A0491">
        <w:rPr>
          <w:rFonts w:ascii="Times New Roman" w:hAnsi="Times New Roman"/>
          <w:sz w:val="28"/>
          <w:szCs w:val="28"/>
        </w:rPr>
        <w:t xml:space="preserve"> Основы научных исследований с применением современных информационных технологий : учебное пособие / И. А. Чекардовская, Л. Н. Бакановская. - Тюмень : Тюменский индустриальный университет, 2022. - 134 с. - </w:t>
      </w:r>
      <w:r w:rsidRPr="006A0491">
        <w:rPr>
          <w:rFonts w:ascii="Times New Roman" w:hAnsi="Times New Roman"/>
          <w:b/>
          <w:bCs/>
          <w:sz w:val="28"/>
          <w:szCs w:val="28"/>
        </w:rPr>
        <w:t xml:space="preserve">URL: </w:t>
      </w:r>
      <w:r w:rsidRPr="006A0491">
        <w:rPr>
          <w:rFonts w:ascii="Times New Roman" w:hAnsi="Times New Roman"/>
          <w:sz w:val="28"/>
          <w:szCs w:val="28"/>
        </w:rPr>
        <w:t>https://www.iprbookshop.ru/122420.html. - Тек</w:t>
      </w:r>
      <w:r w:rsidR="005253D7">
        <w:rPr>
          <w:rFonts w:ascii="Times New Roman" w:hAnsi="Times New Roman"/>
          <w:sz w:val="28"/>
          <w:szCs w:val="28"/>
        </w:rPr>
        <w:t>ст : электронный.</w:t>
      </w: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Содержание учебного пособия, по мнению авторов, будет способствовать изучению обучающимися различных методов научных исследований с применением современных информационных технологий. Повысит способность обучающихся участвовать в научных исследованиях с использованием информационных технологий технологических процессов, совершенствовании технологического оборудования и реконструкции производства. Будет развивать интерес обучающихся к изучению и анализу теоретических и экспериментальных исследований известных ученых в области транспорта углеводородных ресурсов, цифровых технологий. Учебное пособие содержит материалы по направлениям 21.03.01 Нефтегазовое дело и 27.03.04 Управление в технических системах (уровень бакалавриата), изучающих дисциплину «Основы научных исследований». Приведено содержание основных тем дисциплины, перечень практических заданий. Даны рекомендации по выполнению отчётов научно-исследовательских работ. Данная дисциплина изучается в одном семестре.</w:t>
      </w:r>
    </w:p>
    <w:p w:rsidR="006A0491" w:rsidRPr="006A0491" w:rsidRDefault="006A0491" w:rsidP="006A0491">
      <w:pPr>
        <w:tabs>
          <w:tab w:val="left" w:pos="567"/>
        </w:tabs>
        <w:autoSpaceDE w:val="0"/>
        <w:autoSpaceDN w:val="0"/>
        <w:adjustRightInd w:val="0"/>
        <w:spacing w:after="0" w:line="240" w:lineRule="auto"/>
        <w:jc w:val="both"/>
        <w:rPr>
          <w:rFonts w:ascii="Times New Roman" w:hAnsi="Times New Roman"/>
          <w:sz w:val="28"/>
          <w:szCs w:val="28"/>
        </w:rPr>
      </w:pP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18. Щербина</w:t>
      </w:r>
      <w:r w:rsidR="005253D7">
        <w:rPr>
          <w:rFonts w:ascii="Times New Roman" w:hAnsi="Times New Roman"/>
          <w:b/>
          <w:bCs/>
          <w:sz w:val="28"/>
          <w:szCs w:val="28"/>
        </w:rPr>
        <w:t>,</w:t>
      </w:r>
      <w:r w:rsidRPr="006A0491">
        <w:rPr>
          <w:rFonts w:ascii="Times New Roman" w:hAnsi="Times New Roman"/>
          <w:b/>
          <w:bCs/>
          <w:sz w:val="28"/>
          <w:szCs w:val="28"/>
        </w:rPr>
        <w:t xml:space="preserve"> Д. Н.</w:t>
      </w:r>
      <w:r w:rsidRPr="006A0491">
        <w:rPr>
          <w:rFonts w:ascii="Times New Roman" w:hAnsi="Times New Roman"/>
          <w:sz w:val="28"/>
          <w:szCs w:val="28"/>
        </w:rPr>
        <w:t xml:space="preserve"> Практикум по математическим методам в исследовательской деятельности. Основы статистического анализа : учебно-методическое пособие / Д. Н. Щербина. - Ростов-на-Дону : Донской государственный технический университет, 2022. - 162 с. - </w:t>
      </w:r>
      <w:r w:rsidRPr="006A0491">
        <w:rPr>
          <w:rFonts w:ascii="Times New Roman" w:hAnsi="Times New Roman"/>
          <w:b/>
          <w:bCs/>
          <w:sz w:val="28"/>
          <w:szCs w:val="28"/>
        </w:rPr>
        <w:t xml:space="preserve">URL: </w:t>
      </w:r>
      <w:r w:rsidRPr="006A0491">
        <w:rPr>
          <w:rFonts w:ascii="Times New Roman" w:hAnsi="Times New Roman"/>
          <w:sz w:val="28"/>
          <w:szCs w:val="28"/>
        </w:rPr>
        <w:t>https://www.iprbookshop.ru/122358.html. - Те</w:t>
      </w:r>
      <w:r w:rsidR="005253D7">
        <w:rPr>
          <w:rFonts w:ascii="Times New Roman" w:hAnsi="Times New Roman"/>
          <w:sz w:val="28"/>
          <w:szCs w:val="28"/>
        </w:rPr>
        <w:t>кст : электронный.</w:t>
      </w:r>
    </w:p>
    <w:p w:rsidR="006A0491" w:rsidRPr="006A0491" w:rsidRDefault="006A0491" w:rsidP="006A0491">
      <w:pPr>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rPr>
        <w:t xml:space="preserve">Аннотация: </w:t>
      </w:r>
      <w:r w:rsidRPr="006A0491">
        <w:rPr>
          <w:rFonts w:ascii="Times New Roman" w:hAnsi="Times New Roman"/>
          <w:sz w:val="28"/>
          <w:szCs w:val="28"/>
        </w:rPr>
        <w:t>Содержит подробное описание пошагового выполнения практических работ в программной среде Jupyter Notebook на языке Python для информационной поддержки студента, осваивающего биостатистику, технологии измерения и математические методы анализа данных. Задачи подобраны таким образом, чтобы изучение теоретических принципов статистики происходило на примере ситуаций из практики ветеринарных врачей и сотрудников диагностических лабораторий. Может быть использовано для выполнения расчетно-графических работ в классе под руководством преподавателя, а также самостоятельно. Предназначено для сопровождения курса «Технологии точных и естественных наук в исследовательской деятельности». Рассчитано на студентов биологических и ветеринарных специальностей начальных курсов.</w:t>
      </w:r>
    </w:p>
    <w:p w:rsidR="006A0491" w:rsidRDefault="006A0491" w:rsidP="006A0491">
      <w:pPr>
        <w:autoSpaceDE w:val="0"/>
        <w:autoSpaceDN w:val="0"/>
        <w:adjustRightInd w:val="0"/>
        <w:spacing w:after="0" w:line="240" w:lineRule="auto"/>
        <w:jc w:val="both"/>
        <w:rPr>
          <w:rFonts w:ascii="Times New Roman" w:hAnsi="Times New Roman"/>
          <w:b/>
          <w:bCs/>
          <w:sz w:val="28"/>
          <w:szCs w:val="28"/>
        </w:rPr>
      </w:pPr>
    </w:p>
    <w:p w:rsidR="005253D7" w:rsidRPr="00C23345" w:rsidRDefault="005253D7" w:rsidP="005253D7">
      <w:pPr>
        <w:tabs>
          <w:tab w:val="left" w:pos="567"/>
        </w:tabs>
        <w:autoSpaceDE w:val="0"/>
        <w:autoSpaceDN w:val="0"/>
        <w:adjustRightInd w:val="0"/>
        <w:spacing w:after="0" w:line="240" w:lineRule="auto"/>
        <w:jc w:val="both"/>
        <w:rPr>
          <w:rFonts w:ascii="Times New Roman" w:hAnsi="Times New Roman"/>
          <w:sz w:val="28"/>
          <w:szCs w:val="28"/>
        </w:rPr>
      </w:pPr>
      <w:r w:rsidRPr="006A0491">
        <w:rPr>
          <w:rFonts w:ascii="Times New Roman" w:hAnsi="Times New Roman"/>
          <w:b/>
          <w:bCs/>
          <w:sz w:val="28"/>
          <w:szCs w:val="28"/>
          <w:lang w:val="en-US"/>
        </w:rPr>
        <w:t>Aladjev</w:t>
      </w:r>
      <w:r w:rsidRPr="00C23345">
        <w:rPr>
          <w:rFonts w:ascii="Times New Roman" w:hAnsi="Times New Roman"/>
          <w:b/>
          <w:bCs/>
          <w:sz w:val="28"/>
          <w:szCs w:val="28"/>
        </w:rPr>
        <w:t xml:space="preserve">, </w:t>
      </w:r>
      <w:r w:rsidRPr="006A0491">
        <w:rPr>
          <w:rFonts w:ascii="Times New Roman" w:hAnsi="Times New Roman"/>
          <w:b/>
          <w:bCs/>
          <w:sz w:val="28"/>
          <w:szCs w:val="28"/>
          <w:lang w:val="en-US"/>
        </w:rPr>
        <w:t>V</w:t>
      </w:r>
      <w:r w:rsidRPr="00C23345">
        <w:rPr>
          <w:rFonts w:ascii="Times New Roman" w:hAnsi="Times New Roman"/>
          <w:b/>
          <w:bCs/>
          <w:sz w:val="28"/>
          <w:szCs w:val="28"/>
        </w:rPr>
        <w:t>.</w:t>
      </w:r>
      <w:r w:rsidRPr="00C23345">
        <w:rPr>
          <w:rFonts w:ascii="Times New Roman" w:hAnsi="Times New Roman"/>
          <w:sz w:val="28"/>
          <w:szCs w:val="28"/>
        </w:rPr>
        <w:t xml:space="preserve"> </w:t>
      </w:r>
      <w:r w:rsidRPr="006A0491">
        <w:rPr>
          <w:rFonts w:ascii="Times New Roman" w:hAnsi="Times New Roman"/>
          <w:sz w:val="28"/>
          <w:szCs w:val="28"/>
          <w:lang w:val="en-US"/>
        </w:rPr>
        <w:t>Cellular</w:t>
      </w:r>
      <w:r w:rsidRPr="00C23345">
        <w:rPr>
          <w:rFonts w:ascii="Times New Roman" w:hAnsi="Times New Roman"/>
          <w:sz w:val="28"/>
          <w:szCs w:val="28"/>
        </w:rPr>
        <w:t xml:space="preserve"> </w:t>
      </w:r>
      <w:r w:rsidRPr="006A0491">
        <w:rPr>
          <w:rFonts w:ascii="Times New Roman" w:hAnsi="Times New Roman"/>
          <w:sz w:val="28"/>
          <w:szCs w:val="28"/>
          <w:lang w:val="en-US"/>
        </w:rPr>
        <w:t>Automata</w:t>
      </w:r>
      <w:r w:rsidRPr="00C23345">
        <w:rPr>
          <w:rFonts w:ascii="Times New Roman" w:hAnsi="Times New Roman"/>
          <w:sz w:val="28"/>
          <w:szCs w:val="28"/>
        </w:rPr>
        <w:t xml:space="preserve">, </w:t>
      </w:r>
      <w:r w:rsidRPr="006A0491">
        <w:rPr>
          <w:rFonts w:ascii="Times New Roman" w:hAnsi="Times New Roman"/>
          <w:sz w:val="28"/>
          <w:szCs w:val="28"/>
          <w:lang w:val="en-US"/>
        </w:rPr>
        <w:t>Mainframes</w:t>
      </w:r>
      <w:r w:rsidRPr="00C23345">
        <w:rPr>
          <w:rFonts w:ascii="Times New Roman" w:hAnsi="Times New Roman"/>
          <w:sz w:val="28"/>
          <w:szCs w:val="28"/>
        </w:rPr>
        <w:t xml:space="preserve">, </w:t>
      </w:r>
      <w:r w:rsidRPr="006A0491">
        <w:rPr>
          <w:rFonts w:ascii="Times New Roman" w:hAnsi="Times New Roman"/>
          <w:sz w:val="28"/>
          <w:szCs w:val="28"/>
          <w:lang w:val="en-US"/>
        </w:rPr>
        <w:t>Maple</w:t>
      </w:r>
      <w:r w:rsidRPr="00C23345">
        <w:rPr>
          <w:rFonts w:ascii="Times New Roman" w:hAnsi="Times New Roman"/>
          <w:sz w:val="28"/>
          <w:szCs w:val="28"/>
        </w:rPr>
        <w:t xml:space="preserve">, </w:t>
      </w:r>
      <w:r w:rsidRPr="006A0491">
        <w:rPr>
          <w:rFonts w:ascii="Times New Roman" w:hAnsi="Times New Roman"/>
          <w:sz w:val="28"/>
          <w:szCs w:val="28"/>
          <w:lang w:val="en-US"/>
        </w:rPr>
        <w:t>Mathematica</w:t>
      </w:r>
      <w:r w:rsidRPr="00C23345">
        <w:rPr>
          <w:rFonts w:ascii="Times New Roman" w:hAnsi="Times New Roman"/>
          <w:sz w:val="28"/>
          <w:szCs w:val="28"/>
        </w:rPr>
        <w:t xml:space="preserve"> </w:t>
      </w:r>
      <w:r w:rsidRPr="006A0491">
        <w:rPr>
          <w:rFonts w:ascii="Times New Roman" w:hAnsi="Times New Roman"/>
          <w:sz w:val="28"/>
          <w:szCs w:val="28"/>
          <w:lang w:val="en-US"/>
        </w:rPr>
        <w:t>and</w:t>
      </w:r>
      <w:r w:rsidRPr="00C23345">
        <w:rPr>
          <w:rFonts w:ascii="Times New Roman" w:hAnsi="Times New Roman"/>
          <w:sz w:val="28"/>
          <w:szCs w:val="28"/>
        </w:rPr>
        <w:t xml:space="preserve"> </w:t>
      </w:r>
      <w:r w:rsidRPr="006A0491">
        <w:rPr>
          <w:rFonts w:ascii="Times New Roman" w:hAnsi="Times New Roman"/>
          <w:sz w:val="28"/>
          <w:szCs w:val="28"/>
          <w:lang w:val="en-US"/>
        </w:rPr>
        <w:t>Computer</w:t>
      </w:r>
      <w:r w:rsidRPr="00C23345">
        <w:rPr>
          <w:rFonts w:ascii="Times New Roman" w:hAnsi="Times New Roman"/>
          <w:sz w:val="28"/>
          <w:szCs w:val="28"/>
        </w:rPr>
        <w:t xml:space="preserve"> </w:t>
      </w:r>
      <w:r w:rsidRPr="006A0491">
        <w:rPr>
          <w:rFonts w:ascii="Times New Roman" w:hAnsi="Times New Roman"/>
          <w:sz w:val="28"/>
          <w:szCs w:val="28"/>
          <w:lang w:val="en-US"/>
        </w:rPr>
        <w:t>Science</w:t>
      </w:r>
      <w:r w:rsidRPr="00C23345">
        <w:rPr>
          <w:rFonts w:ascii="Times New Roman" w:hAnsi="Times New Roman"/>
          <w:sz w:val="28"/>
          <w:szCs w:val="28"/>
        </w:rPr>
        <w:t xml:space="preserve"> </w:t>
      </w:r>
      <w:r w:rsidRPr="006A0491">
        <w:rPr>
          <w:rFonts w:ascii="Times New Roman" w:hAnsi="Times New Roman"/>
          <w:sz w:val="28"/>
          <w:szCs w:val="28"/>
          <w:lang w:val="en-US"/>
        </w:rPr>
        <w:t>in</w:t>
      </w:r>
      <w:r w:rsidRPr="00C23345">
        <w:rPr>
          <w:rFonts w:ascii="Times New Roman" w:hAnsi="Times New Roman"/>
          <w:sz w:val="28"/>
          <w:szCs w:val="28"/>
        </w:rPr>
        <w:t xml:space="preserve"> </w:t>
      </w:r>
      <w:r>
        <w:rPr>
          <w:rFonts w:ascii="Times New Roman" w:hAnsi="Times New Roman"/>
          <w:sz w:val="28"/>
          <w:szCs w:val="28"/>
          <w:lang w:val="en-US"/>
        </w:rPr>
        <w:t>Tallinn</w:t>
      </w:r>
      <w:r w:rsidRPr="00C23345">
        <w:rPr>
          <w:rFonts w:ascii="Times New Roman" w:hAnsi="Times New Roman"/>
          <w:sz w:val="28"/>
          <w:szCs w:val="28"/>
        </w:rPr>
        <w:t xml:space="preserve"> </w:t>
      </w:r>
      <w:r>
        <w:rPr>
          <w:rFonts w:ascii="Times New Roman" w:hAnsi="Times New Roman"/>
          <w:sz w:val="28"/>
          <w:szCs w:val="28"/>
          <w:lang w:val="en-US"/>
        </w:rPr>
        <w:t>Research</w:t>
      </w:r>
      <w:r w:rsidRPr="00C23345">
        <w:rPr>
          <w:rFonts w:ascii="Times New Roman" w:hAnsi="Times New Roman"/>
          <w:sz w:val="28"/>
          <w:szCs w:val="28"/>
        </w:rPr>
        <w:t xml:space="preserve"> </w:t>
      </w:r>
      <w:r>
        <w:rPr>
          <w:rFonts w:ascii="Times New Roman" w:hAnsi="Times New Roman"/>
          <w:sz w:val="28"/>
          <w:szCs w:val="28"/>
          <w:lang w:val="en-US"/>
        </w:rPr>
        <w:t>Group</w:t>
      </w:r>
      <w:r w:rsidRPr="00C23345">
        <w:rPr>
          <w:rFonts w:ascii="Times New Roman" w:hAnsi="Times New Roman"/>
          <w:sz w:val="28"/>
          <w:szCs w:val="28"/>
        </w:rPr>
        <w:t xml:space="preserve"> / </w:t>
      </w:r>
      <w:r>
        <w:rPr>
          <w:rFonts w:ascii="Times New Roman" w:hAnsi="Times New Roman"/>
          <w:sz w:val="28"/>
          <w:szCs w:val="28"/>
          <w:lang w:val="en-US"/>
        </w:rPr>
        <w:t>V</w:t>
      </w:r>
      <w:r w:rsidRPr="00C23345">
        <w:rPr>
          <w:rFonts w:ascii="Times New Roman" w:hAnsi="Times New Roman"/>
          <w:sz w:val="28"/>
          <w:szCs w:val="28"/>
        </w:rPr>
        <w:t xml:space="preserve">. </w:t>
      </w:r>
      <w:r w:rsidRPr="006A0491">
        <w:rPr>
          <w:rFonts w:ascii="Times New Roman" w:hAnsi="Times New Roman"/>
          <w:sz w:val="28"/>
          <w:szCs w:val="28"/>
          <w:lang w:val="en-US"/>
        </w:rPr>
        <w:t>Aladjev</w:t>
      </w:r>
      <w:r w:rsidRPr="00C23345">
        <w:rPr>
          <w:rFonts w:ascii="Times New Roman" w:hAnsi="Times New Roman"/>
          <w:sz w:val="28"/>
          <w:szCs w:val="28"/>
        </w:rPr>
        <w:t xml:space="preserve">. - </w:t>
      </w:r>
      <w:r w:rsidRPr="006A0491">
        <w:rPr>
          <w:rFonts w:ascii="Times New Roman" w:hAnsi="Times New Roman"/>
          <w:sz w:val="28"/>
          <w:szCs w:val="28"/>
          <w:lang w:val="en-US"/>
        </w:rPr>
        <w:t>Seattle</w:t>
      </w:r>
      <w:r w:rsidRPr="00C23345">
        <w:rPr>
          <w:rFonts w:ascii="Times New Roman" w:hAnsi="Times New Roman"/>
          <w:sz w:val="28"/>
          <w:szCs w:val="28"/>
        </w:rPr>
        <w:t xml:space="preserve"> : </w:t>
      </w:r>
      <w:r w:rsidRPr="006A0491">
        <w:rPr>
          <w:rFonts w:ascii="Times New Roman" w:hAnsi="Times New Roman"/>
          <w:sz w:val="28"/>
          <w:szCs w:val="28"/>
          <w:lang w:val="en-US"/>
        </w:rPr>
        <w:t>Kindle</w:t>
      </w:r>
      <w:r w:rsidRPr="00C23345">
        <w:rPr>
          <w:rFonts w:ascii="Times New Roman" w:hAnsi="Times New Roman"/>
          <w:sz w:val="28"/>
          <w:szCs w:val="28"/>
        </w:rPr>
        <w:t xml:space="preserve"> </w:t>
      </w:r>
      <w:r w:rsidRPr="006A0491">
        <w:rPr>
          <w:rFonts w:ascii="Times New Roman" w:hAnsi="Times New Roman"/>
          <w:sz w:val="28"/>
          <w:szCs w:val="28"/>
          <w:lang w:val="en-US"/>
        </w:rPr>
        <w:t>Press</w:t>
      </w:r>
      <w:r w:rsidRPr="00C23345">
        <w:rPr>
          <w:rFonts w:ascii="Times New Roman" w:hAnsi="Times New Roman"/>
          <w:sz w:val="28"/>
          <w:szCs w:val="28"/>
        </w:rPr>
        <w:t xml:space="preserve">, 2022. - 150 </w:t>
      </w:r>
      <w:r w:rsidRPr="006A0491">
        <w:rPr>
          <w:rFonts w:ascii="Times New Roman" w:hAnsi="Times New Roman"/>
          <w:sz w:val="28"/>
          <w:szCs w:val="28"/>
        </w:rPr>
        <w:t>с</w:t>
      </w:r>
      <w:r w:rsidRPr="00C23345">
        <w:rPr>
          <w:rFonts w:ascii="Times New Roman" w:hAnsi="Times New Roman"/>
          <w:sz w:val="28"/>
          <w:szCs w:val="28"/>
        </w:rPr>
        <w:t xml:space="preserve">. - </w:t>
      </w:r>
      <w:r w:rsidRPr="006A0491">
        <w:rPr>
          <w:rFonts w:ascii="Times New Roman" w:hAnsi="Times New Roman"/>
          <w:b/>
          <w:bCs/>
          <w:sz w:val="28"/>
          <w:szCs w:val="28"/>
          <w:lang w:val="en-US"/>
        </w:rPr>
        <w:t>URL</w:t>
      </w:r>
      <w:r w:rsidRPr="00C23345">
        <w:rPr>
          <w:rFonts w:ascii="Times New Roman" w:hAnsi="Times New Roman"/>
          <w:b/>
          <w:bCs/>
          <w:sz w:val="28"/>
          <w:szCs w:val="28"/>
        </w:rPr>
        <w:t xml:space="preserve">: </w:t>
      </w:r>
      <w:r w:rsidRPr="006A0491">
        <w:rPr>
          <w:rFonts w:ascii="Times New Roman" w:hAnsi="Times New Roman"/>
          <w:sz w:val="28"/>
          <w:szCs w:val="28"/>
          <w:lang w:val="en-US"/>
        </w:rPr>
        <w:t>https</w:t>
      </w:r>
      <w:r w:rsidRPr="00C23345">
        <w:rPr>
          <w:rFonts w:ascii="Times New Roman" w:hAnsi="Times New Roman"/>
          <w:sz w:val="28"/>
          <w:szCs w:val="28"/>
        </w:rPr>
        <w:t>://</w:t>
      </w:r>
      <w:r w:rsidRPr="006A0491">
        <w:rPr>
          <w:rFonts w:ascii="Times New Roman" w:hAnsi="Times New Roman"/>
          <w:sz w:val="28"/>
          <w:szCs w:val="28"/>
          <w:lang w:val="en-US"/>
        </w:rPr>
        <w:t>www</w:t>
      </w:r>
      <w:r w:rsidRPr="00C23345">
        <w:rPr>
          <w:rFonts w:ascii="Times New Roman" w:hAnsi="Times New Roman"/>
          <w:sz w:val="28"/>
          <w:szCs w:val="28"/>
        </w:rPr>
        <w:t>.</w:t>
      </w:r>
      <w:r w:rsidRPr="006A0491">
        <w:rPr>
          <w:rFonts w:ascii="Times New Roman" w:hAnsi="Times New Roman"/>
          <w:sz w:val="28"/>
          <w:szCs w:val="28"/>
          <w:lang w:val="en-US"/>
        </w:rPr>
        <w:t>iprbookshop</w:t>
      </w:r>
      <w:r w:rsidRPr="00C23345">
        <w:rPr>
          <w:rFonts w:ascii="Times New Roman" w:hAnsi="Times New Roman"/>
          <w:sz w:val="28"/>
          <w:szCs w:val="28"/>
        </w:rPr>
        <w:t>.</w:t>
      </w:r>
      <w:r w:rsidRPr="006A0491">
        <w:rPr>
          <w:rFonts w:ascii="Times New Roman" w:hAnsi="Times New Roman"/>
          <w:sz w:val="28"/>
          <w:szCs w:val="28"/>
          <w:lang w:val="en-US"/>
        </w:rPr>
        <w:t>ru</w:t>
      </w:r>
      <w:r w:rsidRPr="00C23345">
        <w:rPr>
          <w:rFonts w:ascii="Times New Roman" w:hAnsi="Times New Roman"/>
          <w:sz w:val="28"/>
          <w:szCs w:val="28"/>
        </w:rPr>
        <w:t>/122331.</w:t>
      </w:r>
      <w:r w:rsidRPr="006A0491">
        <w:rPr>
          <w:rFonts w:ascii="Times New Roman" w:hAnsi="Times New Roman"/>
          <w:sz w:val="28"/>
          <w:szCs w:val="28"/>
          <w:lang w:val="en-US"/>
        </w:rPr>
        <w:t>html</w:t>
      </w:r>
      <w:r w:rsidRPr="00C23345">
        <w:rPr>
          <w:rFonts w:ascii="Times New Roman" w:hAnsi="Times New Roman"/>
          <w:sz w:val="28"/>
          <w:szCs w:val="28"/>
        </w:rPr>
        <w:t xml:space="preserve">. - </w:t>
      </w:r>
      <w:r w:rsidRPr="006A0491">
        <w:rPr>
          <w:rFonts w:ascii="Times New Roman" w:hAnsi="Times New Roman"/>
          <w:sz w:val="28"/>
          <w:szCs w:val="28"/>
        </w:rPr>
        <w:t>Текст</w:t>
      </w:r>
      <w:r w:rsidRPr="00C23345">
        <w:rPr>
          <w:rFonts w:ascii="Times New Roman" w:hAnsi="Times New Roman"/>
          <w:sz w:val="28"/>
          <w:szCs w:val="28"/>
        </w:rPr>
        <w:t xml:space="preserve"> : </w:t>
      </w:r>
      <w:r w:rsidRPr="006A0491">
        <w:rPr>
          <w:rFonts w:ascii="Times New Roman" w:hAnsi="Times New Roman"/>
          <w:sz w:val="28"/>
          <w:szCs w:val="28"/>
        </w:rPr>
        <w:t>электронный</w:t>
      </w:r>
      <w:r w:rsidRPr="00C23345">
        <w:rPr>
          <w:rFonts w:ascii="Times New Roman" w:hAnsi="Times New Roman"/>
          <w:sz w:val="28"/>
          <w:szCs w:val="28"/>
        </w:rPr>
        <w:t>.</w:t>
      </w:r>
    </w:p>
    <w:p w:rsidR="005253D7" w:rsidRPr="006A0491" w:rsidRDefault="005253D7" w:rsidP="005253D7">
      <w:pPr>
        <w:autoSpaceDE w:val="0"/>
        <w:autoSpaceDN w:val="0"/>
        <w:adjustRightInd w:val="0"/>
        <w:spacing w:after="0" w:line="240" w:lineRule="auto"/>
        <w:jc w:val="both"/>
        <w:rPr>
          <w:rFonts w:ascii="Times New Roman" w:hAnsi="Times New Roman"/>
          <w:sz w:val="28"/>
          <w:szCs w:val="28"/>
          <w:lang w:val="en-US"/>
        </w:rPr>
      </w:pPr>
      <w:r w:rsidRPr="006A0491">
        <w:rPr>
          <w:rFonts w:ascii="Times New Roman" w:hAnsi="Times New Roman"/>
          <w:b/>
          <w:bCs/>
          <w:sz w:val="28"/>
          <w:szCs w:val="28"/>
        </w:rPr>
        <w:t>Аннотация</w:t>
      </w:r>
      <w:r w:rsidRPr="006A0491">
        <w:rPr>
          <w:rFonts w:ascii="Times New Roman" w:hAnsi="Times New Roman"/>
          <w:b/>
          <w:bCs/>
          <w:sz w:val="28"/>
          <w:szCs w:val="28"/>
          <w:lang w:val="en-US"/>
        </w:rPr>
        <w:t xml:space="preserve">: </w:t>
      </w:r>
      <w:r w:rsidRPr="006A0491">
        <w:rPr>
          <w:rFonts w:ascii="Times New Roman" w:hAnsi="Times New Roman"/>
          <w:sz w:val="28"/>
          <w:szCs w:val="28"/>
          <w:lang w:val="en-US"/>
        </w:rPr>
        <w:t>The book presents an expanded excursion into the creative activities of the Tallinn Research Group during 1970–2022 with a focus on researches and development in such main fields as mainframes, personal computers, general statistics theory, issues of parallel information processing and computing, computer mathematics systems (Maple, Mathematica), programming, automated control systems, mathematical developmental biology, some mathematical problems in the cellular automata theory with a focus on our standpoint on the main stages of formation of the cellular automata theory. The book may be of certain interest as a retrospective standpoint on development of the above areas in the USSR (primarily in the ESSR) and the republics of the former USSR. The book is equipped with a fairly extensive bibliography on the issues under consideration.</w:t>
      </w:r>
    </w:p>
    <w:p w:rsidR="005253D7" w:rsidRPr="005253D7" w:rsidRDefault="005253D7" w:rsidP="006A0491">
      <w:pPr>
        <w:autoSpaceDE w:val="0"/>
        <w:autoSpaceDN w:val="0"/>
        <w:adjustRightInd w:val="0"/>
        <w:spacing w:after="0" w:line="240" w:lineRule="auto"/>
        <w:jc w:val="both"/>
        <w:rPr>
          <w:rFonts w:ascii="Times New Roman" w:hAnsi="Times New Roman"/>
          <w:b/>
          <w:bCs/>
          <w:sz w:val="28"/>
          <w:szCs w:val="28"/>
          <w:lang w:val="en-US"/>
        </w:rPr>
      </w:pPr>
    </w:p>
    <w:sectPr w:rsidR="005253D7" w:rsidRPr="005253D7" w:rsidSect="006A0491">
      <w:pgSz w:w="11907" w:h="16727"/>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7D4"/>
    <w:rsid w:val="00052DE7"/>
    <w:rsid w:val="00075AB6"/>
    <w:rsid w:val="000C2228"/>
    <w:rsid w:val="00170A19"/>
    <w:rsid w:val="001E2C7F"/>
    <w:rsid w:val="00295190"/>
    <w:rsid w:val="002F1AAB"/>
    <w:rsid w:val="003E5C35"/>
    <w:rsid w:val="005253D7"/>
    <w:rsid w:val="006A0491"/>
    <w:rsid w:val="007409C2"/>
    <w:rsid w:val="00A347D4"/>
    <w:rsid w:val="00AD1EFA"/>
    <w:rsid w:val="00B205F1"/>
    <w:rsid w:val="00BE2782"/>
    <w:rsid w:val="00BE2CE6"/>
    <w:rsid w:val="00C23345"/>
    <w:rsid w:val="00E57520"/>
    <w:rsid w:val="00F40E5E"/>
    <w:rsid w:val="00F56F67"/>
    <w:rsid w:val="00FB2E35"/>
    <w:rsid w:val="00FB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752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4E9E-D12D-4E60-B5FE-9C34B34C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11330</Words>
  <Characters>64582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goldyreva-li</dc:creator>
  <cp:lastModifiedBy>Adult</cp:lastModifiedBy>
  <cp:revision>2</cp:revision>
  <dcterms:created xsi:type="dcterms:W3CDTF">2022-10-07T09:21:00Z</dcterms:created>
  <dcterms:modified xsi:type="dcterms:W3CDTF">2022-10-07T09:21:00Z</dcterms:modified>
</cp:coreProperties>
</file>