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A6" w:rsidRDefault="00BF2C30">
      <w:pPr>
        <w:shd w:val="clear" w:color="auto" w:fill="FFFFFF"/>
        <w:ind w:left="-426" w:right="48" w:firstLine="426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ДОГОВОР №____</w:t>
      </w:r>
    </w:p>
    <w:p w:rsidR="002667A6" w:rsidRDefault="00BF2C30">
      <w:pPr>
        <w:shd w:val="clear" w:color="auto" w:fill="FFFFFF"/>
        <w:ind w:right="48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 поставку товаров</w:t>
      </w:r>
    </w:p>
    <w:p w:rsidR="002667A6" w:rsidRDefault="002667A6">
      <w:pPr>
        <w:shd w:val="clear" w:color="auto" w:fill="FFFFFF"/>
        <w:ind w:right="48"/>
        <w:rPr>
          <w:spacing w:val="-1"/>
          <w:sz w:val="24"/>
          <w:szCs w:val="24"/>
        </w:rPr>
      </w:pPr>
    </w:p>
    <w:p w:rsidR="002667A6" w:rsidRDefault="00BF2C30">
      <w:pPr>
        <w:shd w:val="clear" w:color="auto" w:fill="FFFFFF"/>
        <w:tabs>
          <w:tab w:val="left" w:pos="7371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г. Пермь                                                                                                  «___»____________ 20</w:t>
      </w:r>
      <w:r w:rsidR="00681CBF"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>__ г.</w:t>
      </w:r>
    </w:p>
    <w:p w:rsidR="002667A6" w:rsidRDefault="002667A6">
      <w:pPr>
        <w:shd w:val="clear" w:color="auto" w:fill="FFFFFF"/>
        <w:tabs>
          <w:tab w:val="left" w:pos="7371"/>
        </w:tabs>
        <w:rPr>
          <w:spacing w:val="-3"/>
          <w:sz w:val="24"/>
          <w:szCs w:val="24"/>
        </w:rPr>
      </w:pPr>
    </w:p>
    <w:p w:rsidR="002667A6" w:rsidRDefault="00BF2C30">
      <w:pPr>
        <w:pStyle w:val="2"/>
        <w:suppressAutoHyphens/>
        <w:ind w:firstLine="709"/>
        <w:jc w:val="both"/>
        <w:rPr>
          <w:color w:val="000000"/>
          <w:szCs w:val="24"/>
        </w:rPr>
      </w:pPr>
      <w:r>
        <w:rPr>
          <w:szCs w:val="24"/>
        </w:rPr>
        <w:t>Федеральное государственное бюджетное образовательное  учреждение высшего образования «Пермский государственный аграрно-технологический университет имени  академика Д.Н. Прянишникова» (ФГБОУ ВО Пермский ГАТУ), именуемое в дальнейшем «Заказчик», в лице ____________________________________________</w:t>
      </w:r>
      <w:r>
        <w:rPr>
          <w:color w:val="000000"/>
          <w:szCs w:val="24"/>
        </w:rPr>
        <w:t>, действующего на основании___________________________________</w:t>
      </w:r>
      <w:r>
        <w:rPr>
          <w:szCs w:val="24"/>
        </w:rPr>
        <w:t>, с одной стороны, и граждани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 xml:space="preserve">ка) </w:t>
      </w:r>
      <w:r>
        <w:rPr>
          <w:color w:val="000000"/>
          <w:szCs w:val="24"/>
        </w:rPr>
        <w:t>_____________________________________________________________________________</w:t>
      </w:r>
    </w:p>
    <w:p w:rsidR="002667A6" w:rsidRDefault="00BF2C30">
      <w:pPr>
        <w:pStyle w:val="2"/>
        <w:suppressAutoHyphens/>
        <w:ind w:firstLine="709"/>
        <w:jc w:val="both"/>
        <w:rPr>
          <w:szCs w:val="24"/>
        </w:rPr>
      </w:pPr>
      <w:r>
        <w:rPr>
          <w:color w:val="000000"/>
          <w:szCs w:val="24"/>
        </w:rPr>
        <w:t xml:space="preserve">                                 </w:t>
      </w:r>
      <w:r>
        <w:rPr>
          <w:szCs w:val="24"/>
        </w:rPr>
        <w:t xml:space="preserve"> ( Ф.И.О. паспортные данные)</w:t>
      </w:r>
    </w:p>
    <w:p w:rsidR="002667A6" w:rsidRDefault="00BF2C30">
      <w:pPr>
        <w:pStyle w:val="2"/>
        <w:suppressAutoHyphens/>
        <w:ind w:firstLine="0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именуемый (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 xml:space="preserve">) в дальнейшем «Поставщик», с другой стороны, совместно именуемые «Стороны», руководствуясь Федеральным законом от 18.07 2011 № 223-ФЗ «О закупках товаров, работ, услуг отдельными видами юридических лиц», Положением о закупке товаров, работ, услуг федерального государственного бюджетного образовательного учреждения высшего образования «Пермский государственный аграрно-технологический университет имени академика Д.Н. Прянишникова», утвержденным распоряжением Минсельхоза России от </w:t>
      </w:r>
      <w:r w:rsidR="002C4B00">
        <w:rPr>
          <w:szCs w:val="24"/>
        </w:rPr>
        <w:t>25.12.</w:t>
      </w:r>
      <w:r>
        <w:rPr>
          <w:szCs w:val="24"/>
        </w:rPr>
        <w:t>.201</w:t>
      </w:r>
      <w:r w:rsidR="000143C2">
        <w:rPr>
          <w:szCs w:val="24"/>
        </w:rPr>
        <w:t>9</w:t>
      </w:r>
      <w:r>
        <w:rPr>
          <w:szCs w:val="24"/>
        </w:rPr>
        <w:t xml:space="preserve"> №</w:t>
      </w:r>
      <w:r w:rsidR="000143C2">
        <w:rPr>
          <w:szCs w:val="24"/>
        </w:rPr>
        <w:t xml:space="preserve"> </w:t>
      </w:r>
      <w:r w:rsidR="002C4B00">
        <w:rPr>
          <w:szCs w:val="24"/>
        </w:rPr>
        <w:t>254-р</w:t>
      </w:r>
      <w:r>
        <w:rPr>
          <w:szCs w:val="24"/>
        </w:rPr>
        <w:t>,  заключили настоящий  договор</w:t>
      </w:r>
      <w:proofErr w:type="gramEnd"/>
      <w:r>
        <w:rPr>
          <w:szCs w:val="24"/>
        </w:rPr>
        <w:t xml:space="preserve"> (далее – договор) о следующем:</w:t>
      </w:r>
    </w:p>
    <w:p w:rsidR="002667A6" w:rsidRDefault="00BF2C30">
      <w:pPr>
        <w:pStyle w:val="1"/>
        <w:shd w:val="clear" w:color="auto" w:fill="FFFFFF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ПРЕДМЕТ ДОГОВОРА</w:t>
      </w:r>
    </w:p>
    <w:p w:rsidR="002667A6" w:rsidRDefault="00BF2C30">
      <w:pPr>
        <w:shd w:val="clear" w:color="auto" w:fill="FFFFFF"/>
        <w:tabs>
          <w:tab w:val="left" w:pos="0"/>
        </w:tabs>
        <w:ind w:left="1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Поставщик обязуется поставить Заказчику Товар, наименованием, в количестве                         и по ценам согласно Спецификации (Приложение № 1), которая является неотъемлемой частью настоящего договора. </w:t>
      </w:r>
    </w:p>
    <w:p w:rsidR="002667A6" w:rsidRDefault="00BF2C30">
      <w:pPr>
        <w:shd w:val="clear" w:color="auto" w:fill="FFFFFF"/>
        <w:tabs>
          <w:tab w:val="left" w:pos="0"/>
        </w:tabs>
        <w:ind w:left="1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Заказчик обязуется принять и оплатить поставляемый товар в соответствии с условиями настоящего договора и соответствующим законодательством РФ.</w:t>
      </w:r>
    </w:p>
    <w:p w:rsidR="002667A6" w:rsidRDefault="00BF2C30">
      <w:pPr>
        <w:shd w:val="clear" w:color="auto" w:fill="FFFFFF"/>
        <w:tabs>
          <w:tab w:val="left" w:pos="0"/>
        </w:tabs>
        <w:ind w:left="1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Срок поставки товара</w:t>
      </w:r>
      <w:r>
        <w:t xml:space="preserve"> </w:t>
      </w:r>
      <w:r>
        <w:rPr>
          <w:color w:val="000000"/>
          <w:sz w:val="24"/>
          <w:szCs w:val="24"/>
        </w:rPr>
        <w:t>в течение</w:t>
      </w:r>
      <w:proofErr w:type="gramStart"/>
      <w:r>
        <w:rPr>
          <w:color w:val="000000"/>
          <w:sz w:val="24"/>
          <w:szCs w:val="24"/>
        </w:rPr>
        <w:t xml:space="preserve"> ___ (____) </w:t>
      </w:r>
      <w:proofErr w:type="gramEnd"/>
      <w:r>
        <w:rPr>
          <w:color w:val="000000"/>
          <w:sz w:val="24"/>
          <w:szCs w:val="24"/>
        </w:rPr>
        <w:t>дней с момента подписания настоящего договора.</w:t>
      </w:r>
    </w:p>
    <w:p w:rsidR="002667A6" w:rsidRDefault="00BF2C30">
      <w:pPr>
        <w:shd w:val="clear" w:color="auto" w:fill="FFFFFF"/>
        <w:tabs>
          <w:tab w:val="left" w:pos="0"/>
        </w:tabs>
        <w:ind w:left="1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Место поставки товара: г. Пермь, ул. Петропавловская, 23.</w:t>
      </w:r>
    </w:p>
    <w:p w:rsidR="00681CBF" w:rsidRDefault="00681CBF">
      <w:pPr>
        <w:shd w:val="clear" w:color="auto" w:fill="FFFFFF"/>
        <w:tabs>
          <w:tab w:val="left" w:pos="0"/>
        </w:tabs>
        <w:ind w:left="11" w:hanging="11"/>
        <w:jc w:val="center"/>
        <w:rPr>
          <w:color w:val="000000"/>
          <w:spacing w:val="-5"/>
          <w:sz w:val="24"/>
          <w:szCs w:val="24"/>
        </w:rPr>
      </w:pPr>
    </w:p>
    <w:p w:rsidR="002667A6" w:rsidRDefault="00BF2C30">
      <w:pPr>
        <w:shd w:val="clear" w:color="auto" w:fill="FFFFFF"/>
        <w:tabs>
          <w:tab w:val="left" w:pos="0"/>
        </w:tabs>
        <w:ind w:left="11" w:hanging="11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2. ЦЕНА ДОГОВОРА И ПОРЯДОК РАСЧЕТОВ</w:t>
      </w:r>
    </w:p>
    <w:p w:rsidR="002667A6" w:rsidRDefault="00BF2C30">
      <w:pPr>
        <w:shd w:val="clear" w:color="auto" w:fill="FFFFFF"/>
        <w:ind w:left="1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  <w:t>Цена договора составляет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___</w:t>
      </w:r>
      <w:r w:rsidR="000143C2">
        <w:rPr>
          <w:bCs/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 (</w:t>
      </w:r>
      <w:r w:rsidR="000143C2">
        <w:rPr>
          <w:color w:val="000000"/>
          <w:sz w:val="24"/>
          <w:szCs w:val="24"/>
        </w:rPr>
        <w:t>______________)</w:t>
      </w:r>
      <w:r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рублей ___ копеек.</w:t>
      </w:r>
    </w:p>
    <w:p w:rsidR="002667A6" w:rsidRDefault="00BF2C30">
      <w:pPr>
        <w:shd w:val="clear" w:color="auto" w:fill="FFFFFF"/>
        <w:ind w:left="1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Цена единицы товара устанавливается в Спецификации (Приложение № 1 к настоящему договору).</w:t>
      </w:r>
    </w:p>
    <w:p w:rsidR="002667A6" w:rsidRDefault="00BF2C30">
      <w:pPr>
        <w:shd w:val="clear" w:color="auto" w:fill="FFFFFF"/>
        <w:ind w:left="1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  <w:t xml:space="preserve"> Цена договора является твердой и определяется на весь срок исполнения договора, за исключением случаев, предусмотренных Федеральным законом от 05.04.2013  № 44-ФЗ «О контрактной </w:t>
      </w:r>
      <w:proofErr w:type="gramStart"/>
      <w:r>
        <w:rPr>
          <w:color w:val="000000"/>
          <w:sz w:val="24"/>
          <w:szCs w:val="24"/>
        </w:rPr>
        <w:t>системе</w:t>
      </w:r>
      <w:proofErr w:type="gramEnd"/>
      <w:r>
        <w:rPr>
          <w:color w:val="000000"/>
          <w:sz w:val="24"/>
          <w:szCs w:val="24"/>
        </w:rPr>
        <w:t xml:space="preserve"> а сфере закупок товаров, работ, услуг для обеспечения государственных и муниципальных нужд».</w:t>
      </w:r>
    </w:p>
    <w:p w:rsidR="002667A6" w:rsidRDefault="00BF2C30">
      <w:pPr>
        <w:shd w:val="clear" w:color="auto" w:fill="FFFFFF"/>
        <w:ind w:left="1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  <w:t xml:space="preserve">Заказчик производит оплату по договору безналичным расчетом, путем перечисления денежных средств по  указанным в договоре банковским реквизитам  Поставщика  в течение 10 (десяти) рабочих дней </w:t>
      </w:r>
      <w:proofErr w:type="gramStart"/>
      <w:r>
        <w:rPr>
          <w:color w:val="000000"/>
          <w:sz w:val="24"/>
          <w:szCs w:val="24"/>
        </w:rPr>
        <w:t>с даты подписания</w:t>
      </w:r>
      <w:proofErr w:type="gramEnd"/>
      <w:r>
        <w:rPr>
          <w:color w:val="000000"/>
          <w:sz w:val="24"/>
          <w:szCs w:val="24"/>
        </w:rPr>
        <w:t xml:space="preserve">  Заказчиком товарной накладной и акта сдачи-передачи товара.</w:t>
      </w:r>
    </w:p>
    <w:p w:rsidR="002667A6" w:rsidRDefault="00BF2C30">
      <w:pPr>
        <w:shd w:val="clear" w:color="auto" w:fill="FFFFFF"/>
        <w:ind w:left="1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  <w:t xml:space="preserve"> Днем исполнения Заказчиком своих обязательств по оплате товара считается день списания денежных сре</w:t>
      </w:r>
      <w:proofErr w:type="gramStart"/>
      <w:r>
        <w:rPr>
          <w:color w:val="000000"/>
          <w:sz w:val="24"/>
          <w:szCs w:val="24"/>
        </w:rPr>
        <w:t>дств с р</w:t>
      </w:r>
      <w:proofErr w:type="gramEnd"/>
      <w:r>
        <w:rPr>
          <w:color w:val="000000"/>
          <w:sz w:val="24"/>
          <w:szCs w:val="24"/>
        </w:rPr>
        <w:t>асчетного счета Заказчика.</w:t>
      </w:r>
    </w:p>
    <w:p w:rsidR="002667A6" w:rsidRDefault="00BF2C30">
      <w:pPr>
        <w:shd w:val="clear" w:color="auto" w:fill="FFFFFF"/>
        <w:ind w:left="1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Цена договора включает в себя все расходы Поставщика, возникшие у него в процессе исполнения договора, в соответствии со Спецификацией, в полном объеме, а также расходы на перевозку, страхование, уплату налогов, иных сборов и других обязательных платежей.</w:t>
      </w:r>
    </w:p>
    <w:p w:rsidR="00681CBF" w:rsidRDefault="00681CBF">
      <w:pPr>
        <w:pStyle w:val="1"/>
        <w:shd w:val="clear" w:color="auto" w:fill="FFFFFF"/>
        <w:ind w:left="0"/>
        <w:jc w:val="center"/>
        <w:rPr>
          <w:color w:val="000000"/>
          <w:sz w:val="24"/>
          <w:szCs w:val="24"/>
        </w:rPr>
      </w:pPr>
    </w:p>
    <w:p w:rsidR="002667A6" w:rsidRDefault="00BF2C30">
      <w:pPr>
        <w:pStyle w:val="1"/>
        <w:shd w:val="clear" w:color="auto" w:fill="FFFFFF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3.УСЛОВИЯ ПОСТАВКИ И ПРИЕМКИ ТОВАРА</w:t>
      </w:r>
    </w:p>
    <w:p w:rsidR="002667A6" w:rsidRDefault="00BF2C30">
      <w:pPr>
        <w:shd w:val="clear" w:color="auto" w:fill="FFFFFF"/>
        <w:ind w:left="1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Товар поставляется новым, не бывшим в употреблении, в неповрежденной упаковке. Качество и комплектность Товара должны соответствовать требованиям действующего законодательства Российской Федерации, государственных стандартов, </w:t>
      </w:r>
      <w:r>
        <w:rPr>
          <w:color w:val="000000"/>
          <w:sz w:val="24"/>
          <w:szCs w:val="24"/>
        </w:rPr>
        <w:lastRenderedPageBreak/>
        <w:t xml:space="preserve">технических условий и подтверждаться соответствующими документами к Товару, а при необходимости сертификатом или декларацией. </w:t>
      </w:r>
    </w:p>
    <w:p w:rsidR="002667A6" w:rsidRDefault="00BF2C30">
      <w:pPr>
        <w:shd w:val="clear" w:color="auto" w:fill="FFFFFF"/>
        <w:ind w:left="1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Поставщик гарантирует качество и безопасность поставляемого Товара в соответствии с действующими стандартами, утвержденными на данный вид Товара, и сертификатами, обязательными для данного вида Товара, оформленными в соответствии с действующим законодательством Российской Федерации.  </w:t>
      </w:r>
    </w:p>
    <w:p w:rsidR="002667A6" w:rsidRDefault="00BF2C30">
      <w:pPr>
        <w:shd w:val="clear" w:color="auto" w:fill="FFFFFF"/>
        <w:ind w:left="1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Тара и упаковка должны быть прочными, сухими, без нарушения целостности со специальной маркировкой. На упаковках каждой единицы товара, в зависимости от вида товара, должно быть хорошо читаемым шрифтом на русском языке указано: наименование товара, название организации – производителя, условия хранения, а также иная информация, предусмотренная законодательством Российской Федерации</w:t>
      </w:r>
    </w:p>
    <w:p w:rsidR="002667A6" w:rsidRDefault="00BF2C30">
      <w:pPr>
        <w:shd w:val="clear" w:color="auto" w:fill="FFFFFF"/>
        <w:ind w:left="1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Упаковка Товара должна предотвратить повреждение или порчу Товара во время перевозки. Упаковка должна обеспечивать высокий уровень сохранности при погрузке-разгрузке, транспортировке и хранении. 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Одновременно с Товаром Поставщик передает Заказчику документы, подписанные со своей Стороны:</w:t>
      </w:r>
    </w:p>
    <w:p w:rsidR="002667A6" w:rsidRDefault="00BF2C30">
      <w:pPr>
        <w:shd w:val="clear" w:color="auto" w:fill="FFFFFF"/>
        <w:ind w:left="1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акт сдачи-передачи товара (2 экз.), </w:t>
      </w:r>
    </w:p>
    <w:p w:rsidR="002667A6" w:rsidRDefault="00BF2C30">
      <w:pPr>
        <w:shd w:val="clear" w:color="auto" w:fill="FFFFFF"/>
        <w:ind w:left="1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счет, </w:t>
      </w:r>
    </w:p>
    <w:p w:rsidR="002667A6" w:rsidRDefault="00BF2C30">
      <w:pPr>
        <w:shd w:val="clear" w:color="auto" w:fill="FFFFFF"/>
        <w:ind w:left="1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счет-фактуру (при наличии), </w:t>
      </w:r>
    </w:p>
    <w:p w:rsidR="002667A6" w:rsidRDefault="00BF2C30">
      <w:pPr>
        <w:shd w:val="clear" w:color="auto" w:fill="FFFFFF"/>
        <w:ind w:left="1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товарную накладную (2 экз.),</w:t>
      </w:r>
    </w:p>
    <w:p w:rsidR="002667A6" w:rsidRDefault="00BF2C30">
      <w:pPr>
        <w:shd w:val="clear" w:color="auto" w:fill="FFFFFF"/>
        <w:ind w:left="1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иные документы, подтверждающие качество и соответствие Товара, установленным требованиям законодательства и Спецификации, оформленные в соответствии с законодательством Российской Федерации.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3.6. Приемка товара Заказчиком осуществляется в течение 3 (трех) рабочих дней со дня поставки товара.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Приемка товара по номенклатуре и количеству проводится в день поставки Товара.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3.8.</w:t>
      </w:r>
      <w:r>
        <w:rPr>
          <w:color w:val="000000"/>
          <w:sz w:val="24"/>
          <w:szCs w:val="24"/>
        </w:rPr>
        <w:tab/>
        <w:t>При обнаружении несоответствия товара по номенклатуре и количеству, установленному в договоре, оформляется акт рекламации Поставщику в письменной форме в день приемки товара. При этом весь товар считается не поставленным до момента устранения нарушений по поставке.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3.9.</w:t>
      </w:r>
      <w:r>
        <w:rPr>
          <w:color w:val="000000"/>
          <w:sz w:val="24"/>
          <w:szCs w:val="24"/>
        </w:rPr>
        <w:tab/>
        <w:t>В случае обнаружения во время приемки Товара одной и более единиц некачественного Товара, Товара с наличием дефектов или некомплектности Товара, Заказчик вправе не принимать весь Товар и потребовать от Поставщика замены всего Товара. В таком случае Заказчик письменно уведомляет Поставщика о необходимости вывезти поставленный, но не принятый Товар. В случае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если в течение 5 (Пяти) рабочих дней со дня такого уведомления Поставщика, не принятый Товар не будет вывезен Поставщиком, Заказчик имеет право взыскать с Поставщика убытки, вызванные необходимостью хранения такого Товара.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3.10. Товар считается принятым Заказчиком с момента подписания им акта сдачи-приемки товара. 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3.11. Переход права собственности на Товар от Поставщика к Заказчику происходит в момент подписания Заказчиком акта сдачи-приемки товара.</w:t>
      </w:r>
    </w:p>
    <w:p w:rsidR="002667A6" w:rsidRDefault="00BF2C30">
      <w:pPr>
        <w:pStyle w:val="1"/>
        <w:shd w:val="clear" w:color="auto" w:fill="FFFFFF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ГАРАНТИЙНЫЕ ОБЯЗАТЕЛЬСТВА</w:t>
      </w:r>
      <w:r>
        <w:rPr>
          <w:rStyle w:val="a7"/>
          <w:color w:val="000000"/>
          <w:sz w:val="24"/>
          <w:szCs w:val="24"/>
        </w:rPr>
        <w:footnoteReference w:id="1"/>
      </w:r>
    </w:p>
    <w:p w:rsidR="002667A6" w:rsidRDefault="00BF2C30">
      <w:pPr>
        <w:shd w:val="clear" w:color="auto" w:fill="FFFFFF"/>
        <w:ind w:left="1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Поставщик гарантирует Заказчику соответствие технических характеристик Товара документации изготовителя.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Гарантийный срок на Товар составляет 12 месяцев </w:t>
      </w:r>
      <w:proofErr w:type="gramStart"/>
      <w:r>
        <w:rPr>
          <w:color w:val="000000"/>
          <w:sz w:val="24"/>
          <w:szCs w:val="24"/>
        </w:rPr>
        <w:t>с даты подписания</w:t>
      </w:r>
      <w:proofErr w:type="gramEnd"/>
      <w:r>
        <w:rPr>
          <w:color w:val="000000"/>
          <w:sz w:val="24"/>
          <w:szCs w:val="24"/>
        </w:rPr>
        <w:t xml:space="preserve"> акта сдачи-приёмки товара, если иной срок не указан в паспорте изготовителя или спецификации.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В случае обнаружения дефектов в Товаре в течение гарантийного срока Поставщик обязан заменить его за свой счет в срок, не позднее десяти дней, с момента </w:t>
      </w:r>
      <w:r w:rsidR="000143C2">
        <w:rPr>
          <w:color w:val="000000"/>
          <w:sz w:val="24"/>
          <w:szCs w:val="24"/>
        </w:rPr>
        <w:lastRenderedPageBreak/>
        <w:t>п</w:t>
      </w:r>
      <w:r>
        <w:rPr>
          <w:color w:val="000000"/>
          <w:sz w:val="24"/>
          <w:szCs w:val="24"/>
        </w:rPr>
        <w:t>олучения  требования Заказчика.</w:t>
      </w:r>
    </w:p>
    <w:p w:rsidR="00B22A1B" w:rsidRDefault="00BF2C30">
      <w:pPr>
        <w:pStyle w:val="1"/>
        <w:shd w:val="clear" w:color="auto" w:fill="FFFFFF"/>
        <w:ind w:left="0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5. ОТВЕТСТВЕННОСТЬ СТОРОН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За неисполнение или ненадлежащее исполнение своих обязательств, установленных настоящим договором, Заказчик и Поставщик несут ответственность в соответствии с действующим законода</w:t>
      </w:r>
      <w:r w:rsidR="00B22A1B">
        <w:rPr>
          <w:color w:val="000000"/>
          <w:sz w:val="24"/>
          <w:szCs w:val="24"/>
        </w:rPr>
        <w:t>тельством Российской Федерации.</w:t>
      </w:r>
    </w:p>
    <w:p w:rsidR="00B22A1B" w:rsidRDefault="00B22A1B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B22A1B" w:rsidRDefault="00BF2C30">
      <w:pPr>
        <w:shd w:val="clear" w:color="auto" w:fill="FFFFFF"/>
        <w:ind w:right="461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6.РАЗРЕШЕНИЕ СПОРОВ</w:t>
      </w:r>
    </w:p>
    <w:p w:rsidR="002667A6" w:rsidRDefault="00BF2C30">
      <w:pPr>
        <w:shd w:val="clear" w:color="auto" w:fill="FFFFFF"/>
        <w:tabs>
          <w:tab w:val="left" w:pos="5954"/>
        </w:tabs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6.1. Все возможные претензии между сторонами по настоящему договору должны быть </w:t>
      </w:r>
      <w:r>
        <w:rPr>
          <w:color w:val="000000"/>
          <w:spacing w:val="-2"/>
          <w:sz w:val="24"/>
          <w:szCs w:val="24"/>
        </w:rPr>
        <w:t>рассмотрены сторонами в течение 30 дней с момента получения претензии.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gramStart"/>
      <w:r>
        <w:rPr>
          <w:color w:val="000000"/>
          <w:sz w:val="24"/>
          <w:szCs w:val="24"/>
        </w:rPr>
        <w:t>не достижения</w:t>
      </w:r>
      <w:proofErr w:type="gramEnd"/>
      <w:r>
        <w:rPr>
          <w:color w:val="000000"/>
          <w:sz w:val="24"/>
          <w:szCs w:val="24"/>
        </w:rPr>
        <w:t xml:space="preserve"> согласия – в судебном порядке.</w:t>
      </w:r>
    </w:p>
    <w:p w:rsidR="00B22A1B" w:rsidRDefault="00BF2C30">
      <w:pPr>
        <w:shd w:val="clear" w:color="auto" w:fill="FFFFFF"/>
        <w:spacing w:before="53"/>
        <w:ind w:right="1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ДОПОЛНИТЕЛЬНЫЕ УСЛОВИЯ</w:t>
      </w:r>
    </w:p>
    <w:p w:rsidR="002667A6" w:rsidRDefault="00BF2C30" w:rsidP="00681CBF">
      <w:pPr>
        <w:shd w:val="clear" w:color="auto" w:fill="FFFFFF"/>
        <w:spacing w:before="53"/>
        <w:ind w:right="110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7.1. Настоящий договор составлен в двух  экземплярах по одному для каждой из сторон.</w:t>
      </w:r>
    </w:p>
    <w:p w:rsidR="002667A6" w:rsidRDefault="00BF2C30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Все изменения и дополнения оформляются в письменном виде путем подписания Сторонами дополнительных соглашений к настоящему договору. Дополнительные соглашения к настоящему договору являются его неотъемлемой частью и вступают в силу с момента их подписания Сторонами.</w:t>
      </w:r>
    </w:p>
    <w:p w:rsidR="00B22A1B" w:rsidRDefault="00BF2C30">
      <w:pPr>
        <w:pStyle w:val="1"/>
        <w:shd w:val="clear" w:color="auto" w:fill="FFFFF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8. СРОК ДЕЙСТВИЯ ДОГОВОРА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</w:t>
      </w:r>
      <w:r>
        <w:rPr>
          <w:color w:val="000000"/>
          <w:sz w:val="24"/>
          <w:szCs w:val="24"/>
        </w:rPr>
        <w:tab/>
        <w:t>Настоящий договор вступает в силу с момента  подписания Сторонами и действует до ___ __________ 20</w:t>
      </w:r>
      <w:r w:rsidR="00681CB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___ г.</w:t>
      </w:r>
    </w:p>
    <w:p w:rsidR="002667A6" w:rsidRDefault="00BF2C3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8.2.</w:t>
      </w:r>
      <w:r>
        <w:rPr>
          <w:color w:val="000000"/>
          <w:sz w:val="24"/>
          <w:szCs w:val="24"/>
        </w:rPr>
        <w:tab/>
        <w:t>Обязательства Сторон, не исполненные до даты истечения срока действия настоящего договора, указанного в пункте 8.1 договора, подлежат исполнению в полном объеме.</w:t>
      </w:r>
    </w:p>
    <w:p w:rsidR="002667A6" w:rsidRDefault="00BF2C30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АДРЕСА И БАНКОВСКИЕ РЕКВИЗИТЫ СТОРОН</w:t>
      </w:r>
    </w:p>
    <w:tbl>
      <w:tblPr>
        <w:tblStyle w:val="a8"/>
        <w:tblW w:w="9951" w:type="dxa"/>
        <w:tblLayout w:type="fixed"/>
        <w:tblLook w:val="04A0" w:firstRow="1" w:lastRow="0" w:firstColumn="1" w:lastColumn="0" w:noHBand="0" w:noVBand="1"/>
      </w:tblPr>
      <w:tblGrid>
        <w:gridCol w:w="4815"/>
        <w:gridCol w:w="2038"/>
        <w:gridCol w:w="3098"/>
      </w:tblGrid>
      <w:tr w:rsidR="002667A6" w:rsidTr="005D3D6C">
        <w:trPr>
          <w:trHeight w:val="218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2667A6" w:rsidRDefault="002667A6" w:rsidP="00681CBF">
            <w:pPr>
              <w:rPr>
                <w:sz w:val="22"/>
                <w:szCs w:val="22"/>
                <w:lang w:eastAsia="en-US"/>
              </w:rPr>
            </w:pPr>
          </w:p>
          <w:p w:rsidR="002667A6" w:rsidRDefault="00BF2C30" w:rsidP="00681C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Заказчик:</w:t>
            </w:r>
          </w:p>
          <w:p w:rsidR="002667A6" w:rsidRDefault="002667A6" w:rsidP="00681CBF">
            <w:pPr>
              <w:rPr>
                <w:sz w:val="22"/>
                <w:szCs w:val="22"/>
                <w:lang w:eastAsia="en-US"/>
              </w:rPr>
            </w:pPr>
          </w:p>
          <w:p w:rsidR="002667A6" w:rsidRDefault="00BF2C30" w:rsidP="00681C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Пермский ГАТУ, </w:t>
            </w:r>
          </w:p>
          <w:p w:rsidR="002667A6" w:rsidRDefault="00BF2C30" w:rsidP="00681C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юридический/почтовый: </w:t>
            </w:r>
          </w:p>
          <w:p w:rsidR="002667A6" w:rsidRDefault="00BF2C30" w:rsidP="00681C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614990, Россия, Пермский край, г. Пермь, </w:t>
            </w:r>
          </w:p>
          <w:p w:rsidR="002667A6" w:rsidRDefault="00681CBF" w:rsidP="00681C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Петропавловская, д. 23, (342) 217 96 17</w:t>
            </w:r>
            <w:r w:rsidR="00BF2C30">
              <w:rPr>
                <w:sz w:val="22"/>
                <w:szCs w:val="22"/>
                <w:lang w:eastAsia="en-US"/>
              </w:rPr>
              <w:tab/>
            </w:r>
          </w:p>
          <w:p w:rsidR="002667A6" w:rsidRDefault="00BF2C30" w:rsidP="00681C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Платежные реквизиты:</w:t>
            </w:r>
          </w:p>
          <w:p w:rsidR="002667A6" w:rsidRDefault="00BF2C30" w:rsidP="00681C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Федерального Казначейства </w:t>
            </w:r>
          </w:p>
          <w:p w:rsidR="002667A6" w:rsidRDefault="00BF2C30" w:rsidP="00681CB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по Пермскому краю (ФГБОУ ВО </w:t>
            </w:r>
            <w:proofErr w:type="gramEnd"/>
          </w:p>
          <w:p w:rsidR="002667A6" w:rsidRDefault="00BF2C30" w:rsidP="00681CB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Пермский ГАТУ л/с 20566Х27160)</w:t>
            </w:r>
            <w:proofErr w:type="gramEnd"/>
          </w:p>
          <w:p w:rsidR="00CB2FD7" w:rsidRPr="00CB2FD7" w:rsidRDefault="00CB2FD7" w:rsidP="00CB2FD7">
            <w:pPr>
              <w:ind w:left="-108" w:right="7"/>
              <w:rPr>
                <w:spacing w:val="5"/>
                <w:sz w:val="22"/>
                <w:szCs w:val="22"/>
                <w:lang w:eastAsia="ar-SA"/>
              </w:rPr>
            </w:pPr>
            <w:r>
              <w:t xml:space="preserve">  </w:t>
            </w:r>
            <w:r w:rsidRPr="00CB2FD7">
              <w:rPr>
                <w:sz w:val="22"/>
                <w:szCs w:val="22"/>
              </w:rPr>
              <w:t xml:space="preserve">Корр. счёт банка (ЕКС) 40102810145370000048, </w:t>
            </w:r>
          </w:p>
          <w:p w:rsidR="005D3D6C" w:rsidRPr="00B22A1B" w:rsidRDefault="00CB2FD7" w:rsidP="00CB2FD7">
            <w:pPr>
              <w:ind w:left="-108" w:right="7"/>
            </w:pPr>
            <w:r w:rsidRPr="00CB2FD7">
              <w:rPr>
                <w:sz w:val="22"/>
                <w:szCs w:val="22"/>
              </w:rPr>
              <w:t xml:space="preserve">  </w:t>
            </w:r>
            <w:r w:rsidRPr="00B22A1B">
              <w:t>Номер казначейского счёта</w:t>
            </w:r>
            <w:r w:rsidR="005D3D6C" w:rsidRPr="00B22A1B">
              <w:t xml:space="preserve"> </w:t>
            </w:r>
          </w:p>
          <w:p w:rsidR="005D3D6C" w:rsidRPr="00B22A1B" w:rsidRDefault="00CB2FD7" w:rsidP="00CB2FD7">
            <w:pPr>
              <w:ind w:left="-108" w:right="7"/>
            </w:pPr>
            <w:r w:rsidRPr="00B22A1B">
              <w:t xml:space="preserve"> 03214643000000015600,</w:t>
            </w:r>
            <w:r w:rsidR="005D3D6C" w:rsidRPr="00B22A1B">
              <w:t xml:space="preserve"> </w:t>
            </w:r>
          </w:p>
          <w:p w:rsidR="00CB2FD7" w:rsidRPr="00B22A1B" w:rsidRDefault="005D3D6C" w:rsidP="00CB2FD7">
            <w:pPr>
              <w:ind w:left="-108" w:right="7"/>
            </w:pPr>
            <w:r w:rsidRPr="00B22A1B">
              <w:t xml:space="preserve">  в</w:t>
            </w:r>
            <w:r w:rsidR="00CB2FD7" w:rsidRPr="00B22A1B">
              <w:t xml:space="preserve"> ОТДЕЛЕНИИ ПЕРМЬ </w:t>
            </w:r>
            <w:r w:rsidRPr="00B22A1B">
              <w:t xml:space="preserve">  </w:t>
            </w:r>
            <w:r w:rsidR="00CB2FD7" w:rsidRPr="00B22A1B">
              <w:t>БАНКА РОССИИ//УФК</w:t>
            </w:r>
          </w:p>
          <w:p w:rsidR="00CB2FD7" w:rsidRPr="00B22A1B" w:rsidRDefault="00CB2FD7" w:rsidP="00CB2FD7">
            <w:pPr>
              <w:ind w:left="-108" w:right="7"/>
              <w:rPr>
                <w:spacing w:val="5"/>
                <w:lang w:eastAsia="ar-SA"/>
              </w:rPr>
            </w:pPr>
            <w:r w:rsidRPr="00B22A1B">
              <w:t xml:space="preserve">по Пермскому краю  г. Пермь, </w:t>
            </w:r>
          </w:p>
          <w:p w:rsidR="00CB2FD7" w:rsidRPr="00B22A1B" w:rsidRDefault="00CB2FD7" w:rsidP="00CB2FD7">
            <w:pPr>
              <w:ind w:left="-108" w:right="7"/>
              <w:rPr>
                <w:spacing w:val="5"/>
                <w:lang w:eastAsia="ar-SA"/>
              </w:rPr>
            </w:pPr>
            <w:r w:rsidRPr="00B22A1B">
              <w:t>БИК ТОФК 015773997, ИНН 5902290794,</w:t>
            </w:r>
          </w:p>
          <w:p w:rsidR="00CB2FD7" w:rsidRPr="00B22A1B" w:rsidRDefault="00CB2FD7" w:rsidP="00CB2FD7">
            <w:pPr>
              <w:ind w:left="-108" w:right="7"/>
            </w:pPr>
            <w:r w:rsidRPr="00B22A1B">
              <w:t xml:space="preserve">КПП 590201001, ОКОНХ 92110, </w:t>
            </w:r>
          </w:p>
          <w:p w:rsidR="00CB2FD7" w:rsidRPr="00B22A1B" w:rsidRDefault="00CB2FD7" w:rsidP="00CB2FD7">
            <w:pPr>
              <w:ind w:left="-108" w:right="7"/>
              <w:rPr>
                <w:spacing w:val="5"/>
                <w:lang w:eastAsia="ar-SA"/>
              </w:rPr>
            </w:pPr>
            <w:r w:rsidRPr="00B22A1B">
              <w:t xml:space="preserve">ОКПО 00493445, ОКТМО 57701000, </w:t>
            </w:r>
          </w:p>
          <w:p w:rsidR="00CB2FD7" w:rsidRPr="00B22A1B" w:rsidRDefault="00CB2FD7" w:rsidP="00CB2FD7">
            <w:pPr>
              <w:ind w:left="-108" w:right="7"/>
              <w:rPr>
                <w:spacing w:val="5"/>
                <w:lang w:eastAsia="ar-SA"/>
              </w:rPr>
            </w:pPr>
            <w:r w:rsidRPr="00B22A1B">
              <w:t xml:space="preserve">ОГРН 1025900524451, </w:t>
            </w:r>
          </w:p>
          <w:p w:rsidR="00CB2FD7" w:rsidRPr="00B22A1B" w:rsidRDefault="00CB2FD7" w:rsidP="00CB2FD7">
            <w:pPr>
              <w:ind w:left="-108" w:right="7"/>
              <w:rPr>
                <w:spacing w:val="5"/>
                <w:lang w:eastAsia="ar-SA"/>
              </w:rPr>
            </w:pPr>
            <w:r w:rsidRPr="00B22A1B">
              <w:t>КБК 000 000 000 000 000 00130</w:t>
            </w:r>
          </w:p>
          <w:p w:rsidR="00681CBF" w:rsidRDefault="00681CBF" w:rsidP="00681CBF">
            <w:pPr>
              <w:rPr>
                <w:sz w:val="22"/>
                <w:szCs w:val="22"/>
                <w:lang w:eastAsia="en-US"/>
              </w:rPr>
            </w:pPr>
          </w:p>
          <w:p w:rsidR="005D3D6C" w:rsidRDefault="00BF2C30" w:rsidP="005D3D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Заказчик:</w:t>
            </w:r>
          </w:p>
          <w:p w:rsidR="002667A6" w:rsidRDefault="00BF2C30" w:rsidP="005D3D6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_____________/___________________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6" w:rsidRDefault="002667A6" w:rsidP="00681CBF">
            <w:pPr>
              <w:shd w:val="clear" w:color="auto" w:fill="FFFFFF"/>
              <w:ind w:left="10"/>
              <w:rPr>
                <w:sz w:val="22"/>
                <w:szCs w:val="22"/>
                <w:lang w:eastAsia="en-US"/>
              </w:rPr>
            </w:pPr>
          </w:p>
          <w:p w:rsidR="002667A6" w:rsidRDefault="00BF2C30" w:rsidP="00681CBF">
            <w:pPr>
              <w:shd w:val="clear" w:color="auto" w:fill="FFFFFF"/>
              <w:ind w:left="1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Поставщик</w:t>
            </w:r>
            <w:r w:rsidR="00681CBF">
              <w:rPr>
                <w:sz w:val="22"/>
                <w:szCs w:val="22"/>
                <w:lang w:eastAsia="en-US"/>
              </w:rPr>
              <w:t>:</w:t>
            </w:r>
          </w:p>
          <w:p w:rsidR="002667A6" w:rsidRDefault="002667A6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</w:t>
            </w: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рождения: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Адрес места жительства: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</w:t>
            </w: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Паспорт: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</w:t>
            </w: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Выдан: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</w:t>
            </w: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</w:t>
            </w: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ИНН: 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</w:t>
            </w: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страхового свидетельства: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</w:t>
            </w: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Банковские реквизиты: 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</w:t>
            </w: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2667A6" w:rsidRDefault="00BF2C30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почта:</w:t>
            </w:r>
            <w:r w:rsidR="00681CB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</w:t>
            </w:r>
          </w:p>
          <w:p w:rsidR="002667A6" w:rsidRDefault="002667A6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67A6" w:rsidRDefault="002667A6" w:rsidP="00681CBF">
            <w:pPr>
              <w:pStyle w:val="FR2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667A6" w:rsidRDefault="002667A6" w:rsidP="00681CBF">
            <w:pPr>
              <w:rPr>
                <w:sz w:val="22"/>
                <w:szCs w:val="22"/>
                <w:lang w:eastAsia="en-US"/>
              </w:rPr>
            </w:pPr>
          </w:p>
          <w:p w:rsidR="00681CBF" w:rsidRDefault="00681CBF" w:rsidP="00681CBF">
            <w:pPr>
              <w:rPr>
                <w:sz w:val="22"/>
                <w:szCs w:val="22"/>
                <w:lang w:eastAsia="en-US"/>
              </w:rPr>
            </w:pPr>
          </w:p>
          <w:p w:rsidR="00B22A1B" w:rsidRDefault="00B22A1B" w:rsidP="00681CBF">
            <w:pPr>
              <w:rPr>
                <w:sz w:val="22"/>
                <w:szCs w:val="22"/>
                <w:lang w:eastAsia="en-US"/>
              </w:rPr>
            </w:pPr>
          </w:p>
          <w:p w:rsidR="002667A6" w:rsidRDefault="00BF2C30" w:rsidP="00681CB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Поставщик:</w:t>
            </w:r>
          </w:p>
          <w:p w:rsidR="00681CBF" w:rsidRDefault="00681CBF" w:rsidP="00681CBF">
            <w:pPr>
              <w:rPr>
                <w:sz w:val="22"/>
                <w:szCs w:val="22"/>
                <w:lang w:eastAsia="en-US"/>
              </w:rPr>
            </w:pPr>
          </w:p>
          <w:p w:rsidR="002667A6" w:rsidRDefault="00BF2C30" w:rsidP="00681CBF">
            <w:pPr>
              <w:pStyle w:val="1"/>
              <w:ind w:left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_____________/_______________________</w:t>
            </w:r>
          </w:p>
        </w:tc>
      </w:tr>
      <w:tr w:rsidR="002667A6" w:rsidTr="005D3D6C">
        <w:trPr>
          <w:trHeight w:val="50"/>
        </w:trPr>
        <w:tc>
          <w:tcPr>
            <w:tcW w:w="6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6" w:rsidRDefault="002667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681CBF" w:rsidRDefault="00681CBF">
            <w:pPr>
              <w:jc w:val="left"/>
              <w:rPr>
                <w:sz w:val="22"/>
                <w:szCs w:val="22"/>
              </w:rPr>
            </w:pPr>
          </w:p>
          <w:p w:rsidR="00681CBF" w:rsidRDefault="00681CBF">
            <w:pPr>
              <w:jc w:val="left"/>
              <w:rPr>
                <w:sz w:val="22"/>
                <w:szCs w:val="22"/>
              </w:rPr>
            </w:pPr>
          </w:p>
          <w:p w:rsidR="00B22A1B" w:rsidRDefault="00B22A1B">
            <w:pPr>
              <w:jc w:val="left"/>
              <w:rPr>
                <w:sz w:val="22"/>
                <w:szCs w:val="22"/>
              </w:rPr>
            </w:pPr>
          </w:p>
          <w:p w:rsidR="00B22A1B" w:rsidRDefault="00B22A1B">
            <w:pPr>
              <w:jc w:val="left"/>
              <w:rPr>
                <w:sz w:val="22"/>
                <w:szCs w:val="22"/>
              </w:rPr>
            </w:pPr>
          </w:p>
          <w:p w:rsidR="00B22A1B" w:rsidRDefault="00B22A1B">
            <w:pPr>
              <w:jc w:val="left"/>
              <w:rPr>
                <w:sz w:val="22"/>
                <w:szCs w:val="22"/>
              </w:rPr>
            </w:pPr>
          </w:p>
          <w:p w:rsidR="000143C2" w:rsidRDefault="000143C2">
            <w:pPr>
              <w:jc w:val="left"/>
              <w:rPr>
                <w:sz w:val="22"/>
                <w:szCs w:val="22"/>
              </w:rPr>
            </w:pPr>
          </w:p>
          <w:p w:rsidR="002667A6" w:rsidRDefault="00BF2C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 1</w:t>
            </w:r>
          </w:p>
          <w:p w:rsidR="002667A6" w:rsidRDefault="00BF2C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гражданско-правовому </w:t>
            </w:r>
          </w:p>
          <w:p w:rsidR="002667A6" w:rsidRDefault="00BF2C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договору № __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</w:t>
            </w:r>
          </w:p>
          <w:p w:rsidR="002667A6" w:rsidRDefault="002667A6">
            <w:pPr>
              <w:jc w:val="right"/>
              <w:rPr>
                <w:sz w:val="24"/>
                <w:szCs w:val="24"/>
              </w:rPr>
            </w:pPr>
          </w:p>
        </w:tc>
      </w:tr>
    </w:tbl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rPr>
          <w:sz w:val="24"/>
          <w:szCs w:val="24"/>
        </w:rPr>
      </w:pPr>
    </w:p>
    <w:p w:rsidR="002667A6" w:rsidRDefault="002667A6">
      <w:pPr>
        <w:shd w:val="clear" w:color="auto" w:fill="FFFFFF"/>
        <w:spacing w:before="24"/>
        <w:ind w:left="10"/>
        <w:rPr>
          <w:color w:val="434343"/>
          <w:spacing w:val="-2"/>
          <w:sz w:val="24"/>
          <w:szCs w:val="24"/>
        </w:rPr>
      </w:pPr>
    </w:p>
    <w:p w:rsidR="002667A6" w:rsidRDefault="00BF2C30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2667A6" w:rsidRDefault="002667A6">
      <w:pPr>
        <w:rPr>
          <w:sz w:val="24"/>
          <w:szCs w:val="24"/>
        </w:rPr>
      </w:pPr>
    </w:p>
    <w:p w:rsidR="002667A6" w:rsidRDefault="002667A6">
      <w:pPr>
        <w:shd w:val="clear" w:color="auto" w:fill="FFFFFF"/>
        <w:ind w:left="51"/>
        <w:rPr>
          <w:sz w:val="24"/>
          <w:szCs w:val="24"/>
        </w:rPr>
      </w:pPr>
    </w:p>
    <w:tbl>
      <w:tblPr>
        <w:tblW w:w="1006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709"/>
        <w:gridCol w:w="1559"/>
        <w:gridCol w:w="1417"/>
      </w:tblGrid>
      <w:tr w:rsidR="002667A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2667A6">
        <w:trPr>
          <w:trHeight w:val="19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667A6">
        <w:trPr>
          <w:trHeight w:val="19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667A6">
        <w:trPr>
          <w:trHeight w:val="199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before="29" w:line="276" w:lineRule="auto"/>
              <w:ind w:left="1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667A6">
        <w:trPr>
          <w:trHeight w:val="199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before="29" w:line="276" w:lineRule="auto"/>
              <w:ind w:left="1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НДС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667A6">
        <w:trPr>
          <w:trHeight w:val="375"/>
          <w:jc w:val="center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к оплате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667A6" w:rsidRDefault="002667A6">
      <w:pPr>
        <w:rPr>
          <w:sz w:val="24"/>
          <w:szCs w:val="24"/>
        </w:rPr>
      </w:pPr>
    </w:p>
    <w:p w:rsidR="002667A6" w:rsidRDefault="002667A6">
      <w:pPr>
        <w:rPr>
          <w:sz w:val="24"/>
          <w:szCs w:val="24"/>
        </w:rPr>
      </w:pPr>
    </w:p>
    <w:p w:rsidR="002667A6" w:rsidRDefault="002667A6">
      <w:pPr>
        <w:rPr>
          <w:sz w:val="24"/>
          <w:szCs w:val="24"/>
        </w:rPr>
      </w:pPr>
    </w:p>
    <w:p w:rsidR="002667A6" w:rsidRDefault="002667A6">
      <w:pPr>
        <w:jc w:val="center"/>
        <w:rPr>
          <w:sz w:val="24"/>
          <w:szCs w:val="24"/>
        </w:rPr>
      </w:pPr>
    </w:p>
    <w:p w:rsidR="002667A6" w:rsidRDefault="00BF2C30">
      <w:pPr>
        <w:rPr>
          <w:sz w:val="24"/>
          <w:szCs w:val="24"/>
        </w:rPr>
      </w:pPr>
      <w:r>
        <w:rPr>
          <w:sz w:val="24"/>
          <w:szCs w:val="24"/>
        </w:rPr>
        <w:t xml:space="preserve">Заказчик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Поставщик</w:t>
      </w:r>
    </w:p>
    <w:p w:rsidR="002667A6" w:rsidRDefault="00BF2C3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667A6" w:rsidRDefault="00BF2C30">
      <w:pPr>
        <w:rPr>
          <w:sz w:val="24"/>
          <w:szCs w:val="24"/>
        </w:rPr>
      </w:pPr>
      <w:r>
        <w:rPr>
          <w:sz w:val="24"/>
          <w:szCs w:val="24"/>
        </w:rPr>
        <w:t>______________/___________/                                           ______________/____________/</w:t>
      </w:r>
    </w:p>
    <w:p w:rsidR="002667A6" w:rsidRDefault="00BF2C30">
      <w:pPr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М.П.</w:t>
      </w:r>
    </w:p>
    <w:p w:rsidR="002667A6" w:rsidRDefault="002667A6">
      <w:pPr>
        <w:rPr>
          <w:sz w:val="24"/>
          <w:szCs w:val="24"/>
        </w:rPr>
      </w:pPr>
    </w:p>
    <w:p w:rsidR="002667A6" w:rsidRDefault="002667A6">
      <w:pPr>
        <w:rPr>
          <w:sz w:val="24"/>
          <w:szCs w:val="24"/>
        </w:rPr>
      </w:pPr>
    </w:p>
    <w:p w:rsidR="002667A6" w:rsidRDefault="00BF2C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6572"/>
        <w:gridCol w:w="2999"/>
      </w:tblGrid>
      <w:tr w:rsidR="002667A6"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</w:tcPr>
          <w:p w:rsidR="002667A6" w:rsidRDefault="002667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2667A6" w:rsidRDefault="00BF2C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2667A6" w:rsidRDefault="00BF2C3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договору № 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</w:t>
            </w:r>
          </w:p>
          <w:p w:rsidR="002667A6" w:rsidRDefault="002667A6">
            <w:pPr>
              <w:jc w:val="right"/>
              <w:rPr>
                <w:sz w:val="24"/>
                <w:szCs w:val="24"/>
              </w:rPr>
            </w:pPr>
          </w:p>
        </w:tc>
      </w:tr>
    </w:tbl>
    <w:p w:rsidR="002667A6" w:rsidRDefault="002667A6">
      <w:pPr>
        <w:jc w:val="right"/>
        <w:rPr>
          <w:sz w:val="24"/>
          <w:szCs w:val="24"/>
        </w:rPr>
      </w:pPr>
    </w:p>
    <w:p w:rsidR="002667A6" w:rsidRDefault="002667A6">
      <w:pPr>
        <w:jc w:val="right"/>
        <w:rPr>
          <w:sz w:val="24"/>
          <w:szCs w:val="24"/>
        </w:rPr>
      </w:pPr>
    </w:p>
    <w:p w:rsidR="002667A6" w:rsidRDefault="00BF2C30">
      <w:pPr>
        <w:ind w:firstLine="426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Акт сдачи-приемки товара</w:t>
      </w:r>
    </w:p>
    <w:p w:rsidR="002667A6" w:rsidRDefault="00BF2C30">
      <w:pPr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№___ от «___»_________20</w:t>
      </w:r>
      <w:r w:rsidR="002C4B00">
        <w:rPr>
          <w:sz w:val="24"/>
          <w:szCs w:val="24"/>
        </w:rPr>
        <w:t>2</w:t>
      </w:r>
      <w:r>
        <w:rPr>
          <w:sz w:val="24"/>
          <w:szCs w:val="24"/>
        </w:rPr>
        <w:t>__ г</w:t>
      </w:r>
    </w:p>
    <w:p w:rsidR="002667A6" w:rsidRDefault="00BF2C30">
      <w:pPr>
        <w:widowControl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по гражданско-правовому договору № ______ от «___»______20</w:t>
      </w:r>
      <w:r w:rsidR="002C4B00">
        <w:rPr>
          <w:sz w:val="24"/>
          <w:szCs w:val="24"/>
        </w:rPr>
        <w:t>2</w:t>
      </w:r>
      <w:r>
        <w:rPr>
          <w:sz w:val="24"/>
          <w:szCs w:val="24"/>
        </w:rPr>
        <w:t>_ г.</w:t>
      </w:r>
    </w:p>
    <w:p w:rsidR="002667A6" w:rsidRDefault="002667A6">
      <w:pPr>
        <w:widowControl/>
        <w:autoSpaceDE/>
        <w:autoSpaceDN/>
        <w:adjustRightInd/>
        <w:spacing w:before="20" w:after="20"/>
        <w:ind w:firstLine="426"/>
        <w:jc w:val="both"/>
        <w:rPr>
          <w:sz w:val="24"/>
          <w:szCs w:val="24"/>
        </w:rPr>
      </w:pPr>
    </w:p>
    <w:p w:rsidR="002667A6" w:rsidRDefault="00BF2C30">
      <w:pPr>
        <w:widowControl/>
        <w:autoSpaceDE/>
        <w:autoSpaceDN/>
        <w:adjustRightInd/>
        <w:spacing w:before="20" w:after="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«Поставщик» - ________________________________________________, в лице  __________________, действующего на основании __________________ с одной Стороны, и «Заказчик» - Федеральное государственное бюджетное образовательное  учреждение высшего образования «Пермский государственный аграрно-технологический университет имени  академика Д.Н. Прянишникова»  в лице ____________________________________, действующего на основании __________________, с другой Стороны, составили настоящий акт приема-передачи товара по гражданско-правовому договору №___________ от «   » _________ 20</w:t>
      </w:r>
      <w:r w:rsidR="002C4B00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__ г. о следующем:</w:t>
      </w:r>
    </w:p>
    <w:p w:rsidR="002667A6" w:rsidRDefault="002667A6">
      <w:pPr>
        <w:widowControl/>
        <w:autoSpaceDE/>
        <w:autoSpaceDN/>
        <w:adjustRightInd/>
        <w:spacing w:before="20" w:after="20"/>
        <w:ind w:firstLine="426"/>
        <w:jc w:val="both"/>
        <w:rPr>
          <w:sz w:val="24"/>
          <w:szCs w:val="24"/>
        </w:rPr>
      </w:pPr>
    </w:p>
    <w:p w:rsidR="002667A6" w:rsidRDefault="00BF2C30">
      <w:pPr>
        <w:widowControl/>
        <w:numPr>
          <w:ilvl w:val="0"/>
          <w:numId w:val="2"/>
        </w:numPr>
        <w:autoSpaceDE/>
        <w:autoSpaceDN/>
        <w:adjustRightInd/>
        <w:spacing w:before="20" w:after="20"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Поставщик поставил, а Заказчик принял следующий Товар согласно Спецификации (Приложение № 1 к гражданско-правовому договору):</w:t>
      </w:r>
    </w:p>
    <w:tbl>
      <w:tblPr>
        <w:tblW w:w="10065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709"/>
        <w:gridCol w:w="1559"/>
        <w:gridCol w:w="1417"/>
      </w:tblGrid>
      <w:tr w:rsidR="002667A6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2667A6">
        <w:trPr>
          <w:trHeight w:val="19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667A6">
        <w:trPr>
          <w:trHeight w:val="19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667A6">
        <w:trPr>
          <w:trHeight w:val="19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667A6">
        <w:trPr>
          <w:trHeight w:val="19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before="29" w:line="276" w:lineRule="auto"/>
              <w:ind w:left="15"/>
              <w:jc w:val="righ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667A6">
        <w:trPr>
          <w:trHeight w:val="72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BF2C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</w:t>
            </w:r>
          </w:p>
          <w:p w:rsidR="002667A6" w:rsidRDefault="00BF2C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НДС не облагается </w:t>
            </w:r>
          </w:p>
          <w:p w:rsidR="002667A6" w:rsidRDefault="00BF2C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к оплате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7A6" w:rsidRDefault="002667A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667A6" w:rsidRDefault="002667A6">
      <w:pPr>
        <w:widowControl/>
        <w:autoSpaceDE/>
        <w:autoSpaceDN/>
        <w:adjustRightInd/>
        <w:spacing w:before="20" w:after="20"/>
        <w:rPr>
          <w:bCs/>
          <w:sz w:val="24"/>
          <w:szCs w:val="24"/>
        </w:rPr>
      </w:pPr>
    </w:p>
    <w:p w:rsidR="002667A6" w:rsidRDefault="00BF2C30">
      <w:pPr>
        <w:widowControl/>
        <w:autoSpaceDE/>
        <w:autoSpaceDN/>
        <w:adjustRightInd/>
        <w:spacing w:before="20" w:after="20"/>
        <w:rPr>
          <w:sz w:val="24"/>
          <w:szCs w:val="24"/>
        </w:rPr>
      </w:pPr>
      <w:r>
        <w:rPr>
          <w:bCs/>
          <w:sz w:val="24"/>
          <w:szCs w:val="24"/>
        </w:rPr>
        <w:t>Стоимость Товара составляет</w:t>
      </w:r>
      <w:proofErr w:type="gramStart"/>
      <w:r>
        <w:rPr>
          <w:bCs/>
          <w:sz w:val="24"/>
          <w:szCs w:val="24"/>
        </w:rPr>
        <w:t xml:space="preserve"> ________ (__________),</w:t>
      </w:r>
      <w:proofErr w:type="gramEnd"/>
      <w:r>
        <w:rPr>
          <w:sz w:val="24"/>
          <w:szCs w:val="24"/>
        </w:rPr>
        <w:t>в том числе НДС ( __ %) __  рублей __ копеек/без НДС/НДС.</w:t>
      </w:r>
    </w:p>
    <w:p w:rsidR="002667A6" w:rsidRDefault="002667A6">
      <w:pPr>
        <w:widowControl/>
        <w:autoSpaceDE/>
        <w:autoSpaceDN/>
        <w:adjustRightInd/>
        <w:spacing w:before="20" w:after="20"/>
        <w:rPr>
          <w:sz w:val="24"/>
          <w:szCs w:val="24"/>
        </w:rPr>
      </w:pPr>
    </w:p>
    <w:p w:rsidR="002667A6" w:rsidRDefault="00BF2C30">
      <w:pPr>
        <w:pStyle w:val="1"/>
        <w:widowControl/>
        <w:numPr>
          <w:ilvl w:val="0"/>
          <w:numId w:val="2"/>
        </w:numPr>
        <w:autoSpaceDE/>
        <w:autoSpaceDN/>
        <w:adjustRightInd/>
        <w:spacing w:before="20" w:after="20"/>
        <w:rPr>
          <w:sz w:val="24"/>
          <w:szCs w:val="24"/>
        </w:rPr>
      </w:pPr>
      <w:r>
        <w:rPr>
          <w:sz w:val="24"/>
          <w:szCs w:val="24"/>
        </w:rPr>
        <w:t>Товар соответствует требованиям гражданско-правового договора.</w:t>
      </w:r>
    </w:p>
    <w:p w:rsidR="002667A6" w:rsidRDefault="00BF2C30">
      <w:pPr>
        <w:pStyle w:val="1"/>
        <w:widowControl/>
        <w:numPr>
          <w:ilvl w:val="0"/>
          <w:numId w:val="2"/>
        </w:numPr>
        <w:autoSpaceDE/>
        <w:autoSpaceDN/>
        <w:adjustRightInd/>
        <w:spacing w:before="20" w:after="20"/>
        <w:rPr>
          <w:sz w:val="24"/>
          <w:szCs w:val="24"/>
        </w:rPr>
      </w:pPr>
      <w:r>
        <w:rPr>
          <w:sz w:val="24"/>
          <w:szCs w:val="24"/>
        </w:rPr>
        <w:t>Товар поставлен в срок/с нарушением срока, установленного гражданско-правовым договором</w:t>
      </w:r>
      <w:r>
        <w:t xml:space="preserve"> </w:t>
      </w: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необходимое</w:t>
      </w:r>
      <w:proofErr w:type="gramEnd"/>
      <w:r>
        <w:rPr>
          <w:i/>
          <w:sz w:val="24"/>
          <w:szCs w:val="24"/>
        </w:rPr>
        <w:t xml:space="preserve"> подчеркнуть).</w:t>
      </w:r>
    </w:p>
    <w:p w:rsidR="002667A6" w:rsidRDefault="00BF2C30">
      <w:pPr>
        <w:widowControl/>
        <w:autoSpaceDE/>
        <w:autoSpaceDN/>
        <w:adjustRightInd/>
        <w:spacing w:before="20" w:after="20"/>
        <w:ind w:firstLine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4. По результатам проведения внутренней экспертизы факты ненадлежащего исполнения гражданско-правового договора не </w:t>
      </w:r>
      <w:proofErr w:type="gramStart"/>
      <w:r>
        <w:rPr>
          <w:sz w:val="24"/>
          <w:szCs w:val="24"/>
        </w:rPr>
        <w:t>выявлены</w:t>
      </w:r>
      <w:proofErr w:type="gramEnd"/>
      <w:r>
        <w:rPr>
          <w:sz w:val="24"/>
          <w:szCs w:val="24"/>
        </w:rPr>
        <w:t xml:space="preserve">/ выявлены </w:t>
      </w:r>
      <w:r>
        <w:rPr>
          <w:i/>
          <w:sz w:val="24"/>
          <w:szCs w:val="24"/>
        </w:rPr>
        <w:t>(необходимое подчеркнуть).</w:t>
      </w:r>
    </w:p>
    <w:p w:rsidR="002667A6" w:rsidRDefault="002667A6">
      <w:pPr>
        <w:widowControl/>
        <w:autoSpaceDE/>
        <w:autoSpaceDN/>
        <w:adjustRightInd/>
        <w:spacing w:before="20" w:after="20"/>
        <w:ind w:firstLine="426"/>
        <w:jc w:val="both"/>
        <w:rPr>
          <w:sz w:val="24"/>
          <w:szCs w:val="24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816"/>
        <w:gridCol w:w="4755"/>
      </w:tblGrid>
      <w:tr w:rsidR="002667A6">
        <w:tc>
          <w:tcPr>
            <w:tcW w:w="4816" w:type="dxa"/>
          </w:tcPr>
          <w:p w:rsidR="002667A6" w:rsidRDefault="00BF2C30">
            <w:pPr>
              <w:widowControl/>
              <w:autoSpaceDE/>
              <w:autoSpaceDN/>
              <w:adjustRightInd/>
              <w:ind w:firstLine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2667A6" w:rsidRDefault="002667A6">
            <w:pPr>
              <w:widowControl/>
              <w:autoSpaceDE/>
              <w:autoSpaceDN/>
              <w:adjustRightInd/>
              <w:spacing w:after="120"/>
              <w:ind w:firstLine="426"/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2667A6" w:rsidRDefault="00BF2C30">
            <w:pPr>
              <w:widowControl/>
              <w:autoSpaceDE/>
              <w:autoSpaceDN/>
              <w:adjustRightInd/>
              <w:ind w:firstLine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Поставщик:</w:t>
            </w:r>
          </w:p>
          <w:p w:rsidR="002667A6" w:rsidRDefault="002667A6">
            <w:pPr>
              <w:widowControl/>
              <w:autoSpaceDE/>
              <w:autoSpaceDN/>
              <w:adjustRightInd/>
              <w:ind w:firstLine="426"/>
              <w:rPr>
                <w:sz w:val="24"/>
                <w:szCs w:val="24"/>
              </w:rPr>
            </w:pPr>
          </w:p>
        </w:tc>
      </w:tr>
      <w:tr w:rsidR="002667A6">
        <w:trPr>
          <w:trHeight w:val="356"/>
        </w:trPr>
        <w:tc>
          <w:tcPr>
            <w:tcW w:w="4816" w:type="dxa"/>
          </w:tcPr>
          <w:p w:rsidR="002667A6" w:rsidRDefault="00BF2C30">
            <w:pPr>
              <w:widowControl/>
              <w:autoSpaceDE/>
              <w:autoSpaceDN/>
              <w:adjustRightInd/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______________(___________________)</w:t>
            </w:r>
          </w:p>
          <w:p w:rsidR="002667A6" w:rsidRDefault="002667A6">
            <w:pPr>
              <w:widowControl/>
              <w:autoSpaceDE/>
              <w:autoSpaceDN/>
              <w:adjustRightInd/>
              <w:ind w:firstLine="426"/>
              <w:rPr>
                <w:bCs/>
                <w:sz w:val="24"/>
                <w:szCs w:val="24"/>
              </w:rPr>
            </w:pPr>
          </w:p>
          <w:p w:rsidR="002667A6" w:rsidRDefault="00BF2C30">
            <w:pPr>
              <w:widowControl/>
              <w:autoSpaceDE/>
              <w:autoSpaceDN/>
              <w:adjustRightInd/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«____»________________20</w:t>
            </w:r>
            <w:r w:rsidR="002C4B0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__ г.</w:t>
            </w:r>
          </w:p>
          <w:p w:rsidR="002667A6" w:rsidRDefault="00BF2C30">
            <w:pPr>
              <w:widowControl/>
              <w:autoSpaceDE/>
              <w:autoSpaceDN/>
              <w:adjustRightInd/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755" w:type="dxa"/>
          </w:tcPr>
          <w:p w:rsidR="002667A6" w:rsidRDefault="00BF2C30">
            <w:pPr>
              <w:widowControl/>
              <w:autoSpaceDE/>
              <w:autoSpaceDN/>
              <w:adjustRightInd/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__________(</w:t>
            </w:r>
            <w:r>
              <w:rPr>
                <w:bCs/>
                <w:sz w:val="24"/>
                <w:szCs w:val="24"/>
                <w:lang w:val="en-US"/>
              </w:rPr>
              <w:t>________</w:t>
            </w:r>
            <w:r>
              <w:rPr>
                <w:bCs/>
                <w:sz w:val="24"/>
                <w:szCs w:val="24"/>
              </w:rPr>
              <w:t>_____________)</w:t>
            </w:r>
          </w:p>
          <w:p w:rsidR="002667A6" w:rsidRDefault="002667A6">
            <w:pPr>
              <w:widowControl/>
              <w:autoSpaceDE/>
              <w:autoSpaceDN/>
              <w:adjustRightInd/>
              <w:ind w:firstLine="426"/>
              <w:rPr>
                <w:bCs/>
                <w:sz w:val="24"/>
                <w:szCs w:val="24"/>
              </w:rPr>
            </w:pPr>
          </w:p>
          <w:p w:rsidR="002667A6" w:rsidRDefault="00BF2C30">
            <w:pPr>
              <w:widowControl/>
              <w:autoSpaceDE/>
              <w:autoSpaceDN/>
              <w:adjustRightInd/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«____»________________20</w:t>
            </w:r>
            <w:r w:rsidR="002C4B00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__ г.</w:t>
            </w:r>
          </w:p>
          <w:p w:rsidR="002667A6" w:rsidRDefault="00BF2C30">
            <w:pPr>
              <w:widowControl/>
              <w:autoSpaceDE/>
              <w:autoSpaceDN/>
              <w:adjustRightInd/>
              <w:ind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М.П.</w:t>
            </w:r>
          </w:p>
        </w:tc>
      </w:tr>
    </w:tbl>
    <w:p w:rsidR="002667A6" w:rsidRDefault="002667A6">
      <w:pPr>
        <w:rPr>
          <w:sz w:val="24"/>
          <w:szCs w:val="24"/>
        </w:rPr>
      </w:pPr>
    </w:p>
    <w:sectPr w:rsidR="002667A6">
      <w:pgSz w:w="11906" w:h="16838"/>
      <w:pgMar w:top="1134" w:right="850" w:bottom="90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28" w:rsidRDefault="00467728">
      <w:r>
        <w:separator/>
      </w:r>
    </w:p>
  </w:endnote>
  <w:endnote w:type="continuationSeparator" w:id="0">
    <w:p w:rsidR="00467728" w:rsidRDefault="0046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28" w:rsidRDefault="00467728">
      <w:r>
        <w:separator/>
      </w:r>
    </w:p>
  </w:footnote>
  <w:footnote w:type="continuationSeparator" w:id="0">
    <w:p w:rsidR="00467728" w:rsidRDefault="00467728">
      <w:r>
        <w:continuationSeparator/>
      </w:r>
    </w:p>
  </w:footnote>
  <w:footnote w:id="1">
    <w:p w:rsidR="00B22A1B" w:rsidRPr="000143C2" w:rsidRDefault="00B22A1B" w:rsidP="00B22A1B">
      <w:pPr>
        <w:pStyle w:val="a5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0143C2">
        <w:rPr>
          <w:i/>
          <w:sz w:val="16"/>
          <w:szCs w:val="16"/>
        </w:rPr>
        <w:t>Раздел включается в договор при необходимости</w:t>
      </w:r>
      <w:r w:rsidRPr="000143C2">
        <w:rPr>
          <w:sz w:val="16"/>
          <w:szCs w:val="16"/>
        </w:rPr>
        <w:t xml:space="preserve"> </w:t>
      </w:r>
    </w:p>
    <w:p w:rsidR="002667A6" w:rsidRPr="000143C2" w:rsidRDefault="002667A6">
      <w:pPr>
        <w:pStyle w:val="a5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8E9"/>
    <w:multiLevelType w:val="multilevel"/>
    <w:tmpl w:val="28AF78E9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01F8EB"/>
    <w:multiLevelType w:val="singleLevel"/>
    <w:tmpl w:val="5D01F8EB"/>
    <w:lvl w:ilvl="0">
      <w:start w:val="9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CC"/>
    <w:rsid w:val="DBB44A63"/>
    <w:rsid w:val="DFDF527E"/>
    <w:rsid w:val="F6B78B52"/>
    <w:rsid w:val="000143C2"/>
    <w:rsid w:val="00064FEB"/>
    <w:rsid w:val="00097516"/>
    <w:rsid w:val="001A6A50"/>
    <w:rsid w:val="002667A6"/>
    <w:rsid w:val="002C4B00"/>
    <w:rsid w:val="0031755B"/>
    <w:rsid w:val="0033737E"/>
    <w:rsid w:val="003519A4"/>
    <w:rsid w:val="0036094C"/>
    <w:rsid w:val="003E3331"/>
    <w:rsid w:val="00467728"/>
    <w:rsid w:val="00477E55"/>
    <w:rsid w:val="00481274"/>
    <w:rsid w:val="005B1997"/>
    <w:rsid w:val="005D3D6C"/>
    <w:rsid w:val="005E17A6"/>
    <w:rsid w:val="005E4D36"/>
    <w:rsid w:val="006162D5"/>
    <w:rsid w:val="006275A7"/>
    <w:rsid w:val="0064165B"/>
    <w:rsid w:val="006427DC"/>
    <w:rsid w:val="00681CBF"/>
    <w:rsid w:val="006A2DBE"/>
    <w:rsid w:val="006A385A"/>
    <w:rsid w:val="00797B43"/>
    <w:rsid w:val="007B1753"/>
    <w:rsid w:val="007C483F"/>
    <w:rsid w:val="007D05B6"/>
    <w:rsid w:val="00854D4F"/>
    <w:rsid w:val="0086697E"/>
    <w:rsid w:val="0088162A"/>
    <w:rsid w:val="00891226"/>
    <w:rsid w:val="009542D5"/>
    <w:rsid w:val="009802CC"/>
    <w:rsid w:val="009C66D5"/>
    <w:rsid w:val="009F23D4"/>
    <w:rsid w:val="00A05EF8"/>
    <w:rsid w:val="00A203A4"/>
    <w:rsid w:val="00A92B5B"/>
    <w:rsid w:val="00AE7268"/>
    <w:rsid w:val="00B22A1B"/>
    <w:rsid w:val="00B4661C"/>
    <w:rsid w:val="00B54CFD"/>
    <w:rsid w:val="00B877D4"/>
    <w:rsid w:val="00BF2C30"/>
    <w:rsid w:val="00C34890"/>
    <w:rsid w:val="00C57256"/>
    <w:rsid w:val="00CB0BEE"/>
    <w:rsid w:val="00CB2FD7"/>
    <w:rsid w:val="00CB5671"/>
    <w:rsid w:val="00CC36E8"/>
    <w:rsid w:val="00CD40B7"/>
    <w:rsid w:val="00D0471B"/>
    <w:rsid w:val="00D775E7"/>
    <w:rsid w:val="00D84B63"/>
    <w:rsid w:val="00DB75F0"/>
    <w:rsid w:val="00DD28BB"/>
    <w:rsid w:val="00E0463E"/>
    <w:rsid w:val="00E64C35"/>
    <w:rsid w:val="00E81AD5"/>
    <w:rsid w:val="00E928DB"/>
    <w:rsid w:val="00EB7FD4"/>
    <w:rsid w:val="00F747E7"/>
    <w:rsid w:val="00F854F0"/>
    <w:rsid w:val="3EDF1167"/>
    <w:rsid w:val="7BC9199D"/>
    <w:rsid w:val="7BF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</w:style>
  <w:style w:type="paragraph" w:styleId="2">
    <w:name w:val="Body Text Indent 2"/>
    <w:basedOn w:val="a"/>
    <w:link w:val="20"/>
    <w:unhideWhenUsed/>
    <w:pPr>
      <w:widowControl/>
      <w:autoSpaceDE/>
      <w:autoSpaceDN/>
      <w:adjustRightInd/>
      <w:ind w:firstLine="567"/>
    </w:pPr>
    <w:rPr>
      <w:sz w:val="24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Текст сноски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Body Text Indent 2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</w:style>
  <w:style w:type="paragraph" w:styleId="2">
    <w:name w:val="Body Text Indent 2"/>
    <w:basedOn w:val="a"/>
    <w:link w:val="20"/>
    <w:unhideWhenUsed/>
    <w:pPr>
      <w:widowControl/>
      <w:autoSpaceDE/>
      <w:autoSpaceDN/>
      <w:adjustRightInd/>
      <w:ind w:firstLine="567"/>
    </w:pPr>
    <w:rPr>
      <w:sz w:val="24"/>
    </w:rPr>
  </w:style>
  <w:style w:type="character" w:styleId="a7">
    <w:name w:val="footnote reference"/>
    <w:basedOn w:val="a0"/>
    <w:uiPriority w:val="99"/>
    <w:unhideWhenUsed/>
    <w:rPr>
      <w:vertAlign w:val="superscript"/>
    </w:r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6">
    <w:name w:val="Текст сноски Знак"/>
    <w:basedOn w:val="a0"/>
    <w:link w:val="a5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</vt:lpstr>
    </vt:vector>
  </TitlesOfParts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</dc:title>
  <dc:creator>Бахматова</dc:creator>
  <cp:lastModifiedBy>Татьяна Викторовна Згурская</cp:lastModifiedBy>
  <cp:revision>6</cp:revision>
  <cp:lastPrinted>2019-06-04T16:58:00Z</cp:lastPrinted>
  <dcterms:created xsi:type="dcterms:W3CDTF">2021-01-19T09:01:00Z</dcterms:created>
  <dcterms:modified xsi:type="dcterms:W3CDTF">2021-01-19T10:05:00Z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