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77" w:type="dxa"/>
        <w:tblLayout w:type="fixed"/>
        <w:tblLook w:val="04A0"/>
      </w:tblPr>
      <w:tblGrid>
        <w:gridCol w:w="894"/>
        <w:gridCol w:w="2429"/>
        <w:gridCol w:w="4298"/>
        <w:gridCol w:w="2127"/>
        <w:gridCol w:w="1701"/>
        <w:gridCol w:w="1236"/>
        <w:gridCol w:w="997"/>
        <w:gridCol w:w="1295"/>
      </w:tblGrid>
      <w:tr w:rsidR="00C67950" w:rsidTr="00C67950">
        <w:tc>
          <w:tcPr>
            <w:tcW w:w="894" w:type="dxa"/>
          </w:tcPr>
          <w:p w:rsidR="00C67950" w:rsidRDefault="00C67950" w:rsidP="00A10D64">
            <w:pPr>
              <w:jc w:val="center"/>
            </w:pPr>
            <w:r>
              <w:t>№</w:t>
            </w:r>
          </w:p>
          <w:p w:rsidR="00C67950" w:rsidRDefault="00C67950" w:rsidP="00A10D64">
            <w:pPr>
              <w:jc w:val="center"/>
            </w:pPr>
            <w:r>
              <w:t>п/п</w:t>
            </w:r>
          </w:p>
        </w:tc>
        <w:tc>
          <w:tcPr>
            <w:tcW w:w="2429" w:type="dxa"/>
          </w:tcPr>
          <w:p w:rsidR="00C67950" w:rsidRPr="006349A4" w:rsidRDefault="00C67950" w:rsidP="00A1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Автор (авторы)</w:t>
            </w:r>
          </w:p>
        </w:tc>
        <w:tc>
          <w:tcPr>
            <w:tcW w:w="4298" w:type="dxa"/>
          </w:tcPr>
          <w:p w:rsidR="00C67950" w:rsidRPr="006349A4" w:rsidRDefault="00C67950" w:rsidP="00A1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</w:t>
            </w:r>
          </w:p>
        </w:tc>
        <w:tc>
          <w:tcPr>
            <w:tcW w:w="2127" w:type="dxa"/>
          </w:tcPr>
          <w:p w:rsidR="00C67950" w:rsidRPr="006349A4" w:rsidRDefault="00C67950" w:rsidP="00A1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Номер ISBN</w:t>
            </w:r>
          </w:p>
        </w:tc>
        <w:tc>
          <w:tcPr>
            <w:tcW w:w="1701" w:type="dxa"/>
          </w:tcPr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36" w:type="dxa"/>
          </w:tcPr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997" w:type="dxa"/>
          </w:tcPr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A4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1295" w:type="dxa"/>
          </w:tcPr>
          <w:p w:rsidR="00C67950" w:rsidRPr="006349A4" w:rsidRDefault="00C67950" w:rsidP="0063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5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издания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B74F9D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4298" w:type="dxa"/>
          </w:tcPr>
          <w:p w:rsidR="00C67950" w:rsidRPr="00CD576E" w:rsidRDefault="00C67950" w:rsidP="008877F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576E">
              <w:rPr>
                <w:rFonts w:ascii="Times New Roman" w:hAnsi="Times New Roman" w:cs="Times New Roman"/>
              </w:rPr>
              <w:t>нглийский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язык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для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работы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и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деловых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переговоров</w:t>
            </w:r>
            <w:r w:rsidRPr="00CD576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576E">
              <w:rPr>
                <w:rFonts w:ascii="Times New Roman" w:hAnsi="Times New Roman" w:cs="Times New Roman"/>
                <w:lang w:val="en-US"/>
              </w:rPr>
              <w:t>nglish for business activities and business negotiations</w:t>
            </w:r>
          </w:p>
        </w:tc>
        <w:tc>
          <w:tcPr>
            <w:tcW w:w="2127" w:type="dxa"/>
          </w:tcPr>
          <w:p w:rsidR="00C67950" w:rsidRPr="00CD576E" w:rsidRDefault="00C67950" w:rsidP="00887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CD576E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CD576E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07E53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C67950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Белоусова А.Р.</w:t>
            </w:r>
          </w:p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Мельчина О.П.</w:t>
            </w:r>
          </w:p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студентов сельскохозяйственных вузов</w:t>
            </w:r>
          </w:p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978-5-8114-0702-6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5" w:type="dxa"/>
          </w:tcPr>
          <w:p w:rsidR="00C67950" w:rsidRDefault="00C67950">
            <w:hyperlink r:id="rId9" w:history="1">
              <w:r w:rsidRPr="001B3A69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1B3A69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Занько Н.Г.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Малаян К.Р.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Русак О.Н.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978-5-8114-0284-7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Default="00C67950">
            <w:hyperlink r:id="rId10" w:history="1">
              <w:r w:rsidRPr="001B3A69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1B3A69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CB44F0" w:rsidRDefault="00C67950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50x50 : в 3 частях: учебное пособие*. Часть 1. Теоретический материал первого семестра обучения </w:t>
            </w:r>
          </w:p>
        </w:tc>
        <w:tc>
          <w:tcPr>
            <w:tcW w:w="2127" w:type="dxa"/>
          </w:tcPr>
          <w:p w:rsidR="00C67950" w:rsidRPr="00F178EF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978-5-94279-081-3</w:t>
            </w:r>
          </w:p>
        </w:tc>
        <w:tc>
          <w:tcPr>
            <w:tcW w:w="1701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07E53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C67950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CB44F0" w:rsidRDefault="00C67950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 : в 3 частях: учебное пособие*. Часть 2. Теоретический материал второго семестра обучения</w:t>
            </w:r>
          </w:p>
        </w:tc>
        <w:tc>
          <w:tcPr>
            <w:tcW w:w="2127" w:type="dxa"/>
          </w:tcPr>
          <w:p w:rsidR="00C67950" w:rsidRPr="00F178EF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978-5-94279-083-7</w:t>
            </w:r>
          </w:p>
        </w:tc>
        <w:tc>
          <w:tcPr>
            <w:tcW w:w="1701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C67950" w:rsidRDefault="00C67950">
            <w:hyperlink r:id="rId12" w:history="1">
              <w:r w:rsidRPr="00355BE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</w:p>
        </w:tc>
        <w:tc>
          <w:tcPr>
            <w:tcW w:w="4298" w:type="dxa"/>
          </w:tcPr>
          <w:p w:rsidR="00C67950" w:rsidRPr="00F178EF" w:rsidRDefault="00C67950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 : в 3 частях: учебное пособие*. Часть 3. Лабораторно-практический материал</w:t>
            </w:r>
          </w:p>
        </w:tc>
        <w:tc>
          <w:tcPr>
            <w:tcW w:w="2127" w:type="dxa"/>
          </w:tcPr>
          <w:p w:rsidR="00C67950" w:rsidRPr="00067B26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978-5-94279-085-1</w:t>
            </w:r>
          </w:p>
        </w:tc>
        <w:tc>
          <w:tcPr>
            <w:tcW w:w="1701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B46F37" w:rsidRDefault="00C67950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C67950" w:rsidRDefault="00C67950">
            <w:hyperlink r:id="rId13" w:history="1">
              <w:r w:rsidRPr="00355BE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6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 xml:space="preserve">Зуев М.Н. </w:t>
            </w:r>
          </w:p>
        </w:tc>
        <w:tc>
          <w:tcPr>
            <w:tcW w:w="4298" w:type="dxa"/>
          </w:tcPr>
          <w:p w:rsidR="00C67950" w:rsidRPr="001569EE" w:rsidRDefault="00C67950" w:rsidP="006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C67950" w:rsidRPr="001569EE" w:rsidRDefault="00C67950" w:rsidP="0062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978-5-9916-3259-1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4" w:history="1">
              <w:r w:rsidRPr="00195E61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195E61">
                <w:rPr>
                  <w:rStyle w:val="a9"/>
                  <w:rFonts w:ascii="Times New Roman" w:hAnsi="Times New Roman"/>
                </w:rPr>
                <w:t>.</w:t>
              </w:r>
              <w:r w:rsidRPr="00195E61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195E61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Багдасарьян Н.Г.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978-5-9916-3509-7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5" w:history="1">
              <w:r w:rsidRPr="00195E61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195E61">
                <w:rPr>
                  <w:rStyle w:val="a9"/>
                  <w:rFonts w:ascii="Times New Roman" w:hAnsi="Times New Roman"/>
                </w:rPr>
                <w:t>.</w:t>
              </w:r>
              <w:r w:rsidRPr="00195E61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195E61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Голдырева Т.П.</w:t>
            </w:r>
          </w:p>
        </w:tc>
        <w:tc>
          <w:tcPr>
            <w:tcW w:w="4298" w:type="dxa"/>
          </w:tcPr>
          <w:p w:rsidR="00C67950" w:rsidRPr="00100A6A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0A6A">
              <w:rPr>
                <w:rFonts w:ascii="Times New Roman" w:hAnsi="Times New Roman" w:cs="Times New Roman"/>
                <w:sz w:val="24"/>
                <w:szCs w:val="24"/>
              </w:rPr>
              <w:t>едико-биологические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Часть 1 </w:t>
            </w:r>
          </w:p>
        </w:tc>
        <w:tc>
          <w:tcPr>
            <w:tcW w:w="2127" w:type="dxa"/>
          </w:tcPr>
          <w:p w:rsidR="00C67950" w:rsidRPr="007F1AB1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978-5-94279-222-0 978-5-94279-223-7</w:t>
            </w: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6" w:history="1">
              <w:r w:rsidRPr="003E66F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Голдырева Т.П.</w:t>
            </w:r>
          </w:p>
        </w:tc>
        <w:tc>
          <w:tcPr>
            <w:tcW w:w="4298" w:type="dxa"/>
          </w:tcPr>
          <w:p w:rsidR="00C67950" w:rsidRPr="00100A6A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0A6A">
              <w:rPr>
                <w:rFonts w:ascii="Times New Roman" w:hAnsi="Times New Roman" w:cs="Times New Roman"/>
                <w:sz w:val="24"/>
                <w:szCs w:val="24"/>
              </w:rPr>
              <w:t>едико-биологические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Часть 2 </w:t>
            </w:r>
          </w:p>
        </w:tc>
        <w:tc>
          <w:tcPr>
            <w:tcW w:w="2127" w:type="dxa"/>
          </w:tcPr>
          <w:p w:rsidR="00C67950" w:rsidRPr="007F1AB1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978-5-94279-224-4</w:t>
            </w: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7" w:history="1">
              <w:r w:rsidRPr="003E66F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Голдырева Т.П.</w:t>
            </w:r>
          </w:p>
        </w:tc>
        <w:tc>
          <w:tcPr>
            <w:tcW w:w="4298" w:type="dxa"/>
          </w:tcPr>
          <w:p w:rsidR="00C67950" w:rsidRPr="00100A6A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0A6A">
              <w:rPr>
                <w:rFonts w:ascii="Times New Roman" w:hAnsi="Times New Roman" w:cs="Times New Roman"/>
                <w:sz w:val="24"/>
                <w:szCs w:val="24"/>
              </w:rPr>
              <w:t>едико-биологические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Часть 3 </w:t>
            </w:r>
          </w:p>
        </w:tc>
        <w:tc>
          <w:tcPr>
            <w:tcW w:w="2127" w:type="dxa"/>
          </w:tcPr>
          <w:p w:rsidR="00C67950" w:rsidRPr="007F1AB1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1">
              <w:rPr>
                <w:rFonts w:ascii="Times New Roman" w:hAnsi="Times New Roman" w:cs="Times New Roman"/>
                <w:sz w:val="24"/>
                <w:szCs w:val="24"/>
              </w:rPr>
              <w:t>978-5-94279-225-1</w:t>
            </w: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8" w:history="1">
              <w:r w:rsidRPr="003E66FC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Мокий М.С.,  Никифоров А.Л., Мокий В.С.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978-5-9916-3094-8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19" w:history="1">
              <w:r w:rsidRPr="00B116E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B116EE">
                <w:rPr>
                  <w:rStyle w:val="a9"/>
                  <w:rFonts w:ascii="Times New Roman" w:hAnsi="Times New Roman"/>
                </w:rPr>
                <w:t>.</w:t>
              </w:r>
              <w:r w:rsidRPr="00B116E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B116E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Сергеев А.Г., Терегеря В.В.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978-5-9916-3404-5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20" w:history="1">
              <w:r w:rsidRPr="00B116E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B116EE">
                <w:rPr>
                  <w:rStyle w:val="a9"/>
                  <w:rFonts w:ascii="Times New Roman" w:hAnsi="Times New Roman"/>
                </w:rPr>
                <w:t>.</w:t>
              </w:r>
              <w:r w:rsidRPr="00B116E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B116E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C4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     </w:t>
            </w:r>
          </w:p>
          <w:p w:rsidR="00C67950" w:rsidRPr="00A95422" w:rsidRDefault="00C67950" w:rsidP="00C4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A95422" w:rsidRDefault="00C67950" w:rsidP="00C4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Минералогический состав почв и почвообразующих пород</w:t>
            </w:r>
          </w:p>
        </w:tc>
        <w:tc>
          <w:tcPr>
            <w:tcW w:w="2127" w:type="dxa"/>
          </w:tcPr>
          <w:p w:rsidR="00C67950" w:rsidRPr="00A95422" w:rsidRDefault="00C67950" w:rsidP="00C41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978-5-94279-100-1</w:t>
            </w:r>
          </w:p>
          <w:p w:rsidR="00C67950" w:rsidRPr="00A95422" w:rsidRDefault="00C67950" w:rsidP="00C4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978-5-94279-100-1</w:t>
            </w:r>
          </w:p>
        </w:tc>
        <w:tc>
          <w:tcPr>
            <w:tcW w:w="1701" w:type="dxa"/>
          </w:tcPr>
          <w:p w:rsidR="00C67950" w:rsidRPr="00A95422" w:rsidRDefault="00C67950" w:rsidP="00C4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C4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C4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C67950" w:rsidRDefault="00C67950">
            <w:hyperlink r:id="rId21" w:history="1">
              <w:r w:rsidRPr="007E1B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Щипицина Л.Н.</w:t>
            </w:r>
          </w:p>
        </w:tc>
        <w:tc>
          <w:tcPr>
            <w:tcW w:w="4298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7" w:type="dxa"/>
          </w:tcPr>
          <w:p w:rsidR="00C67950" w:rsidRPr="00A95422" w:rsidRDefault="00C67950" w:rsidP="0088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22" w:history="1">
              <w:r w:rsidRPr="007E1B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</w:t>
              </w:r>
              <w:r w:rsidRPr="007E1B3D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EB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Бударин О.С.</w:t>
            </w:r>
          </w:p>
          <w:p w:rsidR="00C67950" w:rsidRPr="001569EE" w:rsidRDefault="00C67950" w:rsidP="00EB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EB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  <w:p w:rsidR="00C67950" w:rsidRPr="001569EE" w:rsidRDefault="00C67950" w:rsidP="00EB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EB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978-5-8114-0818-4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C67950" w:rsidRDefault="00C67950">
            <w:hyperlink r:id="rId23" w:history="1">
              <w:r w:rsidRPr="0063233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632335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Корниенко В.В.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Дергач В.В.</w:t>
            </w:r>
          </w:p>
          <w:p w:rsidR="00C67950" w:rsidRPr="001569EE" w:rsidRDefault="00C67950" w:rsidP="0063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978-5-8114-1467-3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Default="00C67950">
            <w:hyperlink r:id="rId24" w:history="1">
              <w:r w:rsidRPr="0063233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632335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Тарасов Б. Ф.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Дудкина Л. А.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Немолотов С. О.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978-5-8114-1321-8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Default="00C67950">
            <w:hyperlink r:id="rId25" w:history="1">
              <w:r w:rsidRPr="0063233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632335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Чекмарев А.А.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 и черчение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978-5-9916-2891-4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  <w:lang w:val="en-US"/>
              </w:rPr>
            </w:pPr>
            <w:hyperlink r:id="rId26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</w:t>
              </w:r>
              <w:r w:rsidRPr="00707E53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707E53">
              <w:rPr>
                <w:rFonts w:ascii="Times New Roman" w:hAnsi="Times New Roman"/>
                <w:lang w:val="en-US"/>
              </w:rPr>
              <w:t>.</w:t>
            </w:r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Лызлов А.Н.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Ракитская М.В.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Тихонов-Бугров Д.Е.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геометрия. Задачи и решения</w:t>
            </w:r>
          </w:p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20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978-5-8114-1163-4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C67950" w:rsidRDefault="00C67950">
            <w:hyperlink r:id="rId27" w:history="1">
              <w:r w:rsidRPr="000C5562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0C5562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Коугия В. А.</w:t>
            </w:r>
          </w:p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Определение площадей объектов недвижимости</w:t>
            </w:r>
          </w:p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978-5-8114-1396-6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Default="00C67950">
            <w:hyperlink r:id="rId28" w:history="1">
              <w:r w:rsidRPr="000C5562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0C5562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Дьяков Б. Н., Ковязин В. Ф., Соловьев А. Н.</w:t>
            </w:r>
          </w:p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Основы геодезии и топографии</w:t>
            </w:r>
          </w:p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978-5-8114-1193-1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C67950" w:rsidRDefault="00C67950">
            <w:hyperlink r:id="rId29" w:history="1">
              <w:r w:rsidRPr="000C5562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0C5562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Default="00C67950" w:rsidP="007672CE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 А.Ф.</w:t>
            </w:r>
          </w:p>
        </w:tc>
        <w:tc>
          <w:tcPr>
            <w:tcW w:w="4298" w:type="dxa"/>
          </w:tcPr>
          <w:p w:rsidR="00C67950" w:rsidRDefault="00C679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2127" w:type="dxa"/>
          </w:tcPr>
          <w:p w:rsidR="00C67950" w:rsidRDefault="00C6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978-5-94279-218-3</w:t>
            </w:r>
          </w:p>
        </w:tc>
        <w:tc>
          <w:tcPr>
            <w:tcW w:w="1701" w:type="dxa"/>
          </w:tcPr>
          <w:p w:rsidR="00C67950" w:rsidRDefault="00C6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ВПОПермская ГСХА</w:t>
            </w:r>
          </w:p>
        </w:tc>
        <w:tc>
          <w:tcPr>
            <w:tcW w:w="1236" w:type="dxa"/>
          </w:tcPr>
          <w:p w:rsidR="00C67950" w:rsidRDefault="00C6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Default="00C6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07E53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C67950" w:rsidRDefault="00C6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Рыжков И.Б.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изобретательства</w:t>
            </w:r>
          </w:p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978-5-8114-1264-8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</w:rPr>
            </w:pPr>
            <w:hyperlink r:id="rId31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2E161D" w:rsidRDefault="00C67950" w:rsidP="00586C35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Ю.Н.</w:t>
            </w:r>
          </w:p>
          <w:p w:rsidR="00C67950" w:rsidRPr="002E161D" w:rsidRDefault="00C67950" w:rsidP="00586C35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</w:tcPr>
          <w:p w:rsidR="00C67950" w:rsidRPr="002E161D" w:rsidRDefault="00C67950" w:rsidP="00042D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16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и защита магистерских диссертаций и бакалаврских работ</w:t>
            </w:r>
          </w:p>
          <w:p w:rsidR="00C67950" w:rsidRPr="002E161D" w:rsidRDefault="00C67950" w:rsidP="00042D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7950" w:rsidRPr="002E161D" w:rsidRDefault="00C67950" w:rsidP="0004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D">
              <w:rPr>
                <w:rFonts w:ascii="Times New Roman" w:hAnsi="Times New Roman" w:cs="Times New Roman"/>
                <w:sz w:val="24"/>
                <w:szCs w:val="24"/>
              </w:rPr>
              <w:t>978-5-8114-1449-9</w:t>
            </w:r>
          </w:p>
        </w:tc>
        <w:tc>
          <w:tcPr>
            <w:tcW w:w="1701" w:type="dxa"/>
          </w:tcPr>
          <w:p w:rsidR="00C67950" w:rsidRPr="000E6043" w:rsidRDefault="00C67950" w:rsidP="0004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0E6043" w:rsidRDefault="00C67950" w:rsidP="0004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0E6043" w:rsidRDefault="00C67950" w:rsidP="0004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</w:rPr>
            </w:pPr>
            <w:hyperlink r:id="rId32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  <w:p w:rsidR="00C67950" w:rsidRDefault="00C67950" w:rsidP="0004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Вальков В.Ф., Казеев К.Ш., Колесников С.И.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978-5-9916-3169-3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  <w:lang w:val="en-US"/>
              </w:rPr>
            </w:pPr>
            <w:hyperlink r:id="rId33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</w:t>
              </w:r>
              <w:r w:rsidRPr="00707E53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707E53">
              <w:rPr>
                <w:rFonts w:ascii="Times New Roman" w:hAnsi="Times New Roman"/>
                <w:lang w:val="en-US"/>
              </w:rPr>
              <w:t>.</w:t>
            </w:r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С.А.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 с основами геологии</w:t>
            </w:r>
          </w:p>
        </w:tc>
        <w:tc>
          <w:tcPr>
            <w:tcW w:w="2127" w:type="dxa"/>
          </w:tcPr>
          <w:p w:rsidR="00C67950" w:rsidRPr="00A61973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73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>978-5-8114-1357-7</w:t>
            </w:r>
          </w:p>
        </w:tc>
        <w:tc>
          <w:tcPr>
            <w:tcW w:w="1701" w:type="dxa"/>
          </w:tcPr>
          <w:p w:rsidR="00C67950" w:rsidRPr="000E6043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0E6043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0E6043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</w:rPr>
            </w:pPr>
            <w:hyperlink r:id="rId34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  <w:p w:rsidR="00C67950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А.Я.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978-5-9916-2776-4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7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C67950" w:rsidRDefault="00C67950">
            <w:hyperlink r:id="rId35" w:history="1">
              <w:r w:rsidRPr="0032506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32506C">
                <w:rPr>
                  <w:rStyle w:val="a9"/>
                  <w:rFonts w:ascii="Times New Roman" w:hAnsi="Times New Roman"/>
                </w:rPr>
                <w:t>.</w:t>
              </w:r>
              <w:r w:rsidRPr="0032506C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32506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Столяренко В.Е., Столяренко Л.Д.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978-5-9916-2693-4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Default="00C67950">
            <w:hyperlink r:id="rId36" w:history="1">
              <w:r w:rsidRPr="0032506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32506C">
                <w:rPr>
                  <w:rStyle w:val="a9"/>
                  <w:rFonts w:ascii="Times New Roman" w:hAnsi="Times New Roman"/>
                </w:rPr>
                <w:t>.</w:t>
              </w:r>
              <w:r w:rsidRPr="0032506C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32506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Яблоков И.Н.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978-5-9916-3383-3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37" w:history="1">
              <w:r w:rsidRPr="0032506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32506C">
                <w:rPr>
                  <w:rStyle w:val="a9"/>
                  <w:rFonts w:ascii="Times New Roman" w:hAnsi="Times New Roman"/>
                </w:rPr>
                <w:t>.</w:t>
              </w:r>
              <w:r w:rsidRPr="0032506C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32506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Фролов С.А.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Сборник задач по начертательной геометрии</w:t>
            </w:r>
          </w:p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0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978-5-8114-0804-7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Default="00C67950" w:rsidP="006349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</w:rPr>
            </w:pPr>
            <w:hyperlink r:id="rId38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Багдасарьян Н.Г., Козлова М.А., Шушанян Н.Р.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978-5-9916-2732-0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  <w:lang w:val="en-US"/>
              </w:rPr>
            </w:pPr>
            <w:hyperlink r:id="rId39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</w:t>
              </w:r>
              <w:r w:rsidRPr="00707E53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707E53">
              <w:rPr>
                <w:rFonts w:ascii="Times New Roman" w:hAnsi="Times New Roman"/>
                <w:lang w:val="en-US"/>
              </w:rPr>
              <w:t>.</w:t>
            </w:r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Быкова Е.Н.</w:t>
            </w:r>
          </w:p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капитального строительства</w:t>
            </w:r>
          </w:p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50" w:rsidRPr="001569EE" w:rsidRDefault="00C67950" w:rsidP="008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978-5-8114-1564-9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rPr>
                <w:rFonts w:ascii="Times New Roman" w:hAnsi="Times New Roman"/>
              </w:rPr>
            </w:pPr>
            <w:hyperlink r:id="rId40" w:history="1">
              <w:r w:rsidRPr="00707E53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07E53">
                <w:rPr>
                  <w:rStyle w:val="a9"/>
                  <w:rFonts w:ascii="Times New Roman" w:hAnsi="Times New Roman"/>
                </w:rPr>
                <w:t>.e.lanbook.com</w:t>
              </w:r>
            </w:hyperlink>
          </w:p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12492" w:rsidRDefault="00C67950" w:rsidP="0023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Юнникова Л.П.</w:t>
            </w:r>
          </w:p>
        </w:tc>
        <w:tc>
          <w:tcPr>
            <w:tcW w:w="4298" w:type="dxa"/>
          </w:tcPr>
          <w:p w:rsidR="00C67950" w:rsidRPr="00E604F5" w:rsidRDefault="00C67950" w:rsidP="0023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F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2127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07E53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C67950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Муллер А.Б., Дядичкина Н.С., Богащенко Ю.А.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978-5-9916-2920-1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Default="00C67950">
            <w:hyperlink r:id="rId42" w:history="1">
              <w:r w:rsidRPr="0021187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11875">
                <w:rPr>
                  <w:rStyle w:val="a9"/>
                  <w:rFonts w:ascii="Times New Roman" w:hAnsi="Times New Roman"/>
                </w:rPr>
                <w:t>.</w:t>
              </w:r>
              <w:r w:rsidRPr="00211875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1187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Спиркин А.Г.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978-5-9916-3260-7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43" w:history="1">
              <w:r w:rsidRPr="00211875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11875">
                <w:rPr>
                  <w:rStyle w:val="a9"/>
                  <w:rFonts w:ascii="Times New Roman" w:hAnsi="Times New Roman"/>
                </w:rPr>
                <w:t>.</w:t>
              </w:r>
              <w:r w:rsidRPr="00211875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1187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23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Британ Е.А. </w:t>
            </w:r>
          </w:p>
        </w:tc>
        <w:tc>
          <w:tcPr>
            <w:tcW w:w="4298" w:type="dxa"/>
          </w:tcPr>
          <w:p w:rsidR="00C67950" w:rsidRPr="00A95422" w:rsidRDefault="00C67950" w:rsidP="0023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Pr="00707E53" w:rsidRDefault="00C67950" w:rsidP="00BF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707E53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C67950" w:rsidRDefault="00C67950" w:rsidP="0023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47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</w:t>
            </w:r>
          </w:p>
        </w:tc>
        <w:tc>
          <w:tcPr>
            <w:tcW w:w="4298" w:type="dxa"/>
          </w:tcPr>
          <w:p w:rsidR="00C67950" w:rsidRPr="00A95422" w:rsidRDefault="00C67950" w:rsidP="0047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C67950" w:rsidRPr="00A95422" w:rsidRDefault="00C67950" w:rsidP="0047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978-5-94279-146-9</w:t>
            </w:r>
          </w:p>
        </w:tc>
        <w:tc>
          <w:tcPr>
            <w:tcW w:w="1701" w:type="dxa"/>
          </w:tcPr>
          <w:p w:rsidR="00C67950" w:rsidRPr="00A95422" w:rsidRDefault="00C67950" w:rsidP="0047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47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47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C67950" w:rsidRDefault="00C67950">
            <w:hyperlink r:id="rId45" w:history="1">
              <w:r w:rsidRPr="00A37FF8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Г.Г.</w:t>
            </w:r>
          </w:p>
        </w:tc>
        <w:tc>
          <w:tcPr>
            <w:tcW w:w="4298" w:type="dxa"/>
          </w:tcPr>
          <w:p w:rsidR="00C67950" w:rsidRPr="00A95422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C67950" w:rsidRDefault="00C67950">
            <w:hyperlink r:id="rId46" w:history="1">
              <w:r w:rsidRPr="00A37FF8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В.А.</w:t>
            </w:r>
          </w:p>
        </w:tc>
        <w:tc>
          <w:tcPr>
            <w:tcW w:w="4298" w:type="dxa"/>
          </w:tcPr>
          <w:p w:rsidR="00C67950" w:rsidRDefault="00C67950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</w:p>
        </w:tc>
        <w:tc>
          <w:tcPr>
            <w:tcW w:w="2127" w:type="dxa"/>
          </w:tcPr>
          <w:p w:rsidR="00C67950" w:rsidRPr="00A95422" w:rsidRDefault="00C67950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978-5-9916-4947-6</w:t>
            </w:r>
          </w:p>
        </w:tc>
        <w:tc>
          <w:tcPr>
            <w:tcW w:w="1701" w:type="dxa"/>
          </w:tcPr>
          <w:p w:rsidR="00C67950" w:rsidRPr="00AB4812" w:rsidRDefault="00C67950" w:rsidP="00421EF9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AB4812" w:rsidRDefault="00C67950" w:rsidP="00421EF9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AB4812" w:rsidRDefault="00C67950" w:rsidP="006A7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5" w:type="dxa"/>
          </w:tcPr>
          <w:p w:rsidR="00C67950" w:rsidRDefault="00C67950">
            <w:hyperlink r:id="rId47" w:history="1">
              <w:r w:rsidRPr="00233DA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33DAE">
                <w:rPr>
                  <w:rStyle w:val="a9"/>
                  <w:rFonts w:ascii="Times New Roman" w:hAnsi="Times New Roman"/>
                </w:rPr>
                <w:t>.</w:t>
              </w:r>
              <w:r w:rsidRPr="00233DA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33DA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Горемыкин В.А.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т. Т.1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978-5-9916-3245-4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C67950" w:rsidRDefault="00C67950">
            <w:hyperlink r:id="rId48" w:history="1">
              <w:r w:rsidRPr="00233DA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33DAE">
                <w:rPr>
                  <w:rStyle w:val="a9"/>
                  <w:rFonts w:ascii="Times New Roman" w:hAnsi="Times New Roman"/>
                </w:rPr>
                <w:t>.</w:t>
              </w:r>
              <w:r w:rsidRPr="00233DA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33DA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Горемыкин В.А.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в 2 т. Т. 2.</w:t>
            </w:r>
          </w:p>
        </w:tc>
        <w:tc>
          <w:tcPr>
            <w:tcW w:w="2127" w:type="dxa"/>
          </w:tcPr>
          <w:p w:rsidR="00C67950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978-5-9916-3866-1</w:t>
            </w:r>
          </w:p>
        </w:tc>
        <w:tc>
          <w:tcPr>
            <w:tcW w:w="1701" w:type="dxa"/>
          </w:tcPr>
          <w:p w:rsidR="00C67950" w:rsidRPr="00AB4812" w:rsidRDefault="00C67950" w:rsidP="00421EF9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AB4812" w:rsidRDefault="00C67950" w:rsidP="00421EF9">
            <w:pPr>
              <w:jc w:val="center"/>
              <w:rPr>
                <w:rFonts w:ascii="Times New Roman" w:hAnsi="Times New Roman" w:cs="Times New Roman"/>
              </w:rPr>
            </w:pPr>
            <w:r w:rsidRPr="00AB48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AB4812" w:rsidRDefault="00C67950" w:rsidP="0042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95" w:type="dxa"/>
          </w:tcPr>
          <w:p w:rsidR="00C67950" w:rsidRDefault="00C67950">
            <w:hyperlink r:id="rId49" w:history="1">
              <w:r w:rsidRPr="00233DA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33DAE">
                <w:rPr>
                  <w:rStyle w:val="a9"/>
                  <w:rFonts w:ascii="Times New Roman" w:hAnsi="Times New Roman"/>
                </w:rPr>
                <w:t>.</w:t>
              </w:r>
              <w:r w:rsidRPr="00233DA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33DA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67950" w:rsidTr="00C67950">
        <w:tc>
          <w:tcPr>
            <w:tcW w:w="894" w:type="dxa"/>
          </w:tcPr>
          <w:p w:rsidR="00C67950" w:rsidRDefault="00C67950" w:rsidP="00A10D6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9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Попов А.М., Сотников В.Н.</w:t>
            </w:r>
          </w:p>
        </w:tc>
        <w:tc>
          <w:tcPr>
            <w:tcW w:w="4298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</w:t>
            </w:r>
          </w:p>
        </w:tc>
        <w:tc>
          <w:tcPr>
            <w:tcW w:w="2127" w:type="dxa"/>
          </w:tcPr>
          <w:p w:rsidR="00C67950" w:rsidRPr="001569EE" w:rsidRDefault="00C67950" w:rsidP="00A1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978-5-9916-2377-3</w:t>
            </w:r>
          </w:p>
        </w:tc>
        <w:tc>
          <w:tcPr>
            <w:tcW w:w="1701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C67950" w:rsidRPr="001569EE" w:rsidRDefault="00C67950" w:rsidP="0063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C67950" w:rsidRDefault="00C67950">
            <w:hyperlink r:id="rId50" w:history="1">
              <w:r w:rsidRPr="00233DAE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233DAE">
                <w:rPr>
                  <w:rStyle w:val="a9"/>
                  <w:rFonts w:ascii="Times New Roman" w:hAnsi="Times New Roman"/>
                </w:rPr>
                <w:t>.</w:t>
              </w:r>
              <w:r w:rsidRPr="00233DAE">
                <w:rPr>
                  <w:rStyle w:val="a9"/>
                  <w:rFonts w:ascii="Times New Roman" w:hAnsi="Times New Roman"/>
                  <w:lang w:val="en-US"/>
                </w:rPr>
                <w:t>biblio-online.ru</w:t>
              </w:r>
            </w:hyperlink>
            <w:r w:rsidRPr="00233DAE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7E1C82" w:rsidRDefault="007E1C82"/>
    <w:sectPr w:rsidR="007E1C82" w:rsidSect="00625207">
      <w:headerReference w:type="first" r:id="rId5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41" w:rsidRDefault="00482641" w:rsidP="00814C23">
      <w:pPr>
        <w:spacing w:after="0" w:line="240" w:lineRule="auto"/>
      </w:pPr>
      <w:r>
        <w:separator/>
      </w:r>
    </w:p>
  </w:endnote>
  <w:endnote w:type="continuationSeparator" w:id="1">
    <w:p w:rsidR="00482641" w:rsidRDefault="00482641" w:rsidP="0081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41" w:rsidRDefault="00482641" w:rsidP="00814C23">
      <w:pPr>
        <w:spacing w:after="0" w:line="240" w:lineRule="auto"/>
      </w:pPr>
      <w:r>
        <w:separator/>
      </w:r>
    </w:p>
  </w:footnote>
  <w:footnote w:type="continuationSeparator" w:id="1">
    <w:p w:rsidR="00482641" w:rsidRDefault="00482641" w:rsidP="0081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07" w:rsidRDefault="00744C93">
    <w:pPr>
      <w:pStyle w:val="a5"/>
    </w:pPr>
    <w:r>
      <w:t xml:space="preserve">                                                                             </w:t>
    </w:r>
    <w:r w:rsidRPr="00744C93">
      <w:t>21.00.00 Прикладная геология, горное дело, нефтегазовое дело и геодезия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ADF"/>
    <w:multiLevelType w:val="multilevel"/>
    <w:tmpl w:val="6CC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5900"/>
    <w:multiLevelType w:val="multilevel"/>
    <w:tmpl w:val="3DF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301"/>
    <w:multiLevelType w:val="multilevel"/>
    <w:tmpl w:val="FA1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021E0"/>
    <w:multiLevelType w:val="multilevel"/>
    <w:tmpl w:val="88D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C3832"/>
    <w:multiLevelType w:val="multilevel"/>
    <w:tmpl w:val="3D4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3404D"/>
    <w:multiLevelType w:val="hybridMultilevel"/>
    <w:tmpl w:val="0B5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730D"/>
    <w:multiLevelType w:val="multilevel"/>
    <w:tmpl w:val="1DE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F0E26"/>
    <w:multiLevelType w:val="multilevel"/>
    <w:tmpl w:val="F53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F2F80"/>
    <w:multiLevelType w:val="multilevel"/>
    <w:tmpl w:val="15C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E642A"/>
    <w:multiLevelType w:val="multilevel"/>
    <w:tmpl w:val="F54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D3B5B"/>
    <w:multiLevelType w:val="multilevel"/>
    <w:tmpl w:val="90F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4C23"/>
    <w:rsid w:val="00033B80"/>
    <w:rsid w:val="00042C7D"/>
    <w:rsid w:val="00053BBC"/>
    <w:rsid w:val="00067B26"/>
    <w:rsid w:val="000A0880"/>
    <w:rsid w:val="000F2128"/>
    <w:rsid w:val="00154A8A"/>
    <w:rsid w:val="001569EE"/>
    <w:rsid w:val="001C3DD0"/>
    <w:rsid w:val="001C6C47"/>
    <w:rsid w:val="001D7B47"/>
    <w:rsid w:val="00201B02"/>
    <w:rsid w:val="00207868"/>
    <w:rsid w:val="002529BB"/>
    <w:rsid w:val="0025385A"/>
    <w:rsid w:val="00253B0C"/>
    <w:rsid w:val="002A3865"/>
    <w:rsid w:val="002D0328"/>
    <w:rsid w:val="002D0BA7"/>
    <w:rsid w:val="003439ED"/>
    <w:rsid w:val="00376C75"/>
    <w:rsid w:val="00393F63"/>
    <w:rsid w:val="003E2D48"/>
    <w:rsid w:val="00413B96"/>
    <w:rsid w:val="0046180C"/>
    <w:rsid w:val="00473586"/>
    <w:rsid w:val="00482641"/>
    <w:rsid w:val="00484E1B"/>
    <w:rsid w:val="004B5752"/>
    <w:rsid w:val="004D3EE6"/>
    <w:rsid w:val="00525EAF"/>
    <w:rsid w:val="005279E5"/>
    <w:rsid w:val="00535186"/>
    <w:rsid w:val="005424F8"/>
    <w:rsid w:val="00542DE0"/>
    <w:rsid w:val="00544EAF"/>
    <w:rsid w:val="005536BB"/>
    <w:rsid w:val="005676BC"/>
    <w:rsid w:val="00586C35"/>
    <w:rsid w:val="00596AEA"/>
    <w:rsid w:val="005A20B8"/>
    <w:rsid w:val="005E1539"/>
    <w:rsid w:val="00625207"/>
    <w:rsid w:val="00633A91"/>
    <w:rsid w:val="006349A4"/>
    <w:rsid w:val="00656FAB"/>
    <w:rsid w:val="00676296"/>
    <w:rsid w:val="006849DC"/>
    <w:rsid w:val="006A73F9"/>
    <w:rsid w:val="006F2D07"/>
    <w:rsid w:val="0073004B"/>
    <w:rsid w:val="00744C93"/>
    <w:rsid w:val="007672CE"/>
    <w:rsid w:val="00770F0F"/>
    <w:rsid w:val="007E1C82"/>
    <w:rsid w:val="007F1AB1"/>
    <w:rsid w:val="008041BC"/>
    <w:rsid w:val="00814C23"/>
    <w:rsid w:val="009228C6"/>
    <w:rsid w:val="00923CDC"/>
    <w:rsid w:val="00980BAB"/>
    <w:rsid w:val="009A1EA0"/>
    <w:rsid w:val="009D54CB"/>
    <w:rsid w:val="00A4276D"/>
    <w:rsid w:val="00A573C9"/>
    <w:rsid w:val="00A61973"/>
    <w:rsid w:val="00AE3C2F"/>
    <w:rsid w:val="00AF548A"/>
    <w:rsid w:val="00BF3ADC"/>
    <w:rsid w:val="00C43434"/>
    <w:rsid w:val="00C67950"/>
    <w:rsid w:val="00C972FC"/>
    <w:rsid w:val="00CA5B2C"/>
    <w:rsid w:val="00CB43E7"/>
    <w:rsid w:val="00D0426D"/>
    <w:rsid w:val="00D70094"/>
    <w:rsid w:val="00D9530C"/>
    <w:rsid w:val="00DC0140"/>
    <w:rsid w:val="00E12955"/>
    <w:rsid w:val="00E41F88"/>
    <w:rsid w:val="00E82783"/>
    <w:rsid w:val="00EB567A"/>
    <w:rsid w:val="00ED7A3A"/>
    <w:rsid w:val="00F1292E"/>
    <w:rsid w:val="00F77EA0"/>
    <w:rsid w:val="00F92E1F"/>
    <w:rsid w:val="00FD0FB0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3"/>
  </w:style>
  <w:style w:type="paragraph" w:styleId="1">
    <w:name w:val="heading 1"/>
    <w:basedOn w:val="a"/>
    <w:link w:val="10"/>
    <w:uiPriority w:val="9"/>
    <w:qFormat/>
    <w:rsid w:val="0081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C2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23"/>
  </w:style>
  <w:style w:type="paragraph" w:styleId="a7">
    <w:name w:val="footer"/>
    <w:basedOn w:val="a"/>
    <w:link w:val="a8"/>
    <w:uiPriority w:val="99"/>
    <w:semiHidden/>
    <w:unhideWhenUsed/>
    <w:rsid w:val="0081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C23"/>
  </w:style>
  <w:style w:type="character" w:customStyle="1" w:styleId="10">
    <w:name w:val="Заголовок 1 Знак"/>
    <w:basedOn w:val="a0"/>
    <w:link w:val="1"/>
    <w:uiPriority w:val="9"/>
    <w:rsid w:val="00814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3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hyperlink" Target="http://www.e.lanbook.com" TargetMode="External"/><Relationship Id="rId42" Type="http://schemas.openxmlformats.org/officeDocument/2006/relationships/hyperlink" Target="http://www.biblio-online.ru" TargetMode="External"/><Relationship Id="rId47" Type="http://schemas.openxmlformats.org/officeDocument/2006/relationships/hyperlink" Target="http://www.biblio-online.ru" TargetMode="External"/><Relationship Id="rId50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pgsha.ru/web/generalinfo/library/elib/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hyperlink" Target="http://www.e.lanbook.com" TargetMode="External"/><Relationship Id="rId46" Type="http://schemas.openxmlformats.org/officeDocument/2006/relationships/hyperlink" Target="http://pgsha.ru/web/generalinfo/library/eli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gsha.ru/web/generalinfo/library/elib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hyperlink" Target="http://www.e.lanbook.com" TargetMode="External"/><Relationship Id="rId41" Type="http://schemas.openxmlformats.org/officeDocument/2006/relationships/hyperlink" Target="http://pgsha.ru/web/generalinfo/library/eli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sha.ru/web/generalinfo/library/elib/" TargetMode="External"/><Relationship Id="rId24" Type="http://schemas.openxmlformats.org/officeDocument/2006/relationships/hyperlink" Target="http://www.e.lanbook.com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www.e.lanbook.com" TargetMode="External"/><Relationship Id="rId45" Type="http://schemas.openxmlformats.org/officeDocument/2006/relationships/hyperlink" Target="http://pgsha.ru/web/generalinfo/library/elib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e.lanbook.com" TargetMode="External"/><Relationship Id="rId28" Type="http://schemas.openxmlformats.org/officeDocument/2006/relationships/hyperlink" Target="http://www.e.lanbook.com" TargetMode="External"/><Relationship Id="rId36" Type="http://schemas.openxmlformats.org/officeDocument/2006/relationships/hyperlink" Target="http://www.biblio-online.ru" TargetMode="External"/><Relationship Id="rId49" Type="http://schemas.openxmlformats.org/officeDocument/2006/relationships/hyperlink" Target="http://www.biblio-online.ru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e.lanbook.com" TargetMode="External"/><Relationship Id="rId44" Type="http://schemas.openxmlformats.org/officeDocument/2006/relationships/hyperlink" Target="http://pgsha.ru/web/generalinfo/library/elib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.lanbook.com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hyperlink" Target="http://pgsha.ru/web/generalinfo/library/elib/" TargetMode="External"/><Relationship Id="rId35" Type="http://schemas.openxmlformats.org/officeDocument/2006/relationships/hyperlink" Target="http://www.biblio-online.ru" TargetMode="External"/><Relationship Id="rId43" Type="http://schemas.openxmlformats.org/officeDocument/2006/relationships/hyperlink" Target="http://www.biblio-online.ru" TargetMode="External"/><Relationship Id="rId48" Type="http://schemas.openxmlformats.org/officeDocument/2006/relationships/hyperlink" Target="http://www.biblio-online.ru" TargetMode="External"/><Relationship Id="rId8" Type="http://schemas.openxmlformats.org/officeDocument/2006/relationships/hyperlink" Target="http://pgsha.ru/web/generalinfo/library/elib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7666-D0B5-4930-BA5D-F39BC2FE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malginova-sy</cp:lastModifiedBy>
  <cp:revision>34</cp:revision>
  <dcterms:created xsi:type="dcterms:W3CDTF">2014-03-13T08:48:00Z</dcterms:created>
  <dcterms:modified xsi:type="dcterms:W3CDTF">2015-04-14T08:11:00Z</dcterms:modified>
</cp:coreProperties>
</file>