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БИБЛИОГРАФИЧЕСКИЙ УКАЗАТЕЛЬ КНИГ, ПОСТУПИВШИХ </w:t>
      </w:r>
      <w:proofErr w:type="gramStart"/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gramEnd"/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БИБЛИОТЕКУ ПЕРМСКОГО ГАТУ В ЯНВАРЕ 2019 ГОДА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F2FF6" w:rsidRPr="00090ACA" w:rsidRDefault="002F2FF6" w:rsidP="002F2F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color w:val="000000"/>
          <w:sz w:val="28"/>
          <w:szCs w:val="28"/>
          <w:u w:val="single"/>
        </w:rPr>
        <w:t>Естественные науки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color w:val="000000"/>
          <w:sz w:val="28"/>
          <w:szCs w:val="28"/>
        </w:rPr>
      </w:pPr>
    </w:p>
    <w:p w:rsidR="002F2FF6" w:rsidRPr="00621AE6" w:rsidRDefault="002F2FF6" w:rsidP="002F2FF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1AE6">
        <w:rPr>
          <w:rFonts w:ascii="Times New Roman" w:hAnsi="Times New Roman"/>
          <w:b/>
          <w:color w:val="000000"/>
          <w:sz w:val="28"/>
          <w:szCs w:val="28"/>
        </w:rPr>
        <w:t>Экология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 xml:space="preserve">1.    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502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В 392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Ветошкин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 А. Г.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 Технические средства инженерной экологии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учебное пособие / А. Г.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Ветошкин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. - Санкт-Петербург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Москва ; Краснодар :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Лань, 2018. - 420 с. - (Учебники для вузов.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Специальная литература)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 xml:space="preserve">Экземпляры: всего:1 -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чзлг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(1)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Аннотация: </w:t>
      </w:r>
      <w:r w:rsidRPr="00090ACA">
        <w:rPr>
          <w:rFonts w:ascii="Times New Roman" w:hAnsi="Times New Roman"/>
          <w:color w:val="000000"/>
          <w:sz w:val="28"/>
          <w:szCs w:val="28"/>
        </w:rPr>
        <w:t>Рассмотрены основные процессы и технические средства инженерной экологии для защиты атмосферы от аэрозольных и газовых выбросов, гидросферы от жидкостных сбросов с использованием различных методов и способов, защиты литосферы от промышленных и бытовых отхо</w:t>
      </w:r>
      <w:r>
        <w:rPr>
          <w:rFonts w:ascii="Times New Roman" w:hAnsi="Times New Roman"/>
          <w:color w:val="000000"/>
          <w:sz w:val="28"/>
          <w:szCs w:val="28"/>
        </w:rPr>
        <w:t>дов.</w:t>
      </w:r>
    </w:p>
    <w:p w:rsidR="002F2FF6" w:rsidRPr="00090ACA" w:rsidRDefault="002F2FF6" w:rsidP="002F2FF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FF6" w:rsidRPr="007F529D" w:rsidRDefault="002F2FF6" w:rsidP="002F2FF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7F529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Лесное хозяйство. Сельское хозяйство. Ветеринария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FF6" w:rsidRPr="00621AE6" w:rsidRDefault="002F2FF6" w:rsidP="002F2FF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1AE6">
        <w:rPr>
          <w:rFonts w:ascii="Times New Roman" w:hAnsi="Times New Roman"/>
          <w:b/>
          <w:color w:val="000000"/>
          <w:sz w:val="28"/>
          <w:szCs w:val="28"/>
        </w:rPr>
        <w:t>Агромелиорация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.    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631.6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К 891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Кузнецов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 Е. В.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 Сельскохозяйственный мелиоративный комплекс для устойчивого развития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агрола</w:t>
      </w:r>
      <w:r w:rsidR="00AB0282">
        <w:rPr>
          <w:rFonts w:ascii="Times New Roman" w:hAnsi="Times New Roman"/>
          <w:color w:val="000000"/>
          <w:sz w:val="28"/>
          <w:szCs w:val="28"/>
        </w:rPr>
        <w:t>ндшафтов</w:t>
      </w:r>
      <w:proofErr w:type="spellEnd"/>
      <w:proofErr w:type="gramStart"/>
      <w:r w:rsidR="00AB028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AB0282">
        <w:rPr>
          <w:rFonts w:ascii="Times New Roman" w:hAnsi="Times New Roman"/>
          <w:color w:val="000000"/>
          <w:sz w:val="28"/>
          <w:szCs w:val="28"/>
        </w:rPr>
        <w:t xml:space="preserve"> учебное пособие / Е. В. 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Кузнецов, А. Е.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Хаджиди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 xml:space="preserve"> ; Кубанский ГАУ. - Санкт-Петербург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Москва ; Краснодар :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Лань, 2018. - 299 с. - (Учебники для вузов.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Специальная литература)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 xml:space="preserve">Экземпляры: всего:1 -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чзлг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(1)</w:t>
      </w:r>
    </w:p>
    <w:p w:rsidR="002F2FF6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Аннотация: 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Сельскохозяйственный мелиоративный комплекс обеспечивает охрану сельскохозяйственных земель от техногенного воздействия агропромышленного комплекса, повышает качество природной среды путем применения ресурсосберегающих адаптированных технологий, которые направлены на охрану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агроландшафтов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 xml:space="preserve"> и водных объектов от деградации. В состав сельскохозяйственного мелиоративного комплекса входят адаптированные земельно-охранные системы для защиты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агроландшафтов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 xml:space="preserve"> от подтопления и переувлажнения.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FF6" w:rsidRPr="00621AE6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1AE6">
        <w:rPr>
          <w:rFonts w:ascii="Times New Roman" w:hAnsi="Times New Roman"/>
          <w:b/>
          <w:color w:val="000000"/>
          <w:sz w:val="28"/>
          <w:szCs w:val="28"/>
        </w:rPr>
        <w:t>Агрометеорология</w:t>
      </w:r>
    </w:p>
    <w:p w:rsidR="002F2FF6" w:rsidRPr="000455E9" w:rsidRDefault="002F2FF6" w:rsidP="002F2FF6"/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.    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631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Г 554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Глухих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 М. А.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 Практикум по агромете</w:t>
      </w:r>
      <w:r w:rsidR="00AB0282">
        <w:rPr>
          <w:rFonts w:ascii="Times New Roman" w:hAnsi="Times New Roman"/>
          <w:color w:val="000000"/>
          <w:sz w:val="28"/>
          <w:szCs w:val="28"/>
        </w:rPr>
        <w:t>орологии</w:t>
      </w:r>
      <w:proofErr w:type="gramStart"/>
      <w:r w:rsidR="00AB028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AB0282">
        <w:rPr>
          <w:rFonts w:ascii="Times New Roman" w:hAnsi="Times New Roman"/>
          <w:color w:val="000000"/>
          <w:sz w:val="28"/>
          <w:szCs w:val="28"/>
        </w:rPr>
        <w:t xml:space="preserve"> учебное пособие / М. </w:t>
      </w:r>
      <w:r w:rsidRPr="00090ACA">
        <w:rPr>
          <w:rFonts w:ascii="Times New Roman" w:hAnsi="Times New Roman"/>
          <w:color w:val="000000"/>
          <w:sz w:val="28"/>
          <w:szCs w:val="28"/>
        </w:rPr>
        <w:t>А. Глухих. - Санкт-Петербург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Москва ; Краснодар :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Лань, 2018. - 135 с. - (Учебники для вузов.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Специальная литература)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 xml:space="preserve">Экземпляры: всего:1 -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чз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(1)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FF6" w:rsidRPr="00621AE6" w:rsidRDefault="002F2FF6" w:rsidP="002F2FF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1AE6">
        <w:rPr>
          <w:rFonts w:ascii="Times New Roman" w:hAnsi="Times New Roman"/>
          <w:b/>
          <w:color w:val="000000"/>
          <w:sz w:val="28"/>
          <w:szCs w:val="28"/>
        </w:rPr>
        <w:t>Ветеринария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.    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619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Д 959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Дюльгер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 Г. П.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 Акушерство, гинекология и биотехника размножения кошек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учебное пособие / Г. П.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Дюльгер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 xml:space="preserve">, Е. С.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Седлецкая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 xml:space="preserve">. - 2-е изд.,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испр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 xml:space="preserve">. и доп. - Санкт-Петербург ; Москва </w:t>
      </w:r>
      <w:r w:rsidR="00AB0282">
        <w:rPr>
          <w:rFonts w:ascii="Times New Roman" w:hAnsi="Times New Roman"/>
          <w:color w:val="000000"/>
          <w:sz w:val="28"/>
          <w:szCs w:val="28"/>
        </w:rPr>
        <w:t xml:space="preserve">; Краснодар : </w:t>
      </w:r>
      <w:proofErr w:type="gramStart"/>
      <w:r w:rsidR="00AB0282">
        <w:rPr>
          <w:rFonts w:ascii="Times New Roman" w:hAnsi="Times New Roman"/>
          <w:color w:val="000000"/>
          <w:sz w:val="28"/>
          <w:szCs w:val="28"/>
        </w:rPr>
        <w:t>Лань, 2018. - 166 </w:t>
      </w:r>
      <w:r w:rsidRPr="00090ACA">
        <w:rPr>
          <w:rFonts w:ascii="Times New Roman" w:hAnsi="Times New Roman"/>
          <w:color w:val="000000"/>
          <w:sz w:val="28"/>
          <w:szCs w:val="28"/>
        </w:rPr>
        <w:t>с. - (Учебники для вузов.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Специальная литература)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 xml:space="preserve">Экземпляры: всего:1 -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чзлг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(1)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.    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619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Ж</w:t>
      </w:r>
      <w:proofErr w:type="gramEnd"/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 860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Жуков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 В. М.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 Деформация скел</w:t>
      </w:r>
      <w:r w:rsidR="00AB0282">
        <w:rPr>
          <w:rFonts w:ascii="Times New Roman" w:hAnsi="Times New Roman"/>
          <w:color w:val="000000"/>
          <w:sz w:val="28"/>
          <w:szCs w:val="28"/>
        </w:rPr>
        <w:t>ета птиц</w:t>
      </w:r>
      <w:proofErr w:type="gramStart"/>
      <w:r w:rsidR="00AB028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AB0282">
        <w:rPr>
          <w:rFonts w:ascii="Times New Roman" w:hAnsi="Times New Roman"/>
          <w:color w:val="000000"/>
          <w:sz w:val="28"/>
          <w:szCs w:val="28"/>
        </w:rPr>
        <w:t xml:space="preserve"> учебное пособие / В. М. </w:t>
      </w:r>
      <w:r w:rsidRPr="00090ACA">
        <w:rPr>
          <w:rFonts w:ascii="Times New Roman" w:hAnsi="Times New Roman"/>
          <w:color w:val="000000"/>
          <w:sz w:val="28"/>
          <w:szCs w:val="28"/>
        </w:rPr>
        <w:t>Жуков. - Санкт-Петербург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Москва </w:t>
      </w:r>
      <w:r w:rsidR="00AB0282">
        <w:rPr>
          <w:rFonts w:ascii="Times New Roman" w:hAnsi="Times New Roman"/>
          <w:color w:val="000000"/>
          <w:sz w:val="28"/>
          <w:szCs w:val="28"/>
        </w:rPr>
        <w:t xml:space="preserve">; Краснодар : </w:t>
      </w:r>
      <w:proofErr w:type="gramStart"/>
      <w:r w:rsidR="00AB0282">
        <w:rPr>
          <w:rFonts w:ascii="Times New Roman" w:hAnsi="Times New Roman"/>
          <w:color w:val="000000"/>
          <w:sz w:val="28"/>
          <w:szCs w:val="28"/>
        </w:rPr>
        <w:t>Лань, 2018. - 205 </w:t>
      </w:r>
      <w:r w:rsidRPr="00090ACA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 - (Учебники для вузов.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Специальная литература)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 xml:space="preserve">Экземпляры: всего:1 -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чзлг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(1)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.    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619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Ж</w:t>
      </w:r>
      <w:proofErr w:type="gramEnd"/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 860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Жуков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 В. М.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 Этика и психология ветеринарного врача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учебное пособие / В. М. Жуков. - Санкт-Петербург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Москва ; Краснодар :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Лань, 2018. - 118 с. - (Учебники для вузов.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Специальная литература)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 xml:space="preserve">Экземпляры: всего:1 -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чзлг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(1)</w:t>
      </w:r>
    </w:p>
    <w:p w:rsidR="002F2FF6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Аннотация: </w:t>
      </w:r>
      <w:r w:rsidRPr="00090ACA">
        <w:rPr>
          <w:rFonts w:ascii="Times New Roman" w:hAnsi="Times New Roman"/>
          <w:color w:val="000000"/>
          <w:sz w:val="28"/>
          <w:szCs w:val="28"/>
        </w:rPr>
        <w:t>В учебном пособии обобщены результаты многолетних исследований сферы сознания ветеринарного врача. Взаимоотношения структур сознания в процессе профессиональной деятельности показывают используемые средства, цели и принципы достижения целей. Определенные условия социальной реальности требуют гармонизации с ними структур сознания. Сознательное уравновешивание деятельности обоих полушарий мозга позволяет ветеринарному врачу интегрировать собственную психику и добиваться терапевтическог</w:t>
      </w:r>
      <w:r>
        <w:rPr>
          <w:rFonts w:ascii="Times New Roman" w:hAnsi="Times New Roman"/>
          <w:color w:val="000000"/>
          <w:sz w:val="28"/>
          <w:szCs w:val="28"/>
        </w:rPr>
        <w:t>о сотрудничества в системе «ветврач - владелец - пациент»</w:t>
      </w:r>
      <w:r w:rsidRPr="00090ACA">
        <w:rPr>
          <w:rFonts w:ascii="Times New Roman" w:hAnsi="Times New Roman"/>
          <w:color w:val="000000"/>
          <w:sz w:val="28"/>
          <w:szCs w:val="28"/>
        </w:rPr>
        <w:t>, эффективнее общаться с коллегами, руководством, населением и получать удовлет</w:t>
      </w:r>
      <w:r>
        <w:rPr>
          <w:rFonts w:ascii="Times New Roman" w:hAnsi="Times New Roman"/>
          <w:color w:val="000000"/>
          <w:sz w:val="28"/>
          <w:szCs w:val="28"/>
        </w:rPr>
        <w:t>ворение от своей деятельности.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.    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619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К 771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Кравцов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 А. П.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 Судебно-ветеринарная экспер</w:t>
      </w:r>
      <w:r w:rsidR="00AB0282">
        <w:rPr>
          <w:rFonts w:ascii="Times New Roman" w:hAnsi="Times New Roman"/>
          <w:color w:val="000000"/>
          <w:sz w:val="28"/>
          <w:szCs w:val="28"/>
        </w:rPr>
        <w:t>тиза</w:t>
      </w:r>
      <w:proofErr w:type="gramStart"/>
      <w:r w:rsidR="00AB028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AB0282">
        <w:rPr>
          <w:rFonts w:ascii="Times New Roman" w:hAnsi="Times New Roman"/>
          <w:color w:val="000000"/>
          <w:sz w:val="28"/>
          <w:szCs w:val="28"/>
        </w:rPr>
        <w:t xml:space="preserve"> учебное пособие / А. 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П. Кравцов, Ю. С.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Лущай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, Л. В. Ткаченко. - Санкт-Петербург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Москва ; Краснодар :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Лань, 2018. - 68 с. - (Учебники для вузов.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Специальная литература)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 xml:space="preserve">Экземпляры: всего:1 -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чзлг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(1)</w:t>
      </w:r>
    </w:p>
    <w:p w:rsidR="002F2FF6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.    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619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К 829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Криштофорова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 Б. В.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 Провизорные органы и жизнеспособность новорожденных животных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моно</w:t>
      </w:r>
      <w:r w:rsidR="00AB0282">
        <w:rPr>
          <w:rFonts w:ascii="Times New Roman" w:hAnsi="Times New Roman"/>
          <w:color w:val="000000"/>
          <w:sz w:val="28"/>
          <w:szCs w:val="28"/>
        </w:rPr>
        <w:t xml:space="preserve">графия / Б. В. </w:t>
      </w:r>
      <w:proofErr w:type="spellStart"/>
      <w:r w:rsidR="00AB0282">
        <w:rPr>
          <w:rFonts w:ascii="Times New Roman" w:hAnsi="Times New Roman"/>
          <w:color w:val="000000"/>
          <w:sz w:val="28"/>
          <w:szCs w:val="28"/>
        </w:rPr>
        <w:t>Криштофорова</w:t>
      </w:r>
      <w:proofErr w:type="spellEnd"/>
      <w:r w:rsidR="00AB0282">
        <w:rPr>
          <w:rFonts w:ascii="Times New Roman" w:hAnsi="Times New Roman"/>
          <w:color w:val="000000"/>
          <w:sz w:val="28"/>
          <w:szCs w:val="28"/>
        </w:rPr>
        <w:t>, Н. В. </w:t>
      </w:r>
      <w:r w:rsidRPr="00090ACA">
        <w:rPr>
          <w:rFonts w:ascii="Times New Roman" w:hAnsi="Times New Roman"/>
          <w:color w:val="000000"/>
          <w:sz w:val="28"/>
          <w:szCs w:val="28"/>
        </w:rPr>
        <w:t>Саенко. - Санкт-Петербург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Москва </w:t>
      </w:r>
      <w:r w:rsidR="00AB0282">
        <w:rPr>
          <w:rFonts w:ascii="Times New Roman" w:hAnsi="Times New Roman"/>
          <w:color w:val="000000"/>
          <w:sz w:val="28"/>
          <w:szCs w:val="28"/>
        </w:rPr>
        <w:t xml:space="preserve">; Краснодар : </w:t>
      </w:r>
      <w:proofErr w:type="gramStart"/>
      <w:r w:rsidR="00AB0282">
        <w:rPr>
          <w:rFonts w:ascii="Times New Roman" w:hAnsi="Times New Roman"/>
          <w:color w:val="000000"/>
          <w:sz w:val="28"/>
          <w:szCs w:val="28"/>
        </w:rPr>
        <w:t>Лань, 2018. - 403 </w:t>
      </w:r>
      <w:r w:rsidRPr="00090ACA">
        <w:rPr>
          <w:rFonts w:ascii="Times New Roman" w:hAnsi="Times New Roman"/>
          <w:color w:val="000000"/>
          <w:sz w:val="28"/>
          <w:szCs w:val="28"/>
        </w:rPr>
        <w:t>с. - (Учебники для вузов.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Специальная литература)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 xml:space="preserve">Экземпляры: всего:1 -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чзлг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(1)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Аннотация: </w:t>
      </w:r>
      <w:r w:rsidRPr="00090ACA">
        <w:rPr>
          <w:rFonts w:ascii="Times New Roman" w:hAnsi="Times New Roman"/>
          <w:color w:val="000000"/>
          <w:sz w:val="28"/>
          <w:szCs w:val="28"/>
        </w:rPr>
        <w:t>В монографии определены общебиологические закономерности передачи генофонда во времени и пространстве. Максимально использованы собственные научные изыскания, проведенные авторами, а также данные других исследований в решении проблемы повышения жизнеспособности животных. Особое внимание уделено структурно-функциональным особенностям провизорных органов у родившихся телят, ж</w:t>
      </w:r>
      <w:r>
        <w:rPr>
          <w:rFonts w:ascii="Times New Roman" w:hAnsi="Times New Roman"/>
          <w:color w:val="000000"/>
          <w:sz w:val="28"/>
          <w:szCs w:val="28"/>
        </w:rPr>
        <w:t>еребят, поросят и щенят собаки.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.    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619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Л 125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Лабораторная диагностика инфекционных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 болезней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учебное пособие / Р. Г.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Госманов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 xml:space="preserve"> [и др.]. - Санкт</w:t>
      </w:r>
      <w:r w:rsidR="00AB0282">
        <w:rPr>
          <w:rFonts w:ascii="Times New Roman" w:hAnsi="Times New Roman"/>
          <w:color w:val="000000"/>
          <w:sz w:val="28"/>
          <w:szCs w:val="28"/>
        </w:rPr>
        <w:t>-Петербург</w:t>
      </w:r>
      <w:proofErr w:type="gramStart"/>
      <w:r w:rsidR="00AB0282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="00AB0282">
        <w:rPr>
          <w:rFonts w:ascii="Times New Roman" w:hAnsi="Times New Roman"/>
          <w:color w:val="000000"/>
          <w:sz w:val="28"/>
          <w:szCs w:val="28"/>
        </w:rPr>
        <w:t xml:space="preserve"> Москва ; Краснодар 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Лань, 2018. - 193 с. - (Учебники для вузов.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Специальная литература)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 xml:space="preserve">Экземпляры: всего:1 -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чзлг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(1)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.    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619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Л 278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Латыпов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 Д. Г.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 Справочник по патологоанатомической диагностике заразных болезней крупного рогато</w:t>
      </w:r>
      <w:r w:rsidR="00AB0282">
        <w:rPr>
          <w:rFonts w:ascii="Times New Roman" w:hAnsi="Times New Roman"/>
          <w:color w:val="000000"/>
          <w:sz w:val="28"/>
          <w:szCs w:val="28"/>
        </w:rPr>
        <w:t>го скота</w:t>
      </w:r>
      <w:proofErr w:type="gramStart"/>
      <w:r w:rsidR="00AB028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AB0282">
        <w:rPr>
          <w:rFonts w:ascii="Times New Roman" w:hAnsi="Times New Roman"/>
          <w:color w:val="000000"/>
          <w:sz w:val="28"/>
          <w:szCs w:val="28"/>
        </w:rPr>
        <w:t xml:space="preserve"> учебное пособие / Д. Г. 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Латыпов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 xml:space="preserve">, О. Т.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Муллакаев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. - Санкт-Петербург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Москва ; Краснодар :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Лань, 2018. - 347 с. - (Учебники для вузов.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Специальная литература)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 xml:space="preserve">Экземпляры: всего:1 -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чзлг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(1)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.    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619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Н 624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Никитин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 И. Н.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 Коммуникации в сфере ветеринарии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учебное пособие / И. Н. Никитин, Е. Н. Трофимова, А. И</w:t>
      </w:r>
      <w:r w:rsidR="00AB02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AB0282">
        <w:rPr>
          <w:rFonts w:ascii="Times New Roman" w:hAnsi="Times New Roman"/>
          <w:color w:val="000000"/>
          <w:sz w:val="28"/>
          <w:szCs w:val="28"/>
        </w:rPr>
        <w:t>Ключникова</w:t>
      </w:r>
      <w:proofErr w:type="spellEnd"/>
      <w:r w:rsidR="00AB0282">
        <w:rPr>
          <w:rFonts w:ascii="Times New Roman" w:hAnsi="Times New Roman"/>
          <w:color w:val="000000"/>
          <w:sz w:val="28"/>
          <w:szCs w:val="28"/>
        </w:rPr>
        <w:t>. - Санкт-Петербург</w:t>
      </w:r>
      <w:proofErr w:type="gramStart"/>
      <w:r w:rsidR="00AB0282">
        <w:rPr>
          <w:rFonts w:ascii="Times New Roman" w:hAnsi="Times New Roman"/>
          <w:color w:val="000000"/>
          <w:sz w:val="28"/>
          <w:szCs w:val="28"/>
        </w:rPr>
        <w:t> </w:t>
      </w:r>
      <w:r w:rsidRPr="00090ACA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Москва ; Краснодар :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Лань, 2018. - 152 с. - (Учебники для </w:t>
      </w:r>
      <w:r w:rsidRPr="00090ACA">
        <w:rPr>
          <w:rFonts w:ascii="Times New Roman" w:hAnsi="Times New Roman"/>
          <w:color w:val="000000"/>
          <w:sz w:val="28"/>
          <w:szCs w:val="28"/>
        </w:rPr>
        <w:lastRenderedPageBreak/>
        <w:t>вузов.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Специальная литература)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 xml:space="preserve">Экземпляры: всего:1 -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чзлг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(1)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Аннотация: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Рассмотрены полномочия органов исполнительной власти в области ветеринарии, задачи и функции ветеринарных учреждений; обязанности ветеринарных врачей, в процессе реализации которых формируются и осуществляются деловые коммуникации; виды коммуникаций в сфере ветеринарии; деловые общения в сфере ветеринарии; деловые переговоры ветеринарных врачей; конфликты в деловых коммуникациях ветеринарных специалистов; противостояние ветеринарных работников в коллективе,</w:t>
      </w:r>
      <w:r>
        <w:rPr>
          <w:rFonts w:ascii="Times New Roman" w:hAnsi="Times New Roman"/>
          <w:color w:val="000000"/>
          <w:sz w:val="28"/>
          <w:szCs w:val="28"/>
        </w:rPr>
        <w:t xml:space="preserve"> стрессы и пути их преодоления.</w:t>
      </w:r>
      <w:proofErr w:type="gramEnd"/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.    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619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gramEnd"/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 764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Применение </w:t>
      </w:r>
      <w:proofErr w:type="spellStart"/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тромбоцитарной</w:t>
      </w:r>
      <w:proofErr w:type="spellEnd"/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аутоплазмы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 xml:space="preserve"> при болезнях кожи мелких домашних животных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учебное пособие / Б. С. Семенов [и др.]. - Санкт-Петербург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Москва ; Краснодар :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Лань, 2018. - 46 с. - (Учебники для вузов.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Специальная литература)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 xml:space="preserve">Экземпляры: всего:1 -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чзлг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(1)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Аннотация: </w:t>
      </w:r>
      <w:r w:rsidRPr="00090ACA">
        <w:rPr>
          <w:rFonts w:ascii="Times New Roman" w:hAnsi="Times New Roman"/>
          <w:color w:val="000000"/>
          <w:sz w:val="28"/>
          <w:szCs w:val="28"/>
        </w:rPr>
        <w:t>В пособии представлены краткая история возникновения, разрабо</w:t>
      </w:r>
      <w:r>
        <w:rPr>
          <w:rFonts w:ascii="Times New Roman" w:hAnsi="Times New Roman"/>
          <w:color w:val="000000"/>
          <w:sz w:val="28"/>
          <w:szCs w:val="28"/>
        </w:rPr>
        <w:t>тки и внедрения новой методики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Плазмолифтинг-Анимал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 в ветеринарную практику, даны теоретические основы, показания и рекомендации для применения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тромбоцитарной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аутоплазмы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 xml:space="preserve"> при лечении мелких домашних животных с различными заболеваниями кожи, описаны методика, процедуры, лабораторно-техническое оборудование, результа</w:t>
      </w:r>
      <w:r>
        <w:rPr>
          <w:rFonts w:ascii="Times New Roman" w:hAnsi="Times New Roman"/>
          <w:color w:val="000000"/>
          <w:sz w:val="28"/>
          <w:szCs w:val="28"/>
        </w:rPr>
        <w:t>ты лечения, конкретные случаи.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FF6" w:rsidRPr="00621AE6" w:rsidRDefault="002F2FF6" w:rsidP="002F2FF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1AE6">
        <w:rPr>
          <w:rFonts w:ascii="Times New Roman" w:hAnsi="Times New Roman"/>
          <w:b/>
          <w:color w:val="000000"/>
          <w:sz w:val="28"/>
          <w:szCs w:val="28"/>
        </w:rPr>
        <w:t>Декоративное садоводство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.    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635.9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К 635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Комнатные ядовитые растения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учебное пособие / К. В. Морозова [и др.]. - Санкт-Петербург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Москва ; Краснодар :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Лань, 2018. - 201 с. - (Учебники для вузов.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Специальная литература)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 xml:space="preserve">Экземпляры: всего:1 -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чз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(1)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FF6" w:rsidRPr="00621AE6" w:rsidRDefault="002F2FF6" w:rsidP="002F2FF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1AE6">
        <w:rPr>
          <w:rFonts w:ascii="Times New Roman" w:hAnsi="Times New Roman"/>
          <w:b/>
          <w:color w:val="000000"/>
          <w:sz w:val="28"/>
          <w:szCs w:val="28"/>
        </w:rPr>
        <w:t>Животноводство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.    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636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proofErr w:type="gramEnd"/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 990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Рязанова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 О. А.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 Атлас аннотированный. Сельскохозяйственные животные. Охотничьи животные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AB0282">
        <w:rPr>
          <w:rFonts w:ascii="Times New Roman" w:hAnsi="Times New Roman"/>
          <w:color w:val="000000"/>
          <w:sz w:val="28"/>
          <w:szCs w:val="28"/>
        </w:rPr>
        <w:t xml:space="preserve"> учебно-справочное пособие / О. А. 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Рязанова, Н. В.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Скало</w:t>
      </w:r>
      <w:r w:rsidR="00AB0282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="00AB0282">
        <w:rPr>
          <w:rFonts w:ascii="Times New Roman" w:hAnsi="Times New Roman"/>
          <w:color w:val="000000"/>
          <w:sz w:val="28"/>
          <w:szCs w:val="28"/>
        </w:rPr>
        <w:t xml:space="preserve">, В. М. </w:t>
      </w:r>
      <w:proofErr w:type="spellStart"/>
      <w:r w:rsidR="00AB0282">
        <w:rPr>
          <w:rFonts w:ascii="Times New Roman" w:hAnsi="Times New Roman"/>
          <w:color w:val="000000"/>
          <w:sz w:val="28"/>
          <w:szCs w:val="28"/>
        </w:rPr>
        <w:t>Позняковский</w:t>
      </w:r>
      <w:proofErr w:type="spellEnd"/>
      <w:r w:rsidR="00AB0282">
        <w:rPr>
          <w:rFonts w:ascii="Times New Roman" w:hAnsi="Times New Roman"/>
          <w:color w:val="000000"/>
          <w:sz w:val="28"/>
          <w:szCs w:val="28"/>
        </w:rPr>
        <w:t xml:space="preserve"> ; ред. В. М. 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Позняковский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. - Санкт-Петербург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Москва ; Краснодар :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Лань, </w:t>
      </w:r>
      <w:r w:rsidRPr="00090ACA">
        <w:rPr>
          <w:rFonts w:ascii="Times New Roman" w:hAnsi="Times New Roman"/>
          <w:color w:val="000000"/>
          <w:sz w:val="28"/>
          <w:szCs w:val="28"/>
        </w:rPr>
        <w:lastRenderedPageBreak/>
        <w:t>2018. - 230 с. - (Учебники для вузов.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Специальная литература)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F2FF6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 xml:space="preserve">Экземпляры: всего:1 -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чзлг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(1)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FF6" w:rsidRPr="00621AE6" w:rsidRDefault="002F2FF6" w:rsidP="002F2FF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621AE6">
        <w:rPr>
          <w:rFonts w:ascii="Times New Roman" w:hAnsi="Times New Roman"/>
          <w:b/>
          <w:iCs/>
          <w:color w:val="000000"/>
          <w:sz w:val="28"/>
          <w:szCs w:val="28"/>
        </w:rPr>
        <w:t>Кинология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.    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636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Т 384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Технология собаководства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учебное пособие / Г. И. Блохин [и др.]. - 2-е изд.,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. - Санкт-Петербург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Москва ; Краснодар :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Лань, 2018. - 268 с. - (Учебники для вузов.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Специальная литература)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F2FF6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 xml:space="preserve">Экземпляры: всего:1 -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чзлг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(1)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FF6" w:rsidRPr="00621AE6" w:rsidRDefault="002F2FF6" w:rsidP="002F2FF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621AE6">
        <w:rPr>
          <w:rFonts w:ascii="Times New Roman" w:hAnsi="Times New Roman"/>
          <w:b/>
          <w:iCs/>
          <w:color w:val="000000"/>
          <w:sz w:val="28"/>
          <w:szCs w:val="28"/>
        </w:rPr>
        <w:t>Коневодство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.    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636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proofErr w:type="gramEnd"/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 892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Русская рысистая порода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 лошадей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учебное пособие / Е. Я.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Лебедько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 xml:space="preserve"> [и др.]. - 2-е изд.,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испр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. - Санкт-Петербург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Москва ; Краснодар :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Лань, 2018. - 171 с. - (Учебники для вузов.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Специальная литература)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 xml:space="preserve">Экземпляры: всего:1 -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чзлг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(1)</w:t>
      </w:r>
    </w:p>
    <w:p w:rsidR="002F2FF6" w:rsidRDefault="002F2FF6" w:rsidP="002F2F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FF6" w:rsidRPr="00621AE6" w:rsidRDefault="002F2FF6" w:rsidP="002F2FF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621AE6">
        <w:rPr>
          <w:rFonts w:ascii="Times New Roman" w:hAnsi="Times New Roman"/>
          <w:b/>
          <w:iCs/>
          <w:color w:val="000000"/>
          <w:sz w:val="28"/>
          <w:szCs w:val="28"/>
        </w:rPr>
        <w:t>Крупный рогатый скот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.    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636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proofErr w:type="gramEnd"/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 605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Родионов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 Г. В.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 Технология производства и оценка качества молока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учебное пособие / Г. В. Родионов, В. И. Остроухова, Л. П.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Табакова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. - Санкт-Петербург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Москва ; Краснодар :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Лань, 2018. - 136 с. - (Учебники для вузов.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Специальная литература)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 xml:space="preserve">Экземпляры: всего:1 -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чзлг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(1)</w:t>
      </w:r>
    </w:p>
    <w:p w:rsidR="002F2FF6" w:rsidRDefault="002F2FF6" w:rsidP="002F2F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FF6" w:rsidRPr="00621AE6" w:rsidRDefault="002F2FF6" w:rsidP="002F2FF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621AE6">
        <w:rPr>
          <w:rFonts w:ascii="Times New Roman" w:hAnsi="Times New Roman"/>
          <w:b/>
          <w:iCs/>
          <w:color w:val="000000"/>
          <w:sz w:val="28"/>
          <w:szCs w:val="28"/>
        </w:rPr>
        <w:t>Птицеводство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.    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636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proofErr w:type="gramEnd"/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 990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Рязанова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 О. А.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 Атлас аннотированный. Птица сельскохозяйственная. Пернатая дичь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учебно-справочн</w:t>
      </w:r>
      <w:r w:rsidR="00AB0282">
        <w:rPr>
          <w:rFonts w:ascii="Times New Roman" w:hAnsi="Times New Roman"/>
          <w:color w:val="000000"/>
          <w:sz w:val="28"/>
          <w:szCs w:val="28"/>
        </w:rPr>
        <w:t>ое пособие / О. А. Рязанова, В. М. 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Позняковский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 xml:space="preserve"> ; ред. В. М.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Позняковский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. - Санкт-Петербург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Москва ; Краснодар :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Лань, 2018. - 115 с. - (Учебники для вузов.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lastRenderedPageBreak/>
        <w:t>Специальная литература)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 xml:space="preserve">Экземпляры: всего:1 -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чзлг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(1)</w:t>
      </w:r>
    </w:p>
    <w:p w:rsidR="002F2FF6" w:rsidRPr="00C9560E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F2FF6" w:rsidRPr="00C9560E" w:rsidRDefault="002F2FF6" w:rsidP="002F2FF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560E">
        <w:rPr>
          <w:rFonts w:ascii="Times New Roman" w:hAnsi="Times New Roman"/>
          <w:b/>
          <w:color w:val="000000"/>
          <w:sz w:val="28"/>
          <w:szCs w:val="28"/>
        </w:rPr>
        <w:t>Лесное хозяйство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.    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630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Г 531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Глебов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 И. Т.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 Сверление древесины и древесных материалов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учебное пособие / И. Т. Глебов. - Санкт-Петербург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Москва ; Краснодар :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Лань, 2018. - 102 с. - (Учебники для вузов.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Специальная литература)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 xml:space="preserve">Экземпляры: всего:1 -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чз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(1)</w:t>
      </w:r>
    </w:p>
    <w:p w:rsidR="002F2FF6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Аннотация: 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В книге рассмотрены кинематика и динамика процесса сверления, показана зависимость крутящего момента от сил резания и параметров режима сверления. Рассмотрены поверхности и секущие плоскости сверл, рабочие движения, скорости рабочих движений, угловые параметры сверл в координатных плоскостях. Представлены типы сверл: ложечные, спиральные с конической заточкой, с центром и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подрезател</w:t>
      </w:r>
      <w:r>
        <w:rPr>
          <w:rFonts w:ascii="Times New Roman" w:hAnsi="Times New Roman"/>
          <w:color w:val="000000"/>
          <w:sz w:val="28"/>
          <w:szCs w:val="28"/>
        </w:rPr>
        <w:t>ями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винтовые сверла,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шнековые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F2FF6" w:rsidRPr="00C9560E" w:rsidRDefault="002F2FF6" w:rsidP="002F2FF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.    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630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Г 531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Глебов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 И. Т.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 Развитие лесопильного производства в России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учебное пособие / И. Т. Глебов. - Санкт-Петербург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Москва ; Краснодар :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Лань, 2018. - 177 с. - (Учебники для вузов.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Специальная литература)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 xml:space="preserve">Экземпляры: всего:1 -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чз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(1)</w:t>
      </w:r>
    </w:p>
    <w:p w:rsidR="002F2FF6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Аннотация: 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Показана история развития лесопильного производства России от топора и теса до современного производства пиломатериалов. Рассмотрены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сортообразующие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 xml:space="preserve"> пороки древесины и методы определения объема древесины, поступающей на склад сырья лесопильного предприятия. Приведены сортировочные линии складов сырья деревообрабатывающих предприятий. Показаны сканеры бревен с инфракрасными излучателями одноплоскостные, двухплоскостные, 3D лазерные </w:t>
      </w:r>
      <w:r>
        <w:rPr>
          <w:rFonts w:ascii="Times New Roman" w:hAnsi="Times New Roman"/>
          <w:color w:val="000000"/>
          <w:sz w:val="28"/>
          <w:szCs w:val="28"/>
        </w:rPr>
        <w:t>сканеры, рентгеновские сканеры.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FF6" w:rsidRPr="00C83456" w:rsidRDefault="002F2FF6" w:rsidP="002F2FF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3456">
        <w:rPr>
          <w:rFonts w:ascii="Times New Roman" w:hAnsi="Times New Roman"/>
          <w:b/>
          <w:color w:val="000000"/>
          <w:sz w:val="28"/>
          <w:szCs w:val="28"/>
        </w:rPr>
        <w:t>Овощеводство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.    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635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Г 519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Гиш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 Р. А.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 Современная практика использования медоносных пчел и шмелей для опыления овощных культур в защищенном грунте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учебное пособие / Р. А.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Гиш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 xml:space="preserve"> ; Кубанский ГАУ. - Санкт-Петербург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Москва ; Краснодар :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Лань, 2018. - 98 с. - (Учебники для вузов.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Специальная </w:t>
      </w:r>
      <w:r w:rsidRPr="00090ACA">
        <w:rPr>
          <w:rFonts w:ascii="Times New Roman" w:hAnsi="Times New Roman"/>
          <w:color w:val="000000"/>
          <w:sz w:val="28"/>
          <w:szCs w:val="28"/>
        </w:rPr>
        <w:lastRenderedPageBreak/>
        <w:t>литература)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 xml:space="preserve">Экземпляры: всего:1 -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чзлг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(1)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Аннотация: 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В учебном пособии приведена современная практика использования медоносных пчел и шмелей на овощных культурах. Даны пояснения по выбору насекомых для опыления, рекомендации по размещению ульев в теплице, понятия о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фуражировачной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 xml:space="preserve"> и опылительной активности насекомых-опылителей. Приведены сведения о токсикологической оценке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агрохимикатов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, применяемых в защищенном грунте и приемах защиты насекомых от нега</w:t>
      </w:r>
      <w:r>
        <w:rPr>
          <w:rFonts w:ascii="Times New Roman" w:hAnsi="Times New Roman"/>
          <w:color w:val="000000"/>
          <w:sz w:val="28"/>
          <w:szCs w:val="28"/>
        </w:rPr>
        <w:t>тивного влияния средств защиты.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 xml:space="preserve">22.    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635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С 128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Савельев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 В. А.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 Картофель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монография / В. А. Савельев. - 2-е изд., стер. - Санкт-Петербург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Москва ; Краснодар :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Лань, 2017. - 239 с. - (Учебники для вузов.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Специальная литература)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 xml:space="preserve">Экземпляры: всего:1 -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кх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(1)</w:t>
      </w:r>
    </w:p>
    <w:p w:rsidR="002F2FF6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Аннотация: 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В монографии описаны морфология, биология картофеля и технология возделывания. Разработаны новые устройства для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предпосадочной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 xml:space="preserve"> стимуляции клубней картофеля, оценки их качества и урожайных свойств. Проведен анализ изменения метеорологических условий регионов Западной Сибири и их влияния на продуктивность полевых культур. Предложены новые способы посадки клубней, защиты растений от вредителей и методики программирования урожайности картофеля.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FF6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3456">
        <w:rPr>
          <w:rFonts w:ascii="Times New Roman" w:hAnsi="Times New Roman"/>
          <w:b/>
          <w:color w:val="000000"/>
          <w:sz w:val="28"/>
          <w:szCs w:val="28"/>
        </w:rPr>
        <w:t>Полеводство</w:t>
      </w:r>
    </w:p>
    <w:p w:rsidR="002F2FF6" w:rsidRPr="00C83456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.    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633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К 612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Коломейченко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 В. В.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 Полевые и огородные культуры России. Зернобобовые и масличные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монография / В. В.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Коломейченко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 xml:space="preserve">. - 2-е изд.,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испр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. - Санкт-Петербург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Москва ; Краснодар :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Лань, 2018. - 518 с. - (Учебники для вузов.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Специальная литература)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 xml:space="preserve">Экземпляры: всего:1 -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чз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(1)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FF6" w:rsidRPr="00C83456" w:rsidRDefault="002F2FF6" w:rsidP="002F2FF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3456">
        <w:rPr>
          <w:rFonts w:ascii="Times New Roman" w:hAnsi="Times New Roman"/>
          <w:b/>
          <w:color w:val="000000"/>
          <w:sz w:val="28"/>
          <w:szCs w:val="28"/>
        </w:rPr>
        <w:t>Почвоведение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.    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631.4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Л 508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Лесовая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 С. Н.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 Процессы выветривания и почвообразования на северо-западе европейской территори</w:t>
      </w:r>
      <w:r w:rsidR="00AB0282">
        <w:rPr>
          <w:rFonts w:ascii="Times New Roman" w:hAnsi="Times New Roman"/>
          <w:color w:val="000000"/>
          <w:sz w:val="28"/>
          <w:szCs w:val="28"/>
        </w:rPr>
        <w:t>и России</w:t>
      </w:r>
      <w:proofErr w:type="gramStart"/>
      <w:r w:rsidR="00AB028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AB0282">
        <w:rPr>
          <w:rFonts w:ascii="Times New Roman" w:hAnsi="Times New Roman"/>
          <w:color w:val="000000"/>
          <w:sz w:val="28"/>
          <w:szCs w:val="28"/>
        </w:rPr>
        <w:t xml:space="preserve"> учебное пособие / С. Н. 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Лесовая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, Е. Г. Панова, Д. Ю. Власов. - Санкт-Петербург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Москва ; </w:t>
      </w:r>
      <w:r w:rsidRPr="00090ACA">
        <w:rPr>
          <w:rFonts w:ascii="Times New Roman" w:hAnsi="Times New Roman"/>
          <w:color w:val="000000"/>
          <w:sz w:val="28"/>
          <w:szCs w:val="28"/>
        </w:rPr>
        <w:lastRenderedPageBreak/>
        <w:t xml:space="preserve">Краснодар :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Лань, 2018. - 84 с. - (Учебники для вузов.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Специальная литература)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 xml:space="preserve">Экземпляры: всего:1 -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чз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(1)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Аннотация: 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В пособии приведены общие сведения о природных условиях Ленинградской области, характеризующиеся значительным разнообразием в связи с неоднородностью геологического строения и рельефа. На современном научном уровне рассмотрены вопросы выветривания горных пород, при этом особое внимание уделено биологическому выветриванию и специфике проявлению биотических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 абиотических взаимодействий. Дана характеристика морфогенетических особенностей и основных свойств почв Ленинградской области, что отражает их раз</w:t>
      </w:r>
      <w:r>
        <w:rPr>
          <w:rFonts w:ascii="Times New Roman" w:hAnsi="Times New Roman"/>
          <w:color w:val="000000"/>
          <w:sz w:val="28"/>
          <w:szCs w:val="28"/>
        </w:rPr>
        <w:t>нообразие на данной территории.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FF6" w:rsidRPr="00C71C90" w:rsidRDefault="002F2FF6" w:rsidP="002F2FF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71C90">
        <w:rPr>
          <w:rFonts w:ascii="Times New Roman" w:hAnsi="Times New Roman"/>
          <w:b/>
          <w:color w:val="000000"/>
          <w:sz w:val="28"/>
          <w:szCs w:val="28"/>
        </w:rPr>
        <w:t>Продукты животноводства</w:t>
      </w:r>
    </w:p>
    <w:p w:rsidR="002F2FF6" w:rsidRPr="00C71C90" w:rsidRDefault="002F2FF6" w:rsidP="002F2FF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C71C90">
        <w:rPr>
          <w:rFonts w:ascii="Times New Roman" w:hAnsi="Times New Roman"/>
          <w:b/>
          <w:iCs/>
          <w:color w:val="000000"/>
          <w:sz w:val="28"/>
          <w:szCs w:val="28"/>
        </w:rPr>
        <w:t>Молочные продукты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.    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637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М 757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Молоко: состояние и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 проблемы</w:t>
      </w:r>
      <w:r w:rsidR="00AB0282">
        <w:rPr>
          <w:rFonts w:ascii="Times New Roman" w:hAnsi="Times New Roman"/>
          <w:color w:val="000000"/>
          <w:sz w:val="28"/>
          <w:szCs w:val="28"/>
        </w:rPr>
        <w:t xml:space="preserve"> производства</w:t>
      </w:r>
      <w:proofErr w:type="gramStart"/>
      <w:r w:rsidR="00AB028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AB0282">
        <w:rPr>
          <w:rFonts w:ascii="Times New Roman" w:hAnsi="Times New Roman"/>
          <w:color w:val="000000"/>
          <w:sz w:val="28"/>
          <w:szCs w:val="28"/>
        </w:rPr>
        <w:t xml:space="preserve"> монография / В. И. 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Трухачев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 xml:space="preserve"> [и др.]. - Санкт-Петербург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Москва ; Краснодар :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Лань, 2018. - 297 с. - (Учебники для вузов.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Специальная литература)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 xml:space="preserve">Экземпляры: всего:1 -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чзлг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(1)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.    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637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proofErr w:type="gramEnd"/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 984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Рябцева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 С. А.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 Микробиология молока и молочных продуктов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учебное пособие / С. А. Рябцева, В. И. Ганина, Н. М. Панова. - Санкт-Петербург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Москва ; Краснодар :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Лань, 2018. - 188 с. - (Учебники для вузов.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Специальная литература)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 xml:space="preserve">Экземпляры: всего:1 -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чзлг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(1)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Аннотация: </w:t>
      </w:r>
      <w:r w:rsidRPr="00090ACA">
        <w:rPr>
          <w:rFonts w:ascii="Times New Roman" w:hAnsi="Times New Roman"/>
          <w:color w:val="000000"/>
          <w:sz w:val="28"/>
          <w:szCs w:val="28"/>
        </w:rPr>
        <w:t>В учебном пособии рассмотрены вопросы развития микробиологии молока и молочных продуктов, современные представления о классификации и свойствах микроорганизмов, применяемых в производстве молочных продуктов, а также вызывающих их порчу и алиментарные заболевания. Дана характеристика индикаторных групп микроорганизмов, позволяющих контролировать качество и б</w:t>
      </w:r>
      <w:r>
        <w:rPr>
          <w:rFonts w:ascii="Times New Roman" w:hAnsi="Times New Roman"/>
          <w:color w:val="000000"/>
          <w:sz w:val="28"/>
          <w:szCs w:val="28"/>
        </w:rPr>
        <w:t>езопасность молочных продуктов.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FF6" w:rsidRPr="00C71C90" w:rsidRDefault="002F2FF6" w:rsidP="002F2FF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71C90">
        <w:rPr>
          <w:rFonts w:ascii="Times New Roman" w:hAnsi="Times New Roman"/>
          <w:b/>
          <w:color w:val="000000"/>
          <w:sz w:val="28"/>
          <w:szCs w:val="28"/>
        </w:rPr>
        <w:t>Садоводство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.    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634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Л 198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Лактионов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 К. С.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 Частное плодоводство. Косточковые культуры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учебное пособие / К. С. Лактионов. - Санкт-Петербург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Москва ; Краснодар :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Лань, 2018. - 120 с. - (Учебники для вузов.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Специальная литература)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 xml:space="preserve">Экземпляры: всего:1 -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чз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(1)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.    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634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Л 198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Лактионов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 К. С.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 Частное плодоводство. Семечковые культуры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учебное пособие / К. С. Лактионов. - Санкт-Петербург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Москва ; Краснодар :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Лань, 2018. - 190 с. - (Учебники для вузов.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Специальная литература)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 xml:space="preserve">Экземпляры: всего:1 -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чз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(1)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FF6" w:rsidRPr="00C71C90" w:rsidRDefault="002F2FF6" w:rsidP="002F2FF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71C90">
        <w:rPr>
          <w:rFonts w:ascii="Times New Roman" w:hAnsi="Times New Roman"/>
          <w:b/>
          <w:color w:val="000000"/>
          <w:sz w:val="28"/>
          <w:szCs w:val="28"/>
        </w:rPr>
        <w:t>Селекция и семеноводство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.    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631.5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С 290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Селекция полевых культур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AB0282">
        <w:rPr>
          <w:rFonts w:ascii="Times New Roman" w:hAnsi="Times New Roman"/>
          <w:color w:val="000000"/>
          <w:sz w:val="28"/>
          <w:szCs w:val="28"/>
        </w:rPr>
        <w:t>качество</w:t>
      </w:r>
      <w:proofErr w:type="gramStart"/>
      <w:r w:rsidR="00AB028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AB0282">
        <w:rPr>
          <w:rFonts w:ascii="Times New Roman" w:hAnsi="Times New Roman"/>
          <w:color w:val="000000"/>
          <w:sz w:val="28"/>
          <w:szCs w:val="28"/>
        </w:rPr>
        <w:t xml:space="preserve"> учебное пособие / Л. И. 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Долгодворова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 xml:space="preserve"> [и др.]. - Санкт-Петербург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Москва ; Краснодар :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Лань, 2018. - 255 с. - (Учебники для вузов.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Специальная литература)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 xml:space="preserve">Экземпляры: всего:1 -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чз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(1)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Аннотация: </w:t>
      </w:r>
      <w:r w:rsidRPr="00090ACA">
        <w:rPr>
          <w:rFonts w:ascii="Times New Roman" w:hAnsi="Times New Roman"/>
          <w:color w:val="000000"/>
          <w:sz w:val="28"/>
          <w:szCs w:val="28"/>
        </w:rPr>
        <w:t>В учебном пособии рассмотрены вопросы селекции растений на качество продукции, приведены методы определения качества зерна и продуктов его переработки в разных звеньях селекционного процесса, показаны проблемы оценки и отбора по качественным признакам. Приводятся характеристики основных качественных признаков по ряду полевых культур (пшенице, ржи, ячменю, просу, гороху, люпину и др.), системы селекционных оценок, требования к сортам разного направления использования, исходный материал и ме</w:t>
      </w:r>
      <w:r>
        <w:rPr>
          <w:rFonts w:ascii="Times New Roman" w:hAnsi="Times New Roman"/>
          <w:color w:val="000000"/>
          <w:sz w:val="28"/>
          <w:szCs w:val="28"/>
        </w:rPr>
        <w:t>тоды селекции, описания сортов.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FF6" w:rsidRPr="00C71C90" w:rsidRDefault="002F2FF6" w:rsidP="002F2FF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71C90">
        <w:rPr>
          <w:rFonts w:ascii="Times New Roman" w:hAnsi="Times New Roman"/>
          <w:b/>
          <w:color w:val="000000"/>
          <w:sz w:val="28"/>
          <w:szCs w:val="28"/>
          <w:u w:val="single"/>
        </w:rPr>
        <w:t>Медицина. Гигиена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30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.    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613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С 217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Сафонова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 Э. Э.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 Гигиена питания. Основы организации лечебного (диетического) питания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учебное пособие / Э. Э. Сафонова, Е. П.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Линич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 xml:space="preserve">, В. В.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Быченкова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. - Санкт-Петербург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Москва ; Краснодар :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Лань, 2018. - 179 с. - (Учебники для вузов.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Специальная литература)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 xml:space="preserve">Экземпляры: всего:1 -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чзлг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(1)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31. 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796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Х 202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Харенко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 Е. Н.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 Технология продуктов спортивного питания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учебное пособие / Е. Н.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Харенко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 xml:space="preserve">, С. Б. Юдина, Н. Н.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Яричевская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. - Санкт-Петербург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Москва ; Краснодар :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Лань, 2018. - 102 с. - (Учебники для вузов.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Специальная литература)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 xml:space="preserve">Экземпляры: всего:1 -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чзлг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(1)</w:t>
      </w:r>
    </w:p>
    <w:p w:rsidR="002F2FF6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Аннотация: </w:t>
      </w:r>
      <w:r w:rsidRPr="00090ACA">
        <w:rPr>
          <w:rFonts w:ascii="Times New Roman" w:hAnsi="Times New Roman"/>
          <w:color w:val="000000"/>
          <w:sz w:val="28"/>
          <w:szCs w:val="28"/>
        </w:rPr>
        <w:t>В учебном пособии изложены основные вопросы, связанные с питанием спортсменов. Представлены медико-биологические и технологические требования, предъявляемые к питанию спортсменов, в которых отражены качественные показатели пищи, потребности в основных пищевых веществах и энергии. Даны практические рекомендации составления рационов питания.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FF6" w:rsidRPr="00090ACA" w:rsidRDefault="002F2FF6" w:rsidP="002F2FF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300"/>
        <w:jc w:val="center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Экономика. Управление предприятием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FF6" w:rsidRPr="00DF1AF3" w:rsidRDefault="002F2FF6" w:rsidP="002F2FF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DF1AF3">
        <w:rPr>
          <w:rFonts w:ascii="Times New Roman" w:hAnsi="Times New Roman"/>
          <w:b/>
          <w:iCs/>
          <w:color w:val="000000"/>
          <w:sz w:val="28"/>
          <w:szCs w:val="28"/>
        </w:rPr>
        <w:t>Контроль качества продукции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32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.    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658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Д 836</w:t>
      </w:r>
    </w:p>
    <w:p w:rsidR="002F2FF6" w:rsidRPr="00090ACA" w:rsidRDefault="002F2FF6" w:rsidP="00706D45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Дунченко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 Н. И.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 Управление качеством пр</w:t>
      </w:r>
      <w:r w:rsidR="00002622">
        <w:rPr>
          <w:rFonts w:ascii="Times New Roman" w:hAnsi="Times New Roman"/>
          <w:color w:val="000000"/>
          <w:sz w:val="28"/>
          <w:szCs w:val="28"/>
        </w:rPr>
        <w:t>одукции. Пищевая промышленность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учебник </w:t>
      </w:r>
      <w:r w:rsidR="00002622">
        <w:rPr>
          <w:rFonts w:ascii="Times New Roman" w:hAnsi="Times New Roman"/>
          <w:color w:val="000000"/>
          <w:sz w:val="28"/>
          <w:szCs w:val="28"/>
        </w:rPr>
        <w:t>д</w:t>
      </w:r>
      <w:r w:rsidR="00002622" w:rsidRPr="00090ACA">
        <w:rPr>
          <w:rFonts w:ascii="Times New Roman" w:hAnsi="Times New Roman"/>
          <w:color w:val="000000"/>
          <w:sz w:val="28"/>
          <w:szCs w:val="28"/>
        </w:rPr>
        <w:t xml:space="preserve">ля бакалавров </w:t>
      </w:r>
      <w:r w:rsidR="00AB0282">
        <w:rPr>
          <w:rFonts w:ascii="Times New Roman" w:hAnsi="Times New Roman"/>
          <w:color w:val="000000"/>
          <w:sz w:val="28"/>
          <w:szCs w:val="28"/>
        </w:rPr>
        <w:t xml:space="preserve">/ Н. И. </w:t>
      </w:r>
      <w:proofErr w:type="spellStart"/>
      <w:r w:rsidR="00AB0282">
        <w:rPr>
          <w:rFonts w:ascii="Times New Roman" w:hAnsi="Times New Roman"/>
          <w:color w:val="000000"/>
          <w:sz w:val="28"/>
          <w:szCs w:val="28"/>
        </w:rPr>
        <w:t>Дунченко</w:t>
      </w:r>
      <w:proofErr w:type="spellEnd"/>
      <w:r w:rsidR="00AB0282">
        <w:rPr>
          <w:rFonts w:ascii="Times New Roman" w:hAnsi="Times New Roman"/>
          <w:color w:val="000000"/>
          <w:sz w:val="28"/>
          <w:szCs w:val="28"/>
        </w:rPr>
        <w:t>, В. С. </w:t>
      </w:r>
      <w:r w:rsidRPr="00090ACA">
        <w:rPr>
          <w:rFonts w:ascii="Times New Roman" w:hAnsi="Times New Roman"/>
          <w:color w:val="000000"/>
          <w:sz w:val="28"/>
          <w:szCs w:val="28"/>
        </w:rPr>
        <w:t>Янковская. - Санкт-Петербург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Москва ; Краснодар :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Лань, 2018. - 303 с. - (Учебники для вузов.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Специальная литература)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 xml:space="preserve">Экземпляры: всего:1 -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чз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(1)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Аннотация: </w:t>
      </w:r>
      <w:r w:rsidRPr="00090ACA">
        <w:rPr>
          <w:rFonts w:ascii="Times New Roman" w:hAnsi="Times New Roman"/>
          <w:color w:val="000000"/>
          <w:sz w:val="28"/>
          <w:szCs w:val="28"/>
        </w:rPr>
        <w:t>Учебник является первой книгой из серии книг «Управление качеством продукции. Пищевая промышленность» (для всех уровней подготовки специалис</w:t>
      </w:r>
      <w:r w:rsidR="00AB0282">
        <w:rPr>
          <w:rFonts w:ascii="Times New Roman" w:hAnsi="Times New Roman"/>
          <w:color w:val="000000"/>
          <w:sz w:val="28"/>
          <w:szCs w:val="28"/>
        </w:rPr>
        <w:t>тов высшего образования</w:t>
      </w:r>
      <w:r w:rsidRPr="00090ACA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 В книге рассматриваются теоретические основы управления качеством продукции, основные понятия, развитие контроля качества в мире и в России, конкурентоспособность продукции и предприятий, инновационное развитие пищевой и перерабатывающих отраслей промышленности, качество продуктов питания и международная торговля, основополагающие и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системообразующие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 xml:space="preserve"> документы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33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.    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658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Д 836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Дунченко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 Н. И.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 Управление качеством продук</w:t>
      </w:r>
      <w:r w:rsidR="00706D45">
        <w:rPr>
          <w:rFonts w:ascii="Times New Roman" w:hAnsi="Times New Roman"/>
          <w:color w:val="000000"/>
          <w:sz w:val="28"/>
          <w:szCs w:val="28"/>
        </w:rPr>
        <w:t>ции. Пищевая промышленность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учебник </w:t>
      </w:r>
      <w:r w:rsidR="00706D45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706D45" w:rsidRPr="00090ACA">
        <w:rPr>
          <w:rFonts w:ascii="Times New Roman" w:hAnsi="Times New Roman"/>
          <w:color w:val="000000"/>
          <w:sz w:val="28"/>
          <w:szCs w:val="28"/>
        </w:rPr>
        <w:t xml:space="preserve">магистров </w:t>
      </w:r>
      <w:r w:rsidR="00AB0282">
        <w:rPr>
          <w:rFonts w:ascii="Times New Roman" w:hAnsi="Times New Roman"/>
          <w:color w:val="000000"/>
          <w:sz w:val="28"/>
          <w:szCs w:val="28"/>
        </w:rPr>
        <w:t xml:space="preserve">/ Н. И. </w:t>
      </w:r>
      <w:proofErr w:type="spellStart"/>
      <w:r w:rsidR="00AB0282">
        <w:rPr>
          <w:rFonts w:ascii="Times New Roman" w:hAnsi="Times New Roman"/>
          <w:color w:val="000000"/>
          <w:sz w:val="28"/>
          <w:szCs w:val="28"/>
        </w:rPr>
        <w:t>Дунченко</w:t>
      </w:r>
      <w:proofErr w:type="spellEnd"/>
      <w:r w:rsidR="00AB0282">
        <w:rPr>
          <w:rFonts w:ascii="Times New Roman" w:hAnsi="Times New Roman"/>
          <w:color w:val="000000"/>
          <w:sz w:val="28"/>
          <w:szCs w:val="28"/>
        </w:rPr>
        <w:t>, М. П. </w:t>
      </w:r>
      <w:r w:rsidRPr="00090ACA">
        <w:rPr>
          <w:rFonts w:ascii="Times New Roman" w:hAnsi="Times New Roman"/>
          <w:color w:val="000000"/>
          <w:sz w:val="28"/>
          <w:szCs w:val="28"/>
        </w:rPr>
        <w:t>Щетинин, В. С. Янковская. - Санкт-Петербург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Москва ; Краснодар :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Лань, 2018. - 241 с. - (Учебники для вузов.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Специальная литература)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 xml:space="preserve">Экземпляры: всего:1 -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чз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(1)</w:t>
      </w:r>
    </w:p>
    <w:p w:rsidR="002F2FF6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Аннотация: 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В учебнике рассматриваются теоретические основы управления качеством пищевых продуктов, управление качеством на всех этапах жизненного цикла пищевой продукции, контроль при </w:t>
      </w:r>
      <w:r w:rsidRPr="00090ACA">
        <w:rPr>
          <w:rFonts w:ascii="Times New Roman" w:hAnsi="Times New Roman"/>
          <w:color w:val="000000"/>
          <w:sz w:val="28"/>
          <w:szCs w:val="28"/>
        </w:rPr>
        <w:lastRenderedPageBreak/>
        <w:t xml:space="preserve">управлении качеством пищевой продукции, планирование качества, концепции управления качеством, их значимость в менеджменте качества продуктов питания. Большое внимание уделено системам обеспечения качеством и безопасности пищевой продукции </w:t>
      </w:r>
      <w:r w:rsidRPr="00377FBE">
        <w:rPr>
          <w:rFonts w:ascii="Times New Roman" w:hAnsi="Times New Roman"/>
          <w:i/>
          <w:color w:val="000000"/>
          <w:sz w:val="28"/>
          <w:szCs w:val="28"/>
        </w:rPr>
        <w:t>ХАССП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377FBE">
        <w:rPr>
          <w:rFonts w:ascii="Times New Roman" w:hAnsi="Times New Roman"/>
          <w:i/>
          <w:color w:val="000000"/>
          <w:sz w:val="28"/>
          <w:szCs w:val="28"/>
        </w:rPr>
        <w:t>GMP</w:t>
      </w:r>
      <w:r w:rsidRPr="00090ACA">
        <w:rPr>
          <w:rFonts w:ascii="Times New Roman" w:hAnsi="Times New Roman"/>
          <w:color w:val="000000"/>
          <w:sz w:val="28"/>
          <w:szCs w:val="28"/>
        </w:rPr>
        <w:t>, бережливого производства 5</w:t>
      </w:r>
      <w:r w:rsidRPr="00DF1AF3">
        <w:rPr>
          <w:rFonts w:ascii="Times New Roman" w:hAnsi="Times New Roman"/>
          <w:i/>
          <w:color w:val="000000"/>
          <w:sz w:val="28"/>
          <w:szCs w:val="28"/>
        </w:rPr>
        <w:t>S</w:t>
      </w:r>
      <w:r w:rsidRPr="00090ACA">
        <w:rPr>
          <w:rFonts w:ascii="Times New Roman" w:hAnsi="Times New Roman"/>
          <w:color w:val="000000"/>
          <w:sz w:val="28"/>
          <w:szCs w:val="28"/>
        </w:rPr>
        <w:t>.</w:t>
      </w:r>
    </w:p>
    <w:p w:rsidR="002F2FF6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FF6" w:rsidRPr="00BB3A29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B3A29">
        <w:rPr>
          <w:rFonts w:ascii="Times New Roman" w:hAnsi="Times New Roman"/>
          <w:b/>
          <w:color w:val="000000"/>
          <w:sz w:val="28"/>
          <w:szCs w:val="28"/>
        </w:rPr>
        <w:t>Предпринимательство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34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.    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proofErr w:type="gramStart"/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proofErr w:type="gramEnd"/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Т 355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Территориальный орган Федеральной службы государственной статистики по Пермскому краю (Пермь). </w:t>
      </w:r>
      <w:r w:rsidRPr="00090ACA">
        <w:rPr>
          <w:rFonts w:ascii="Times New Roman" w:hAnsi="Times New Roman"/>
          <w:color w:val="000000"/>
          <w:sz w:val="28"/>
          <w:szCs w:val="28"/>
        </w:rPr>
        <w:t>Малое и среднее предпринимательство в Пермском крае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статистический сборник /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Пермьстат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 xml:space="preserve"> ; ред. В. 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Белянин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06D4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Пермь : </w:t>
      </w:r>
      <w:r w:rsidRPr="002F2FF6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б. и</w:t>
      </w:r>
      <w:r w:rsidRPr="002F2FF6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, 2018. - 87 с.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 xml:space="preserve">Экземпляры: всего:1 -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сбо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(1)</w:t>
      </w:r>
    </w:p>
    <w:p w:rsidR="002F2FF6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Аннотация: </w:t>
      </w:r>
      <w:r w:rsidRPr="00090ACA">
        <w:rPr>
          <w:rFonts w:ascii="Times New Roman" w:hAnsi="Times New Roman"/>
          <w:color w:val="000000"/>
          <w:sz w:val="28"/>
          <w:szCs w:val="28"/>
        </w:rPr>
        <w:t>В сборнике представлены статистические данные по основным экономическим показателям деятельности субъектов малого и среднего предпринимательства - малых и средних предприятий, крестьянских (фермерских) хозяйств, индивидуальных предпринимателей за 2016 и 2017 годы.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4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FF6" w:rsidRPr="00BB3A29" w:rsidRDefault="002F2FF6" w:rsidP="002F2FF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30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B3A2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Общественные и гуманитарные науки</w:t>
      </w:r>
    </w:p>
    <w:p w:rsidR="002F2FF6" w:rsidRDefault="002F2FF6" w:rsidP="002F2FF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F2FF6" w:rsidRPr="00BB3A29" w:rsidRDefault="002F2FF6" w:rsidP="002F2FF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B3A29">
        <w:rPr>
          <w:rFonts w:ascii="Times New Roman" w:hAnsi="Times New Roman"/>
          <w:b/>
          <w:color w:val="000000"/>
          <w:sz w:val="28"/>
          <w:szCs w:val="28"/>
        </w:rPr>
        <w:t>Право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35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.    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Т 800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Труфляк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 Е. В.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 Объекты интеллектуальной собственности в АПК и их правовая защита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учебное пособие / Е.</w:t>
      </w:r>
      <w:r w:rsidR="00AB0282">
        <w:rPr>
          <w:rFonts w:ascii="Times New Roman" w:hAnsi="Times New Roman"/>
          <w:color w:val="000000"/>
          <w:sz w:val="28"/>
          <w:szCs w:val="28"/>
        </w:rPr>
        <w:t xml:space="preserve"> В. </w:t>
      </w:r>
      <w:proofErr w:type="spellStart"/>
      <w:r w:rsidR="00AB0282">
        <w:rPr>
          <w:rFonts w:ascii="Times New Roman" w:hAnsi="Times New Roman"/>
          <w:color w:val="000000"/>
          <w:sz w:val="28"/>
          <w:szCs w:val="28"/>
        </w:rPr>
        <w:t>Труфляк</w:t>
      </w:r>
      <w:proofErr w:type="spellEnd"/>
      <w:r w:rsidR="00AB0282">
        <w:rPr>
          <w:rFonts w:ascii="Times New Roman" w:hAnsi="Times New Roman"/>
          <w:color w:val="000000"/>
          <w:sz w:val="28"/>
          <w:szCs w:val="28"/>
        </w:rPr>
        <w:t>, В. Ю. Сапрыкин, Л. 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А.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Дайбова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 xml:space="preserve">. - 2-е изд.,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испр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 xml:space="preserve">. и доп. - Санкт-Петербург ; Москва ; Краснодар :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Лань, 2018. - 175 с. - (Учебники для вузов.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Специальная литература)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 xml:space="preserve">Экземпляры: всего:1 -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чзлг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(1)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Аннотация: </w:t>
      </w:r>
      <w:r w:rsidRPr="00090ACA">
        <w:rPr>
          <w:rFonts w:ascii="Times New Roman" w:hAnsi="Times New Roman"/>
          <w:color w:val="000000"/>
          <w:sz w:val="28"/>
          <w:szCs w:val="28"/>
        </w:rPr>
        <w:t>В учебном пособии изложены основы правовой защиты объектов интеллектуальной деятельности: изобретений, полезных моделей, программ для ЭВМ и баз данных, селекционных достижений. Дана классификация научно-технической и патентной информации, представлены примеры оформления документов по</w:t>
      </w:r>
      <w:r>
        <w:rPr>
          <w:rFonts w:ascii="Times New Roman" w:hAnsi="Times New Roman"/>
          <w:color w:val="000000"/>
          <w:sz w:val="28"/>
          <w:szCs w:val="28"/>
        </w:rPr>
        <w:t xml:space="preserve"> патентно-лицензионной работе.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36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.    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А 471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Алексеев Г. В.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 Основы защиты интеллектуальной собственности. Создание, коммерциализация</w:t>
      </w:r>
      <w:r w:rsidR="00AB0282">
        <w:rPr>
          <w:rFonts w:ascii="Times New Roman" w:hAnsi="Times New Roman"/>
          <w:color w:val="000000"/>
          <w:sz w:val="28"/>
          <w:szCs w:val="28"/>
        </w:rPr>
        <w:t>, защита</w:t>
      </w:r>
      <w:proofErr w:type="gramStart"/>
      <w:r w:rsidR="00AB028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AB0282">
        <w:rPr>
          <w:rFonts w:ascii="Times New Roman" w:hAnsi="Times New Roman"/>
          <w:color w:val="000000"/>
          <w:sz w:val="28"/>
          <w:szCs w:val="28"/>
        </w:rPr>
        <w:t xml:space="preserve"> учебное пособие / Г. В. 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Алексеев, А. Г.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Леу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. - Санкт-Петербург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Москва ; Краснодар :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Лань, 2018. - 387 с. - (Учебники для вузов.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Специальная литература)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 xml:space="preserve">Экземпляры: всего:1 -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чзлг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(1)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Аннотация: </w:t>
      </w:r>
      <w:r w:rsidRPr="00090ACA">
        <w:rPr>
          <w:rFonts w:ascii="Times New Roman" w:hAnsi="Times New Roman"/>
          <w:color w:val="000000"/>
          <w:sz w:val="28"/>
          <w:szCs w:val="28"/>
        </w:rPr>
        <w:t>В пособии систематизированы сведения об основах защиты прав на интеллектуальную собственность, как в нашей стране, так и за рубежом. Приведенные материалы в соответствии с современными тенденциями развития образования должны способствовать формированию важнейших общеинженерных и профессиональных компетенций у выпускников вузов для повышения конкурентоспособности создаваемой продукции и коммерциализации резул</w:t>
      </w:r>
      <w:r>
        <w:rPr>
          <w:rFonts w:ascii="Times New Roman" w:hAnsi="Times New Roman"/>
          <w:color w:val="000000"/>
          <w:sz w:val="28"/>
          <w:szCs w:val="28"/>
        </w:rPr>
        <w:t>ьтатов исследовательских работ.</w:t>
      </w:r>
    </w:p>
    <w:p w:rsidR="002F2FF6" w:rsidRPr="00090ACA" w:rsidRDefault="002F2FF6" w:rsidP="002F2FF6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F2FF6" w:rsidRPr="00090ACA" w:rsidRDefault="002F2FF6" w:rsidP="002F2FF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90ACA">
        <w:rPr>
          <w:rFonts w:ascii="Times New Roman" w:hAnsi="Times New Roman"/>
          <w:b/>
          <w:color w:val="000000"/>
          <w:sz w:val="28"/>
          <w:szCs w:val="28"/>
          <w:u w:val="single"/>
        </w:rPr>
        <w:t>Отрасли промышленности</w:t>
      </w:r>
    </w:p>
    <w:p w:rsidR="002F2FF6" w:rsidRPr="00090ACA" w:rsidRDefault="002F2FF6" w:rsidP="002F2FF6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F2FF6" w:rsidRPr="00BB3A29" w:rsidRDefault="002F2FF6" w:rsidP="002F2FF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B3A29">
        <w:rPr>
          <w:rFonts w:ascii="Times New Roman" w:hAnsi="Times New Roman"/>
          <w:b/>
          <w:color w:val="000000"/>
          <w:sz w:val="28"/>
          <w:szCs w:val="28"/>
        </w:rPr>
        <w:t>Пищевая промышленность</w:t>
      </w:r>
    </w:p>
    <w:p w:rsidR="002F2FF6" w:rsidRPr="00090ACA" w:rsidRDefault="002F2FF6" w:rsidP="002F2FF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37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.    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664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proofErr w:type="gramEnd"/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 916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Бурова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 Т. Е.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 Введение в профессиональную деятельность. Пищевая биотехнология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учебное пособие / Т. Е. Бурова. - Санкт-Петербург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Москва ; Краснодар :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Лань, 2018. - 156 с. - (Учебники для вузов.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Специальная литература)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 xml:space="preserve">Экземпляры: всего:1 -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чз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(1)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Аннотация: 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В учебном пособии рассмотрены этапы становления и основные направления биотехнологии; представлены объекты биотехнологии и характеристика растительной, животной, бактериальной и дрожжевой клеток; раскрываются такие понятия, как технологический процесс производства, технологическая схема производства, технологическая операция, технологический режим; рассматриваются общая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биотехнологическая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 xml:space="preserve"> схема производства продуктов микробного синтеза, а также научные основы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биотехнологических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 xml:space="preserve"> процессов.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38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.    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664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Д 721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Драгилев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 А. И.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 Основы кондитерск</w:t>
      </w:r>
      <w:r w:rsidR="00AB0282">
        <w:rPr>
          <w:rFonts w:ascii="Times New Roman" w:hAnsi="Times New Roman"/>
          <w:color w:val="000000"/>
          <w:sz w:val="28"/>
          <w:szCs w:val="28"/>
        </w:rPr>
        <w:t>ого производства</w:t>
      </w:r>
      <w:proofErr w:type="gramStart"/>
      <w:r w:rsidR="00AB028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AB0282">
        <w:rPr>
          <w:rFonts w:ascii="Times New Roman" w:hAnsi="Times New Roman"/>
          <w:color w:val="000000"/>
          <w:sz w:val="28"/>
          <w:szCs w:val="28"/>
        </w:rPr>
        <w:t xml:space="preserve"> учебник / А. И. 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Драгилев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 xml:space="preserve">, Г. А.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Маршалкин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. - 4-е изд., стер. - Санкт-Петербург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Москва ; Краснодар :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Лань, 2018. - 531 с. - (Учебники для вузов.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Специальная литература)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lastRenderedPageBreak/>
        <w:t xml:space="preserve">Экземпляры: всего:1 -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кх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(1)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39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.    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663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proofErr w:type="gramEnd"/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 605</w:t>
      </w:r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>Родионова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090ACA">
        <w:rPr>
          <w:rFonts w:ascii="Times New Roman" w:hAnsi="Times New Roman"/>
          <w:b/>
          <w:bCs/>
          <w:color w:val="000000"/>
          <w:sz w:val="28"/>
          <w:szCs w:val="28"/>
        </w:rPr>
        <w:t xml:space="preserve"> Л. Я.</w:t>
      </w:r>
      <w:r w:rsidRPr="00090ACA">
        <w:rPr>
          <w:rFonts w:ascii="Times New Roman" w:hAnsi="Times New Roman"/>
          <w:color w:val="000000"/>
          <w:sz w:val="28"/>
          <w:szCs w:val="28"/>
        </w:rPr>
        <w:t xml:space="preserve"> Технология безалкогольных напитков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учебное пособие / Л. Я. Родионова, Е. А.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Ольховатов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 xml:space="preserve">, А. В.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Степовой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. - 2-е изд., стер. - Санкт-Петербург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Москва ; Краснодар :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Лань, 2018. - 322 с. - (Учебники для вузов.</w:t>
      </w:r>
      <w:proofErr w:type="gramEnd"/>
      <w:r w:rsidRPr="00090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0ACA">
        <w:rPr>
          <w:rFonts w:ascii="Times New Roman" w:hAnsi="Times New Roman"/>
          <w:color w:val="000000"/>
          <w:sz w:val="28"/>
          <w:szCs w:val="28"/>
        </w:rPr>
        <w:t>Специальная литература)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F2FF6" w:rsidRPr="00090ACA" w:rsidRDefault="002F2FF6" w:rsidP="002F2F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90ACA">
        <w:rPr>
          <w:rFonts w:ascii="Times New Roman" w:hAnsi="Times New Roman"/>
          <w:color w:val="000000"/>
          <w:sz w:val="28"/>
          <w:szCs w:val="28"/>
        </w:rPr>
        <w:t xml:space="preserve">Экземпляры: всего:1 - </w:t>
      </w:r>
      <w:proofErr w:type="spellStart"/>
      <w:r w:rsidRPr="00090ACA">
        <w:rPr>
          <w:rFonts w:ascii="Times New Roman" w:hAnsi="Times New Roman"/>
          <w:color w:val="000000"/>
          <w:sz w:val="28"/>
          <w:szCs w:val="28"/>
        </w:rPr>
        <w:t>кх</w:t>
      </w:r>
      <w:proofErr w:type="spellEnd"/>
      <w:r w:rsidRPr="00090ACA">
        <w:rPr>
          <w:rFonts w:ascii="Times New Roman" w:hAnsi="Times New Roman"/>
          <w:color w:val="000000"/>
          <w:sz w:val="28"/>
          <w:szCs w:val="28"/>
        </w:rPr>
        <w:t>(1)</w:t>
      </w:r>
    </w:p>
    <w:p w:rsidR="007222AA" w:rsidRDefault="007222AA"/>
    <w:sectPr w:rsidR="007222AA" w:rsidSect="00C3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35AB"/>
    <w:multiLevelType w:val="hybridMultilevel"/>
    <w:tmpl w:val="ECE4A632"/>
    <w:lvl w:ilvl="0" w:tplc="41BC4818">
      <w:start w:val="1"/>
      <w:numFmt w:val="decimal"/>
      <w:lvlText w:val="%1."/>
      <w:lvlJc w:val="left"/>
      <w:pPr>
        <w:ind w:left="502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2FF6"/>
    <w:rsid w:val="00002622"/>
    <w:rsid w:val="001D1526"/>
    <w:rsid w:val="002F2FF6"/>
    <w:rsid w:val="00706D45"/>
    <w:rsid w:val="007222AA"/>
    <w:rsid w:val="009733AA"/>
    <w:rsid w:val="00AB0282"/>
    <w:rsid w:val="00AD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FF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13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20424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goldyreva-li</dc:creator>
  <cp:keywords/>
  <dc:description/>
  <cp:lastModifiedBy>goldyreva-li</cp:lastModifiedBy>
  <cp:revision>4</cp:revision>
  <dcterms:created xsi:type="dcterms:W3CDTF">2019-01-31T08:29:00Z</dcterms:created>
  <dcterms:modified xsi:type="dcterms:W3CDTF">2019-02-13T09:03:00Z</dcterms:modified>
</cp:coreProperties>
</file>