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0E" w:rsidRPr="00CE4E12" w:rsidRDefault="00C94ADA" w:rsidP="001C1DB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E12">
        <w:rPr>
          <w:rFonts w:ascii="Times New Roman" w:hAnsi="Times New Roman"/>
          <w:b/>
          <w:bCs/>
          <w:sz w:val="28"/>
          <w:szCs w:val="28"/>
        </w:rPr>
        <w:t>Список литерат</w:t>
      </w:r>
      <w:r w:rsidR="004F2896">
        <w:rPr>
          <w:rFonts w:ascii="Times New Roman" w:hAnsi="Times New Roman"/>
          <w:b/>
          <w:bCs/>
          <w:sz w:val="28"/>
          <w:szCs w:val="28"/>
        </w:rPr>
        <w:t>уры по проблемам высшей школы</w:t>
      </w:r>
    </w:p>
    <w:p w:rsidR="00C94ADA" w:rsidRPr="00974A1E" w:rsidRDefault="00C94ADA" w:rsidP="00B80854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4E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BD204C" w:rsidRPr="00CE4E1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B55E1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1A5F0E" w:rsidRPr="00CE4E12">
        <w:rPr>
          <w:rFonts w:ascii="Times New Roman" w:hAnsi="Times New Roman"/>
          <w:b/>
          <w:bCs/>
          <w:sz w:val="28"/>
          <w:szCs w:val="28"/>
        </w:rPr>
        <w:t xml:space="preserve"> квартал</w:t>
      </w:r>
      <w:r w:rsidR="007D5995" w:rsidRPr="00974A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5995" w:rsidRPr="007D5995">
        <w:rPr>
          <w:rFonts w:ascii="Times New Roman" w:hAnsi="Times New Roman"/>
          <w:b/>
          <w:bCs/>
          <w:sz w:val="28"/>
          <w:szCs w:val="28"/>
        </w:rPr>
        <w:t>2</w:t>
      </w:r>
      <w:r w:rsidR="007D5995" w:rsidRPr="00974A1E">
        <w:rPr>
          <w:rFonts w:ascii="Times New Roman" w:hAnsi="Times New Roman"/>
          <w:b/>
          <w:bCs/>
          <w:sz w:val="28"/>
          <w:szCs w:val="28"/>
        </w:rPr>
        <w:t xml:space="preserve">021 </w:t>
      </w:r>
      <w:r w:rsidR="007D5995">
        <w:rPr>
          <w:rFonts w:ascii="Times New Roman" w:hAnsi="Times New Roman"/>
          <w:b/>
          <w:bCs/>
          <w:sz w:val="28"/>
          <w:szCs w:val="28"/>
        </w:rPr>
        <w:t>год</w:t>
      </w:r>
      <w:r w:rsidR="00C87AE7">
        <w:rPr>
          <w:rFonts w:ascii="Times New Roman" w:hAnsi="Times New Roman"/>
          <w:b/>
          <w:bCs/>
          <w:sz w:val="28"/>
          <w:szCs w:val="28"/>
        </w:rPr>
        <w:t>а</w:t>
      </w:r>
    </w:p>
    <w:p w:rsidR="00C94ADA" w:rsidRPr="00CE4E12" w:rsidRDefault="00C94ADA" w:rsidP="00B80854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94ADA" w:rsidRPr="00CE4E12" w:rsidRDefault="00C94ADA" w:rsidP="00B80854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Управление и руководство высшим образованием</w:t>
      </w:r>
    </w:p>
    <w:p w:rsidR="002541B1" w:rsidRPr="00CE4E12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Амбаро</w:t>
      </w:r>
      <w:r w:rsidRPr="00CE4E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CE4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Имитации в высшем образовании как социальная проблема</w:t>
      </w:r>
      <w:r w:rsidRPr="00CE4E12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П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Амбарова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Е. </w:t>
      </w:r>
      <w:proofErr w:type="spellStart"/>
      <w:r>
        <w:rPr>
          <w:rFonts w:ascii="Times New Roman" w:hAnsi="Times New Roman"/>
          <w:sz w:val="28"/>
          <w:szCs w:val="28"/>
        </w:rPr>
        <w:t>Зборовский</w:t>
      </w:r>
      <w:proofErr w:type="spellEnd"/>
      <w:r w:rsidRPr="00CE4E12">
        <w:rPr>
          <w:rFonts w:ascii="Times New Roman" w:hAnsi="Times New Roman"/>
          <w:sz w:val="28"/>
          <w:szCs w:val="28"/>
        </w:rPr>
        <w:t xml:space="preserve"> 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E4E12">
        <w:rPr>
          <w:rFonts w:ascii="Times New Roman" w:hAnsi="Times New Roman"/>
          <w:sz w:val="28"/>
          <w:szCs w:val="28"/>
        </w:rPr>
        <w:t>С. 8</w:t>
      </w:r>
      <w:r>
        <w:rPr>
          <w:rFonts w:ascii="Times New Roman" w:hAnsi="Times New Roman"/>
          <w:sz w:val="28"/>
          <w:szCs w:val="28"/>
        </w:rPr>
        <w:t>8–</w:t>
      </w:r>
      <w:r w:rsidRPr="00CE4E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6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2541B1" w:rsidRPr="004674EE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пройдут экспертизу РАН // Бюллетень высшей аттестационной комиссии Министерства образования и науки Российской Федерации. – 2021. – № 4. – С. 24–25.</w:t>
      </w:r>
    </w:p>
    <w:p w:rsidR="002541B1" w:rsidRPr="00E0723B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Галынский</w:t>
      </w:r>
      <w:r w:rsidRPr="00CE4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</w:t>
      </w:r>
      <w:r w:rsidRPr="00CE4E12">
        <w:rPr>
          <w:rFonts w:ascii="Times New Roman" w:hAnsi="Times New Roman"/>
          <w:sz w:val="28"/>
          <w:szCs w:val="28"/>
        </w:rPr>
        <w:t>. Р</w:t>
      </w:r>
      <w:r>
        <w:rPr>
          <w:rFonts w:ascii="Times New Roman" w:hAnsi="Times New Roman"/>
          <w:sz w:val="28"/>
          <w:szCs w:val="28"/>
        </w:rPr>
        <w:t xml:space="preserve">ейтинг учреждений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Scimago</w:t>
      </w:r>
      <w:proofErr w:type="spellEnd"/>
      <w:r w:rsidRPr="00F521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оценки национальной системы </w:t>
      </w:r>
      <w:r w:rsidRPr="00CE4E12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и отдельного университета / В. М. Г</w:t>
      </w:r>
      <w:r w:rsidRPr="00CE4E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лынский, А. В. Жук</w:t>
      </w:r>
      <w:r w:rsidRPr="00CE4E12">
        <w:rPr>
          <w:rFonts w:ascii="Times New Roman" w:hAnsi="Times New Roman"/>
          <w:sz w:val="28"/>
          <w:szCs w:val="28"/>
        </w:rPr>
        <w:t xml:space="preserve"> 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С. 35–46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2541B1" w:rsidRPr="00CE4E12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Другова, Е. А. Трансформация кадровой политики российских университетов – участников Проекта 5</w:t>
      </w:r>
      <w:r w:rsidRPr="002541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100: кейс НИЯУ МИФИ </w:t>
      </w:r>
      <w:r w:rsidRPr="00CE4E1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Е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Другова, И. Б. </w:t>
      </w:r>
      <w:proofErr w:type="spellStart"/>
      <w:r>
        <w:rPr>
          <w:rFonts w:ascii="Times New Roman" w:hAnsi="Times New Roman"/>
          <w:sz w:val="28"/>
          <w:szCs w:val="28"/>
        </w:rPr>
        <w:t>Плешкевич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, Т. В. Климова </w:t>
      </w:r>
      <w:r w:rsidRPr="00CE4E12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Высшее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E4E12">
        <w:rPr>
          <w:rFonts w:ascii="Times New Roman" w:hAnsi="Times New Roman"/>
          <w:sz w:val="28"/>
          <w:szCs w:val="28"/>
        </w:rPr>
        <w:t>бразование</w:t>
      </w:r>
      <w:r>
        <w:rPr>
          <w:rFonts w:ascii="Times New Roman" w:hAnsi="Times New Roman"/>
          <w:sz w:val="28"/>
          <w:szCs w:val="28"/>
        </w:rPr>
        <w:t xml:space="preserve"> в России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9–26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2541B1" w:rsidRPr="00CE4E12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Лоретц</w:t>
      </w:r>
      <w:proofErr w:type="spellEnd"/>
      <w:r>
        <w:rPr>
          <w:rFonts w:ascii="Times New Roman" w:hAnsi="Times New Roman"/>
          <w:sz w:val="28"/>
          <w:szCs w:val="28"/>
        </w:rPr>
        <w:t xml:space="preserve">, О. Г. </w:t>
      </w:r>
      <w:proofErr w:type="spellStart"/>
      <w:r>
        <w:rPr>
          <w:rFonts w:ascii="Times New Roman" w:hAnsi="Times New Roman"/>
          <w:sz w:val="28"/>
          <w:szCs w:val="28"/>
        </w:rPr>
        <w:t>УрГАУ</w:t>
      </w:r>
      <w:proofErr w:type="spellEnd"/>
      <w:r>
        <w:rPr>
          <w:rFonts w:ascii="Times New Roman" w:hAnsi="Times New Roman"/>
          <w:sz w:val="28"/>
          <w:szCs w:val="28"/>
        </w:rPr>
        <w:t xml:space="preserve"> о новой реальности в подготовке молодых специалистов для АПК / О. Г. </w:t>
      </w:r>
      <w:proofErr w:type="spellStart"/>
      <w:r>
        <w:rPr>
          <w:rFonts w:ascii="Times New Roman" w:hAnsi="Times New Roman"/>
          <w:sz w:val="28"/>
          <w:szCs w:val="28"/>
        </w:rPr>
        <w:t>Лоретц</w:t>
      </w:r>
      <w:proofErr w:type="spellEnd"/>
      <w:r w:rsidRPr="00CE4E1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Кормопроизводство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E4E12">
        <w:rPr>
          <w:rFonts w:ascii="Times New Roman" w:hAnsi="Times New Roman"/>
          <w:sz w:val="28"/>
          <w:szCs w:val="28"/>
        </w:rPr>
        <w:t xml:space="preserve">2021. </w:t>
      </w:r>
      <w:r>
        <w:rPr>
          <w:rFonts w:ascii="Times New Roman" w:hAnsi="Times New Roman"/>
          <w:sz w:val="28"/>
          <w:szCs w:val="28"/>
        </w:rPr>
        <w:t>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4</w:t>
      </w:r>
      <w:r>
        <w:rPr>
          <w:rFonts w:ascii="Times New Roman" w:hAnsi="Times New Roman"/>
          <w:sz w:val="28"/>
          <w:szCs w:val="28"/>
        </w:rPr>
        <w:t>7–49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2541B1" w:rsidRPr="00E0723B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23B">
        <w:rPr>
          <w:rFonts w:ascii="Times New Roman" w:hAnsi="Times New Roman"/>
          <w:sz w:val="28"/>
          <w:szCs w:val="28"/>
        </w:rPr>
        <w:t>Меликян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, А. В. Статистический анализ динамики показателей деятельности российских вузов / А. В. </w:t>
      </w:r>
      <w:proofErr w:type="spellStart"/>
      <w:r w:rsidRPr="00E0723B">
        <w:rPr>
          <w:rFonts w:ascii="Times New Roman" w:hAnsi="Times New Roman"/>
          <w:sz w:val="28"/>
          <w:szCs w:val="28"/>
        </w:rPr>
        <w:t>Меликян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 // Вопросы статистики. – 2021. – </w:t>
      </w:r>
      <w:r>
        <w:rPr>
          <w:rFonts w:ascii="Times New Roman" w:hAnsi="Times New Roman"/>
          <w:sz w:val="28"/>
          <w:szCs w:val="28"/>
        </w:rPr>
        <w:t>Т</w:t>
      </w:r>
      <w:r w:rsidRPr="002541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2541B1">
        <w:rPr>
          <w:rFonts w:ascii="Times New Roman" w:hAnsi="Times New Roman"/>
          <w:sz w:val="28"/>
          <w:szCs w:val="28"/>
        </w:rPr>
        <w:t xml:space="preserve">, </w:t>
      </w:r>
      <w:r w:rsidRPr="00E0723B">
        <w:rPr>
          <w:rFonts w:ascii="Times New Roman" w:hAnsi="Times New Roman"/>
          <w:sz w:val="28"/>
          <w:szCs w:val="28"/>
        </w:rPr>
        <w:t>№ 1. – С. 38–49.</w:t>
      </w:r>
    </w:p>
    <w:p w:rsidR="002541B1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Непроходной балл. Почти треть сибирских вузов снизила эффективность работы по ряду показателей //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Бюллетень высшей аттестационной комиссии Министерства образования и науки Российской Федерации. – 2021. – </w:t>
      </w:r>
      <w:r w:rsidRPr="002541B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4. – С. 11–12.</w:t>
      </w:r>
    </w:p>
    <w:p w:rsidR="002541B1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Новосибирский государственный архитектурно</w:t>
      </w:r>
      <w:r w:rsidRPr="002541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строительный университет: 90 лет создания // Водоснабжение и санитарная техника. – 2021. </w:t>
      </w:r>
      <w:r>
        <w:rPr>
          <w:rFonts w:ascii="Times New Roman" w:hAnsi="Times New Roman"/>
          <w:sz w:val="28"/>
          <w:szCs w:val="28"/>
        </w:rPr>
        <w:lastRenderedPageBreak/>
        <w:t>–№2. – С. 4 –9.</w:t>
      </w:r>
    </w:p>
    <w:p w:rsidR="002541B1" w:rsidRPr="00E0723B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23B">
        <w:rPr>
          <w:rFonts w:ascii="Times New Roman" w:hAnsi="Times New Roman"/>
          <w:sz w:val="28"/>
          <w:szCs w:val="28"/>
        </w:rPr>
        <w:t>Паньшин, И. В. Роль университетских центров в капитализации интеллектуального потенциала региона /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 w:rsidRPr="00E0723B">
        <w:rPr>
          <w:rFonts w:ascii="Times New Roman" w:hAnsi="Times New Roman"/>
          <w:sz w:val="28"/>
          <w:szCs w:val="28"/>
        </w:rPr>
        <w:t xml:space="preserve">И. В. Паньшин, И. Ф. Жуковская, О. Б. </w:t>
      </w:r>
      <w:proofErr w:type="spellStart"/>
      <w:r w:rsidRPr="00E0723B">
        <w:rPr>
          <w:rFonts w:ascii="Times New Roman" w:hAnsi="Times New Roman"/>
          <w:sz w:val="28"/>
          <w:szCs w:val="28"/>
        </w:rPr>
        <w:t>Яресь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 // Проблемы теории и практики управления. – 2021. – №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 w:rsidRPr="00E0723B">
        <w:rPr>
          <w:rFonts w:ascii="Times New Roman" w:hAnsi="Times New Roman"/>
          <w:sz w:val="28"/>
          <w:szCs w:val="28"/>
        </w:rPr>
        <w:t>6. – С. 55–75.</w:t>
      </w:r>
    </w:p>
    <w:p w:rsidR="002541B1" w:rsidRPr="00E0723B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723B">
        <w:rPr>
          <w:rFonts w:ascii="Times New Roman" w:hAnsi="Times New Roman"/>
          <w:sz w:val="28"/>
          <w:szCs w:val="28"/>
        </w:rPr>
        <w:t>Пушных, В. А. Влияние корпоративной культуры на результаты деятельности университетов в проекте «5</w:t>
      </w:r>
      <w:r w:rsidRPr="002541B1">
        <w:rPr>
          <w:rFonts w:ascii="Times New Roman" w:hAnsi="Times New Roman"/>
          <w:sz w:val="28"/>
          <w:szCs w:val="28"/>
        </w:rPr>
        <w:t>-</w:t>
      </w:r>
      <w:r w:rsidRPr="00E0723B">
        <w:rPr>
          <w:rFonts w:ascii="Times New Roman" w:hAnsi="Times New Roman"/>
          <w:sz w:val="28"/>
          <w:szCs w:val="28"/>
        </w:rPr>
        <w:t xml:space="preserve">100» / В. А. Пушных, Н. С. </w:t>
      </w:r>
      <w:proofErr w:type="spellStart"/>
      <w:r w:rsidRPr="00E0723B">
        <w:rPr>
          <w:rFonts w:ascii="Times New Roman" w:hAnsi="Times New Roman"/>
          <w:sz w:val="28"/>
          <w:szCs w:val="28"/>
        </w:rPr>
        <w:t>Гулиус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, Е. Ю. </w:t>
      </w:r>
      <w:proofErr w:type="spellStart"/>
      <w:r w:rsidRPr="00E0723B">
        <w:rPr>
          <w:rFonts w:ascii="Times New Roman" w:hAnsi="Times New Roman"/>
          <w:sz w:val="28"/>
          <w:szCs w:val="28"/>
        </w:rPr>
        <w:t>Яткина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 // Высшее образование в России. – 2021. – № 7. – С. 31–39.</w:t>
      </w:r>
    </w:p>
    <w:p w:rsidR="002541B1" w:rsidRPr="009B089A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Титов, Н. Л. Стратегия развития ФГБОУ ДПО «Татарский институт переподготовки кадров </w:t>
      </w:r>
      <w:proofErr w:type="spellStart"/>
      <w:r>
        <w:rPr>
          <w:rFonts w:ascii="Times New Roman" w:hAnsi="Times New Roman"/>
          <w:sz w:val="28"/>
          <w:szCs w:val="28"/>
        </w:rPr>
        <w:t>агробизнеса</w:t>
      </w:r>
      <w:proofErr w:type="spellEnd"/>
      <w:r>
        <w:rPr>
          <w:rFonts w:ascii="Times New Roman" w:hAnsi="Times New Roman"/>
          <w:sz w:val="28"/>
          <w:szCs w:val="28"/>
        </w:rPr>
        <w:t>» на 2021–2025 гг. / Н. Л. Титов, Н. М. Якушкин // Достижения науки и техники АПК. – 2021. – № 2. – С. 4–6.</w:t>
      </w:r>
    </w:p>
    <w:p w:rsidR="002541B1" w:rsidRPr="00E0723B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0723B">
        <w:rPr>
          <w:rFonts w:ascii="Times New Roman" w:hAnsi="Times New Roman"/>
          <w:sz w:val="28"/>
          <w:szCs w:val="28"/>
        </w:rPr>
        <w:t>Тухватулина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, Л. А. </w:t>
      </w:r>
      <w:proofErr w:type="spellStart"/>
      <w:r w:rsidRPr="00E0723B">
        <w:rPr>
          <w:rFonts w:ascii="Times New Roman" w:hAnsi="Times New Roman"/>
          <w:sz w:val="28"/>
          <w:szCs w:val="28"/>
        </w:rPr>
        <w:t>Гумбольдтовский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 человек </w:t>
      </w:r>
      <w:proofErr w:type="spellStart"/>
      <w:r w:rsidRPr="00E0723B">
        <w:rPr>
          <w:rFonts w:ascii="Times New Roman" w:hAnsi="Times New Roman"/>
          <w:sz w:val="28"/>
          <w:szCs w:val="28"/>
        </w:rPr>
        <w:t>vs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, утопия будущего: о миссии университета в современном мире / Л А. </w:t>
      </w:r>
      <w:proofErr w:type="spellStart"/>
      <w:r w:rsidRPr="00E0723B">
        <w:rPr>
          <w:rFonts w:ascii="Times New Roman" w:hAnsi="Times New Roman"/>
          <w:sz w:val="28"/>
          <w:szCs w:val="28"/>
        </w:rPr>
        <w:t>Тухватулина</w:t>
      </w:r>
      <w:proofErr w:type="spellEnd"/>
      <w:r w:rsidRPr="00E0723B">
        <w:rPr>
          <w:rFonts w:ascii="Times New Roman" w:hAnsi="Times New Roman"/>
          <w:sz w:val="28"/>
          <w:szCs w:val="28"/>
        </w:rPr>
        <w:t xml:space="preserve"> // Вопросы философии. – 2021. – № 3. – С. 47–51.</w:t>
      </w:r>
    </w:p>
    <w:p w:rsidR="002541B1" w:rsidRPr="00CE4E12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Учхозы будут конкурентами // Информационный бюллетень. – 2021. – № 6. – С. 42–43.</w:t>
      </w:r>
    </w:p>
    <w:p w:rsidR="002541B1" w:rsidRPr="00CE4E12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Шарашкина</w:t>
      </w:r>
      <w:r w:rsidRPr="00CE4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Роль </w:t>
      </w:r>
      <w:r w:rsidRPr="00CE4E12">
        <w:rPr>
          <w:rFonts w:ascii="Times New Roman" w:hAnsi="Times New Roman"/>
          <w:sz w:val="28"/>
          <w:szCs w:val="28"/>
        </w:rPr>
        <w:t xml:space="preserve">вузов </w:t>
      </w:r>
      <w:r>
        <w:rPr>
          <w:rFonts w:ascii="Times New Roman" w:hAnsi="Times New Roman"/>
          <w:sz w:val="28"/>
          <w:szCs w:val="28"/>
        </w:rPr>
        <w:t xml:space="preserve">в обеспечении устойчивого развития российской системы высшего образования </w:t>
      </w:r>
      <w:r w:rsidRPr="00CE4E12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Т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Шарашкина</w:t>
      </w:r>
      <w:r w:rsidRPr="00CE4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Филипп</w:t>
      </w:r>
      <w:r w:rsidRPr="00CE4E12">
        <w:rPr>
          <w:rFonts w:ascii="Times New Roman" w:hAnsi="Times New Roman"/>
          <w:sz w:val="28"/>
          <w:szCs w:val="28"/>
        </w:rPr>
        <w:t xml:space="preserve">ова // </w:t>
      </w:r>
      <w:r>
        <w:rPr>
          <w:rFonts w:ascii="Times New Roman" w:hAnsi="Times New Roman"/>
          <w:sz w:val="28"/>
          <w:szCs w:val="28"/>
        </w:rPr>
        <w:t>Качество. Инновации. О</w:t>
      </w:r>
      <w:r w:rsidRPr="00CE4E12">
        <w:rPr>
          <w:rFonts w:ascii="Times New Roman" w:hAnsi="Times New Roman"/>
          <w:sz w:val="28"/>
          <w:szCs w:val="28"/>
        </w:rPr>
        <w:t xml:space="preserve">бразование – 2021. – № </w:t>
      </w:r>
      <w:r>
        <w:rPr>
          <w:rFonts w:ascii="Times New Roman" w:hAnsi="Times New Roman"/>
          <w:sz w:val="28"/>
          <w:szCs w:val="28"/>
        </w:rPr>
        <w:t>2</w:t>
      </w:r>
      <w:r w:rsidRPr="00CE4E12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8</w:t>
      </w:r>
      <w:r w:rsidRPr="00CE4E1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</w:t>
      </w:r>
      <w:r w:rsidRPr="00CE4E12">
        <w:rPr>
          <w:rFonts w:ascii="Times New Roman" w:hAnsi="Times New Roman"/>
          <w:sz w:val="28"/>
          <w:szCs w:val="28"/>
        </w:rPr>
        <w:t>2.</w:t>
      </w:r>
    </w:p>
    <w:p w:rsidR="002541B1" w:rsidRPr="004574CE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Шкуркин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 И. 90 лет Всероссийскому научно-исследовательскому институту агрохимии имени Д. Н. Прянишникова / С. И. </w:t>
      </w:r>
      <w:proofErr w:type="spellStart"/>
      <w:r>
        <w:rPr>
          <w:rFonts w:ascii="Times New Roman" w:hAnsi="Times New Roman"/>
          <w:sz w:val="28"/>
          <w:szCs w:val="28"/>
        </w:rPr>
        <w:t>Шкуркин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Плодородие. – 2021. – № 3. – С. 3–5.</w:t>
      </w:r>
    </w:p>
    <w:p w:rsidR="00C94ADA" w:rsidRPr="00B80854" w:rsidRDefault="00324E18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Ка</w:t>
      </w:r>
      <w:r w:rsidR="00C94ADA" w:rsidRPr="00B80854">
        <w:rPr>
          <w:rFonts w:ascii="Times New Roman" w:hAnsi="Times New Roman"/>
          <w:b/>
          <w:sz w:val="28"/>
          <w:szCs w:val="28"/>
        </w:rPr>
        <w:t>чество образования</w:t>
      </w:r>
    </w:p>
    <w:p w:rsidR="002541B1" w:rsidRPr="00B80854" w:rsidRDefault="002541B1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продается за деньги. Как заказать и оплатить учебную работу – от курсовой до кандидатской диссертации // Бюллетень высшей аттестационной комиссии Министерства образования и науки Российской Федерации. – 2021. – № 4. – С. 26–30.</w:t>
      </w:r>
    </w:p>
    <w:p w:rsidR="002541B1" w:rsidRPr="00B80854" w:rsidRDefault="002541B1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Мазуро</w:t>
      </w:r>
      <w:r w:rsidRPr="00B80854">
        <w:rPr>
          <w:rFonts w:ascii="Times New Roman" w:hAnsi="Times New Roman"/>
          <w:sz w:val="28"/>
          <w:szCs w:val="28"/>
        </w:rPr>
        <w:t>в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Высшее экологическое образование в Японии: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социальная миссия и национальные особенности </w:t>
      </w:r>
      <w:r w:rsidRPr="00B8085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Ю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Мазуро</w:t>
      </w:r>
      <w:r w:rsidRPr="00B80854"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, А. И. </w:t>
      </w:r>
      <w:proofErr w:type="spellStart"/>
      <w:r>
        <w:rPr>
          <w:rFonts w:ascii="Times New Roman" w:hAnsi="Times New Roman"/>
          <w:sz w:val="28"/>
          <w:szCs w:val="28"/>
        </w:rPr>
        <w:t>Банчева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№ 5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С.</w:t>
      </w:r>
      <w:r>
        <w:rPr>
          <w:rFonts w:ascii="Times New Roman" w:hAnsi="Times New Roman"/>
          <w:sz w:val="28"/>
          <w:szCs w:val="28"/>
        </w:rPr>
        <w:t xml:space="preserve"> 13</w:t>
      </w:r>
      <w:r w:rsidRPr="00B80854">
        <w:rPr>
          <w:rFonts w:ascii="Times New Roman" w:hAnsi="Times New Roman"/>
          <w:sz w:val="28"/>
          <w:szCs w:val="28"/>
        </w:rPr>
        <w:t>8–1</w:t>
      </w:r>
      <w:r>
        <w:rPr>
          <w:rFonts w:ascii="Times New Roman" w:hAnsi="Times New Roman"/>
          <w:sz w:val="28"/>
          <w:szCs w:val="28"/>
        </w:rPr>
        <w:t>49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2541B1" w:rsidRPr="00B80854" w:rsidRDefault="002541B1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Образование после пандемии: падение или подготовка к прыжку? 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Болгова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Гаранин</w:t>
      </w:r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Краснова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 w:rsidRPr="002541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2541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// Высшее образование 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7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9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30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2541B1" w:rsidRPr="00B80854" w:rsidRDefault="002541B1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Погорельская, А. М. Эволюция системы высшего образования в Туркменистане на фоне современных образовательных трендов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А. М. Погорельская </w:t>
      </w:r>
      <w:r w:rsidRPr="00B8085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80854">
        <w:rPr>
          <w:rFonts w:ascii="Times New Roman" w:hAnsi="Times New Roman"/>
          <w:sz w:val="28"/>
          <w:szCs w:val="28"/>
        </w:rPr>
        <w:t>ысше</w:t>
      </w:r>
      <w:r>
        <w:rPr>
          <w:rFonts w:ascii="Times New Roman" w:hAnsi="Times New Roman"/>
          <w:sz w:val="28"/>
          <w:szCs w:val="28"/>
        </w:rPr>
        <w:t>е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 в России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150–160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2541B1" w:rsidRPr="00B80854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854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дской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Актуален ли перевод российского инженерного </w:t>
      </w:r>
      <w:r w:rsidRPr="00B80854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на американскую систему </w:t>
      </w:r>
      <w:r>
        <w:rPr>
          <w:rFonts w:ascii="Times New Roman" w:hAnsi="Times New Roman"/>
          <w:sz w:val="28"/>
          <w:szCs w:val="28"/>
          <w:lang w:val="en-US"/>
        </w:rPr>
        <w:t>Liberal</w:t>
      </w:r>
      <w:r w:rsidRPr="00800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Arts</w:t>
      </w:r>
      <w:r w:rsidRPr="00800A78">
        <w:rPr>
          <w:rFonts w:ascii="Times New Roman" w:hAnsi="Times New Roman"/>
          <w:sz w:val="28"/>
          <w:szCs w:val="28"/>
        </w:rPr>
        <w:t>?</w:t>
      </w:r>
      <w:r w:rsidRPr="00B8085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80854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>дской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вко</w:t>
      </w:r>
      <w:r w:rsidRPr="00B808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П. И. Романов</w:t>
      </w:r>
      <w:r w:rsidRPr="00B80854">
        <w:rPr>
          <w:rFonts w:ascii="Times New Roman" w:hAnsi="Times New Roman"/>
          <w:sz w:val="28"/>
          <w:szCs w:val="28"/>
        </w:rPr>
        <w:t xml:space="preserve"> // Высшее образование в России. – 2021. – № </w:t>
      </w:r>
      <w:r>
        <w:rPr>
          <w:rFonts w:ascii="Times New Roman" w:hAnsi="Times New Roman"/>
          <w:sz w:val="28"/>
          <w:szCs w:val="28"/>
        </w:rPr>
        <w:t>6</w:t>
      </w:r>
      <w:r w:rsidRPr="00B80854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47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59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2541B1" w:rsidRPr="00B80854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Стародубцев, В</w:t>
      </w:r>
      <w:r w:rsidRPr="00B80854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 xml:space="preserve">Практико-центрированное обучение в </w:t>
      </w:r>
      <w:r w:rsidRPr="00B80854">
        <w:rPr>
          <w:rFonts w:ascii="Times New Roman" w:hAnsi="Times New Roman"/>
          <w:sz w:val="28"/>
          <w:szCs w:val="28"/>
        </w:rPr>
        <w:t>высше</w:t>
      </w:r>
      <w:r>
        <w:rPr>
          <w:rFonts w:ascii="Times New Roman" w:hAnsi="Times New Roman"/>
          <w:sz w:val="28"/>
          <w:szCs w:val="28"/>
        </w:rPr>
        <w:t>й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школе</w:t>
      </w:r>
      <w:r w:rsidRPr="00B8085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А. </w:t>
      </w:r>
      <w:r>
        <w:rPr>
          <w:rFonts w:ascii="Times New Roman" w:hAnsi="Times New Roman"/>
          <w:sz w:val="28"/>
          <w:szCs w:val="28"/>
        </w:rPr>
        <w:t>Стародубцев</w:t>
      </w:r>
      <w:r w:rsidRPr="00B80854">
        <w:rPr>
          <w:rFonts w:ascii="Times New Roman" w:hAnsi="Times New Roman"/>
          <w:sz w:val="28"/>
          <w:szCs w:val="28"/>
        </w:rPr>
        <w:t xml:space="preserve"> // Высшее образование в России. – 2021</w:t>
      </w:r>
      <w:r w:rsidRPr="002A1F7A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1F7A">
        <w:rPr>
          <w:rFonts w:ascii="Times New Roman" w:hAnsi="Times New Roman"/>
          <w:sz w:val="28"/>
          <w:szCs w:val="28"/>
        </w:rPr>
        <w:t xml:space="preserve">– </w:t>
      </w:r>
      <w:r w:rsidRPr="00B80854">
        <w:rPr>
          <w:rFonts w:ascii="Times New Roman" w:hAnsi="Times New Roman"/>
          <w:sz w:val="28"/>
          <w:szCs w:val="28"/>
          <w:lang w:val="en-US"/>
        </w:rPr>
        <w:t>C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7</w:t>
      </w:r>
      <w:r w:rsidRPr="00B80854">
        <w:rPr>
          <w:rFonts w:ascii="Times New Roman" w:hAnsi="Times New Roman"/>
          <w:sz w:val="28"/>
          <w:szCs w:val="28"/>
        </w:rPr>
        <w:t>5</w:t>
      </w:r>
      <w:r w:rsidRPr="002A1F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</w:t>
      </w:r>
      <w:r w:rsidRPr="00B80854">
        <w:rPr>
          <w:rFonts w:ascii="Times New Roman" w:hAnsi="Times New Roman"/>
          <w:sz w:val="28"/>
          <w:szCs w:val="28"/>
        </w:rPr>
        <w:t>7.</w:t>
      </w:r>
    </w:p>
    <w:p w:rsidR="00C94ADA" w:rsidRPr="00E0723B" w:rsidRDefault="000B36F1" w:rsidP="00B80854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Экономика высшего о</w:t>
      </w:r>
      <w:r w:rsidR="00C94ADA" w:rsidRPr="00B80854">
        <w:rPr>
          <w:rFonts w:ascii="Times New Roman" w:hAnsi="Times New Roman"/>
          <w:b/>
          <w:sz w:val="28"/>
          <w:szCs w:val="28"/>
        </w:rPr>
        <w:t>бразования</w:t>
      </w:r>
    </w:p>
    <w:p w:rsidR="002541B1" w:rsidRPr="00C27F93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Антюхова</w:t>
      </w:r>
      <w:proofErr w:type="spellEnd"/>
      <w:r>
        <w:rPr>
          <w:rFonts w:ascii="Times New Roman" w:hAnsi="Times New Roman"/>
          <w:sz w:val="28"/>
          <w:szCs w:val="28"/>
        </w:rPr>
        <w:t>, Е. Пандемическое тестирование устойчивости развивающихся трендов высшего образования /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</w:rPr>
        <w:t>Антюхова</w:t>
      </w:r>
      <w:proofErr w:type="spellEnd"/>
      <w:r>
        <w:rPr>
          <w:rFonts w:ascii="Times New Roman" w:hAnsi="Times New Roman"/>
          <w:sz w:val="28"/>
          <w:szCs w:val="28"/>
        </w:rPr>
        <w:t>, П. Касаткин // Мировая экономика и международные отношения. – 2021. – № 2. – С. 125–133.</w:t>
      </w:r>
    </w:p>
    <w:p w:rsidR="002541B1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Дружиловская</w:t>
      </w:r>
      <w:proofErr w:type="spellEnd"/>
      <w:r>
        <w:rPr>
          <w:rFonts w:ascii="Times New Roman" w:hAnsi="Times New Roman"/>
          <w:sz w:val="28"/>
          <w:szCs w:val="28"/>
        </w:rPr>
        <w:t>, Т. Ю. Учет финансовых инструментов в бюджетных и некоммерческих организаций: сравнительная характеристика /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 Ю. </w:t>
      </w:r>
      <w:proofErr w:type="spellStart"/>
      <w:r>
        <w:rPr>
          <w:rFonts w:ascii="Times New Roman" w:hAnsi="Times New Roman"/>
          <w:sz w:val="28"/>
          <w:szCs w:val="28"/>
        </w:rPr>
        <w:t>Дружиловская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// Бухгалтерский учет в бюджетных и некоммерческих организациях. – 2021. – № 10. – С.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–10.</w:t>
      </w:r>
    </w:p>
    <w:p w:rsidR="002541B1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855">
        <w:rPr>
          <w:rFonts w:ascii="Times New Roman" w:hAnsi="Times New Roman"/>
          <w:sz w:val="28"/>
          <w:szCs w:val="28"/>
        </w:rPr>
        <w:t xml:space="preserve">Молокова, Е. Л. </w:t>
      </w:r>
      <w:r>
        <w:rPr>
          <w:rFonts w:ascii="Times New Roman" w:hAnsi="Times New Roman"/>
          <w:sz w:val="28"/>
          <w:szCs w:val="28"/>
        </w:rPr>
        <w:t>К сравнительной характеристике национальных моделей организации высшего образования / Е. Л. Молокова, В. Л. Устюжанин // Российский экономический журнал.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2021.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 1.</w:t>
      </w:r>
      <w:r w:rsidRPr="00254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109–123.</w:t>
      </w:r>
    </w:p>
    <w:p w:rsidR="002541B1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1B1">
        <w:rPr>
          <w:rFonts w:ascii="Times New Roman" w:hAnsi="Times New Roman"/>
          <w:sz w:val="28"/>
          <w:szCs w:val="28"/>
        </w:rPr>
        <w:t>Цзюминь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541B1">
        <w:rPr>
          <w:rFonts w:ascii="Times New Roman" w:hAnsi="Times New Roman"/>
          <w:sz w:val="28"/>
          <w:szCs w:val="28"/>
        </w:rPr>
        <w:t xml:space="preserve"> Научно</w:t>
      </w:r>
      <w:r w:rsidR="002541B1" w:rsidRPr="002541B1">
        <w:rPr>
          <w:rFonts w:ascii="Times New Roman" w:hAnsi="Times New Roman"/>
          <w:sz w:val="28"/>
          <w:szCs w:val="28"/>
        </w:rPr>
        <w:t>-</w:t>
      </w:r>
      <w:r w:rsidR="002541B1">
        <w:rPr>
          <w:rFonts w:ascii="Times New Roman" w:hAnsi="Times New Roman"/>
          <w:sz w:val="28"/>
          <w:szCs w:val="28"/>
        </w:rPr>
        <w:t xml:space="preserve">инновационные системы России и Китая: сравнение в глобальном контексте / </w:t>
      </w:r>
      <w:proofErr w:type="spellStart"/>
      <w:r w:rsidR="002541B1">
        <w:rPr>
          <w:rFonts w:ascii="Times New Roman" w:hAnsi="Times New Roman"/>
          <w:sz w:val="28"/>
          <w:szCs w:val="28"/>
        </w:rPr>
        <w:t>Фэн</w:t>
      </w:r>
      <w:proofErr w:type="spellEnd"/>
      <w:r w:rsidR="002541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1B1">
        <w:rPr>
          <w:rFonts w:ascii="Times New Roman" w:hAnsi="Times New Roman"/>
          <w:sz w:val="28"/>
          <w:szCs w:val="28"/>
        </w:rPr>
        <w:t>Цзюминь</w:t>
      </w:r>
      <w:proofErr w:type="spellEnd"/>
      <w:r w:rsidR="002541B1">
        <w:rPr>
          <w:rFonts w:ascii="Times New Roman" w:hAnsi="Times New Roman"/>
          <w:sz w:val="28"/>
          <w:szCs w:val="28"/>
        </w:rPr>
        <w:t xml:space="preserve"> // Страховое дело. – 2021. – № 2. – С. 3–14.</w:t>
      </w:r>
    </w:p>
    <w:p w:rsidR="00C27F93" w:rsidRPr="002F2615" w:rsidRDefault="00C27F93" w:rsidP="002F2615">
      <w:pPr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94ADA" w:rsidRPr="00CE4E12" w:rsidRDefault="00C94ADA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lastRenderedPageBreak/>
        <w:t>Содержание, формы и методы обучения в вузе</w:t>
      </w:r>
    </w:p>
    <w:p w:rsidR="002A1F7A" w:rsidRPr="00B80854" w:rsidRDefault="003C285F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Исаев</w:t>
      </w:r>
      <w:r w:rsidR="002A1F7A" w:rsidRPr="00B80854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Т</w:t>
      </w:r>
      <w:r w:rsidR="002A1F7A"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="002A1F7A"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Компетенции и «электронная» педагогическая культура преподавателя высшей школы в </w:t>
      </w:r>
      <w:proofErr w:type="spellStart"/>
      <w:r>
        <w:rPr>
          <w:rFonts w:ascii="Times New Roman" w:hAnsi="Times New Roman"/>
          <w:sz w:val="28"/>
          <w:szCs w:val="28"/>
        </w:rPr>
        <w:t>постпандемическом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мире </w:t>
      </w:r>
      <w:r w:rsidR="002A1F7A" w:rsidRPr="00B8085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Т</w:t>
      </w:r>
      <w:r w:rsidR="002A1F7A"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="002A1F7A"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Исаев</w:t>
      </w:r>
      <w:r w:rsidR="002A1F7A" w:rsidRPr="00B80854">
        <w:rPr>
          <w:rFonts w:ascii="Times New Roman" w:hAnsi="Times New Roman"/>
          <w:sz w:val="28"/>
          <w:szCs w:val="28"/>
        </w:rPr>
        <w:t>а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 xml:space="preserve">// Высшее образование в России. – 2021. – № </w:t>
      </w:r>
      <w:r>
        <w:rPr>
          <w:rFonts w:ascii="Times New Roman" w:hAnsi="Times New Roman"/>
          <w:sz w:val="28"/>
          <w:szCs w:val="28"/>
        </w:rPr>
        <w:t>6</w:t>
      </w:r>
      <w:r w:rsidR="002A1F7A" w:rsidRPr="00B80854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80</w:t>
      </w:r>
      <w:r w:rsidR="002A1F7A" w:rsidRPr="00B80854">
        <w:rPr>
          <w:rFonts w:ascii="Times New Roman" w:hAnsi="Times New Roman"/>
          <w:sz w:val="28"/>
          <w:szCs w:val="28"/>
        </w:rPr>
        <w:t>–</w:t>
      </w:r>
      <w:r w:rsidR="00DD4D81">
        <w:rPr>
          <w:rFonts w:ascii="Times New Roman" w:hAnsi="Times New Roman"/>
          <w:sz w:val="28"/>
          <w:szCs w:val="28"/>
        </w:rPr>
        <w:t>9</w:t>
      </w:r>
      <w:r w:rsidR="002A1F7A" w:rsidRPr="00B80854">
        <w:rPr>
          <w:rFonts w:ascii="Times New Roman" w:hAnsi="Times New Roman"/>
          <w:sz w:val="28"/>
          <w:szCs w:val="28"/>
        </w:rPr>
        <w:t>6.</w:t>
      </w:r>
    </w:p>
    <w:p w:rsidR="002A1F7A" w:rsidRPr="00B80854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Остроглазова, Н. А. Лекция</w:t>
      </w:r>
      <w:r w:rsidRPr="002541B1">
        <w:rPr>
          <w:rFonts w:ascii="Times New Roman" w:hAnsi="Times New Roman"/>
          <w:sz w:val="28"/>
          <w:szCs w:val="28"/>
        </w:rPr>
        <w:t>-</w:t>
      </w:r>
      <w:r w:rsidR="006D4931">
        <w:rPr>
          <w:rFonts w:ascii="Times New Roman" w:hAnsi="Times New Roman"/>
          <w:sz w:val="28"/>
          <w:szCs w:val="28"/>
        </w:rPr>
        <w:t>презентация как инструмент внедрения инноваций в вузе</w:t>
      </w:r>
      <w:r w:rsidR="002A1F7A" w:rsidRPr="00B80854">
        <w:rPr>
          <w:rFonts w:ascii="Times New Roman" w:hAnsi="Times New Roman"/>
          <w:sz w:val="28"/>
          <w:szCs w:val="28"/>
        </w:rPr>
        <w:t xml:space="preserve"> / </w:t>
      </w:r>
      <w:r w:rsidR="006D4931">
        <w:rPr>
          <w:rFonts w:ascii="Times New Roman" w:hAnsi="Times New Roman"/>
          <w:sz w:val="28"/>
          <w:szCs w:val="28"/>
        </w:rPr>
        <w:t>Н</w:t>
      </w:r>
      <w:r w:rsidR="002A1F7A" w:rsidRPr="00B80854">
        <w:rPr>
          <w:rFonts w:ascii="Times New Roman" w:hAnsi="Times New Roman"/>
          <w:sz w:val="28"/>
          <w:szCs w:val="28"/>
        </w:rPr>
        <w:t xml:space="preserve">. А. </w:t>
      </w:r>
      <w:r w:rsidR="006D4931">
        <w:rPr>
          <w:rFonts w:ascii="Times New Roman" w:hAnsi="Times New Roman"/>
          <w:sz w:val="28"/>
          <w:szCs w:val="28"/>
        </w:rPr>
        <w:t>Остроглаз</w:t>
      </w:r>
      <w:r w:rsidR="002A1F7A" w:rsidRPr="00B80854">
        <w:rPr>
          <w:rFonts w:ascii="Times New Roman" w:hAnsi="Times New Roman"/>
          <w:sz w:val="28"/>
          <w:szCs w:val="28"/>
        </w:rPr>
        <w:t>ов</w:t>
      </w:r>
      <w:r w:rsidR="006D4931">
        <w:rPr>
          <w:rFonts w:ascii="Times New Roman" w:hAnsi="Times New Roman"/>
          <w:sz w:val="28"/>
          <w:szCs w:val="28"/>
        </w:rPr>
        <w:t>а</w:t>
      </w:r>
      <w:r w:rsidR="002A1F7A" w:rsidRPr="00B80854">
        <w:rPr>
          <w:rFonts w:ascii="Times New Roman" w:hAnsi="Times New Roman"/>
          <w:sz w:val="28"/>
          <w:szCs w:val="28"/>
        </w:rPr>
        <w:t xml:space="preserve">, </w:t>
      </w:r>
      <w:r w:rsidR="006D4931">
        <w:rPr>
          <w:rFonts w:ascii="Times New Roman" w:hAnsi="Times New Roman"/>
          <w:sz w:val="28"/>
          <w:szCs w:val="28"/>
        </w:rPr>
        <w:t>Н</w:t>
      </w:r>
      <w:r w:rsidR="002A1F7A">
        <w:rPr>
          <w:rFonts w:ascii="Times New Roman" w:hAnsi="Times New Roman"/>
          <w:sz w:val="28"/>
          <w:szCs w:val="28"/>
        </w:rPr>
        <w:t xml:space="preserve">. </w:t>
      </w:r>
      <w:r w:rsidR="006D4931">
        <w:rPr>
          <w:rFonts w:ascii="Times New Roman" w:hAnsi="Times New Roman"/>
          <w:sz w:val="28"/>
          <w:szCs w:val="28"/>
        </w:rPr>
        <w:t>В</w:t>
      </w:r>
      <w:r w:rsidR="002A1F7A">
        <w:rPr>
          <w:rFonts w:ascii="Times New Roman" w:hAnsi="Times New Roman"/>
          <w:sz w:val="28"/>
          <w:szCs w:val="28"/>
        </w:rPr>
        <w:t xml:space="preserve">. </w:t>
      </w:r>
      <w:r w:rsidR="006D4931">
        <w:rPr>
          <w:rFonts w:ascii="Times New Roman" w:hAnsi="Times New Roman"/>
          <w:sz w:val="28"/>
          <w:szCs w:val="28"/>
        </w:rPr>
        <w:t>Старостина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>//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>Высшее образование в России.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>– 2021.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 xml:space="preserve">– № </w:t>
      </w:r>
      <w:r w:rsidR="006D4931">
        <w:rPr>
          <w:rFonts w:ascii="Times New Roman" w:hAnsi="Times New Roman"/>
          <w:sz w:val="28"/>
          <w:szCs w:val="28"/>
        </w:rPr>
        <w:t>6</w:t>
      </w:r>
      <w:r w:rsidR="002A1F7A" w:rsidRPr="00B80854">
        <w:rPr>
          <w:rFonts w:ascii="Times New Roman" w:hAnsi="Times New Roman"/>
          <w:sz w:val="28"/>
          <w:szCs w:val="28"/>
        </w:rPr>
        <w:t>.</w:t>
      </w:r>
      <w:r w:rsidR="002A1F7A">
        <w:rPr>
          <w:rFonts w:ascii="Times New Roman" w:hAnsi="Times New Roman"/>
          <w:sz w:val="28"/>
          <w:szCs w:val="28"/>
        </w:rPr>
        <w:t xml:space="preserve"> </w:t>
      </w:r>
      <w:r w:rsidR="002A1F7A" w:rsidRPr="00B80854">
        <w:rPr>
          <w:rFonts w:ascii="Times New Roman" w:hAnsi="Times New Roman"/>
          <w:sz w:val="28"/>
          <w:szCs w:val="28"/>
        </w:rPr>
        <w:t xml:space="preserve">– С. </w:t>
      </w:r>
      <w:r w:rsidR="006D4931">
        <w:rPr>
          <w:rFonts w:ascii="Times New Roman" w:hAnsi="Times New Roman"/>
          <w:sz w:val="28"/>
          <w:szCs w:val="28"/>
        </w:rPr>
        <w:t>97</w:t>
      </w:r>
      <w:r w:rsidR="002A1F7A" w:rsidRPr="00B80854">
        <w:rPr>
          <w:rFonts w:ascii="Times New Roman" w:hAnsi="Times New Roman"/>
          <w:sz w:val="28"/>
          <w:szCs w:val="28"/>
        </w:rPr>
        <w:t>–1</w:t>
      </w:r>
      <w:r w:rsidR="006D4931">
        <w:rPr>
          <w:rFonts w:ascii="Times New Roman" w:hAnsi="Times New Roman"/>
          <w:sz w:val="28"/>
          <w:szCs w:val="28"/>
        </w:rPr>
        <w:t>07</w:t>
      </w:r>
      <w:r w:rsidR="002A1F7A" w:rsidRPr="00B80854">
        <w:rPr>
          <w:rFonts w:ascii="Times New Roman" w:hAnsi="Times New Roman"/>
          <w:sz w:val="28"/>
          <w:szCs w:val="28"/>
        </w:rPr>
        <w:t>.</w:t>
      </w:r>
    </w:p>
    <w:p w:rsidR="00C94ADA" w:rsidRPr="00CE4E12" w:rsidRDefault="00C94ADA" w:rsidP="00B80854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Преподавание отдельных дисциплин</w:t>
      </w:r>
    </w:p>
    <w:p w:rsidR="002541B1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</w:t>
      </w:r>
      <w:r w:rsidRPr="00B80854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Системный подход к обучению академическому письму: практический опыт </w:t>
      </w:r>
      <w:r w:rsidRPr="00B80854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Абрамов</w:t>
      </w:r>
      <w:r w:rsidRPr="00B808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А. В. Ананьина</w:t>
      </w:r>
      <w:r w:rsidRPr="00B80854">
        <w:rPr>
          <w:rFonts w:ascii="Times New Roman" w:hAnsi="Times New Roman"/>
          <w:sz w:val="28"/>
          <w:szCs w:val="28"/>
        </w:rPr>
        <w:t xml:space="preserve"> // Высшее образование в России. – 2021. – № </w:t>
      </w:r>
      <w:r>
        <w:rPr>
          <w:rFonts w:ascii="Times New Roman" w:hAnsi="Times New Roman"/>
          <w:sz w:val="28"/>
          <w:szCs w:val="28"/>
        </w:rPr>
        <w:t>7</w:t>
      </w:r>
      <w:r w:rsidRPr="00B80854">
        <w:rPr>
          <w:rFonts w:ascii="Times New Roman" w:hAnsi="Times New Roman"/>
          <w:sz w:val="28"/>
          <w:szCs w:val="28"/>
        </w:rPr>
        <w:t>. – С. 1</w:t>
      </w:r>
      <w:r>
        <w:rPr>
          <w:rFonts w:ascii="Times New Roman" w:hAnsi="Times New Roman"/>
          <w:sz w:val="28"/>
          <w:szCs w:val="28"/>
        </w:rPr>
        <w:t>05</w:t>
      </w:r>
      <w:r w:rsidRPr="00B80854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1</w:t>
      </w:r>
      <w:r w:rsidRPr="00B80854">
        <w:rPr>
          <w:rFonts w:ascii="Times New Roman" w:hAnsi="Times New Roman"/>
          <w:sz w:val="28"/>
          <w:szCs w:val="28"/>
        </w:rPr>
        <w:t>6.</w:t>
      </w:r>
    </w:p>
    <w:p w:rsidR="002541B1" w:rsidRPr="00B80854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 аспекты формирования академической грамотности в вузе / Н. В. </w:t>
      </w:r>
      <w:proofErr w:type="spellStart"/>
      <w:r>
        <w:rPr>
          <w:rFonts w:ascii="Times New Roman" w:hAnsi="Times New Roman"/>
          <w:sz w:val="28"/>
          <w:szCs w:val="28"/>
        </w:rPr>
        <w:t>Агеенко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С. Г. </w:t>
      </w:r>
      <w:proofErr w:type="spellStart"/>
      <w:r>
        <w:rPr>
          <w:rFonts w:ascii="Times New Roman" w:hAnsi="Times New Roman"/>
          <w:sz w:val="28"/>
          <w:szCs w:val="28"/>
        </w:rPr>
        <w:t>Меньшенина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В. Доброва </w:t>
      </w:r>
      <w:r w:rsidRPr="002541B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2541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2021. – № 7. – С. 117–127.</w:t>
      </w:r>
    </w:p>
    <w:p w:rsidR="002541B1" w:rsidRPr="00B80854" w:rsidRDefault="002541B1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Сысо</w:t>
      </w:r>
      <w:r w:rsidRPr="00B80854">
        <w:rPr>
          <w:rFonts w:ascii="Times New Roman" w:hAnsi="Times New Roman"/>
          <w:sz w:val="28"/>
          <w:szCs w:val="28"/>
        </w:rPr>
        <w:t xml:space="preserve">ев, </w:t>
      </w:r>
      <w:r>
        <w:rPr>
          <w:rFonts w:ascii="Times New Roman" w:hAnsi="Times New Roman"/>
          <w:sz w:val="28"/>
          <w:szCs w:val="28"/>
        </w:rPr>
        <w:t>П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В. Подготовка педагогических кадров к реализации предметно</w:t>
      </w:r>
      <w:r w:rsidRPr="002541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языкового интегрированного обучения в вузе</w:t>
      </w:r>
      <w:r w:rsidRPr="00B8085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П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Сысо</w:t>
      </w:r>
      <w:r w:rsidRPr="00B80854">
        <w:rPr>
          <w:rFonts w:ascii="Times New Roman" w:hAnsi="Times New Roman"/>
          <w:sz w:val="28"/>
          <w:szCs w:val="28"/>
        </w:rPr>
        <w:t>ев 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№</w:t>
      </w:r>
      <w:r w:rsidR="00B20434" w:rsidRPr="00B20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2</w:t>
      </w:r>
      <w:r w:rsidRPr="00B80854">
        <w:rPr>
          <w:rFonts w:ascii="Times New Roman" w:hAnsi="Times New Roman"/>
          <w:sz w:val="28"/>
          <w:szCs w:val="28"/>
        </w:rPr>
        <w:t>1–</w:t>
      </w:r>
      <w:r>
        <w:rPr>
          <w:rFonts w:ascii="Times New Roman" w:hAnsi="Times New Roman"/>
          <w:sz w:val="28"/>
          <w:szCs w:val="28"/>
        </w:rPr>
        <w:t>3</w:t>
      </w:r>
      <w:r w:rsidRPr="00B80854">
        <w:rPr>
          <w:rFonts w:ascii="Times New Roman" w:hAnsi="Times New Roman"/>
          <w:sz w:val="28"/>
          <w:szCs w:val="28"/>
        </w:rPr>
        <w:t>1.</w:t>
      </w:r>
    </w:p>
    <w:p w:rsidR="00B80854" w:rsidRDefault="00C94ADA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Воспитательная работа в ВУЗе</w:t>
      </w:r>
    </w:p>
    <w:p w:rsidR="00A4384B" w:rsidRPr="008A0804" w:rsidRDefault="00695A6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="00F46BA0">
        <w:rPr>
          <w:rFonts w:ascii="Times New Roman" w:hAnsi="Times New Roman"/>
          <w:sz w:val="28"/>
          <w:szCs w:val="28"/>
        </w:rPr>
        <w:t>дро</w:t>
      </w:r>
      <w:r w:rsidR="00A4384B" w:rsidRPr="00B80854">
        <w:rPr>
          <w:rFonts w:ascii="Times New Roman" w:hAnsi="Times New Roman"/>
          <w:sz w:val="28"/>
          <w:szCs w:val="28"/>
        </w:rPr>
        <w:t>нова</w:t>
      </w:r>
      <w:proofErr w:type="spellEnd"/>
      <w:r w:rsidR="00A4384B" w:rsidRPr="00B80854">
        <w:rPr>
          <w:rFonts w:ascii="Times New Roman" w:hAnsi="Times New Roman"/>
          <w:sz w:val="28"/>
          <w:szCs w:val="28"/>
        </w:rPr>
        <w:t xml:space="preserve">, </w:t>
      </w:r>
      <w:r w:rsidR="00F46BA0">
        <w:rPr>
          <w:rFonts w:ascii="Times New Roman" w:hAnsi="Times New Roman"/>
          <w:sz w:val="28"/>
          <w:szCs w:val="28"/>
        </w:rPr>
        <w:t>В</w:t>
      </w:r>
      <w:r w:rsidR="00A4384B" w:rsidRPr="00B80854">
        <w:rPr>
          <w:rFonts w:ascii="Times New Roman" w:hAnsi="Times New Roman"/>
          <w:sz w:val="28"/>
          <w:szCs w:val="28"/>
        </w:rPr>
        <w:t xml:space="preserve">. </w:t>
      </w:r>
      <w:r w:rsidR="00F46BA0">
        <w:rPr>
          <w:rFonts w:ascii="Times New Roman" w:hAnsi="Times New Roman"/>
          <w:sz w:val="28"/>
          <w:szCs w:val="28"/>
        </w:rPr>
        <w:t>Н</w:t>
      </w:r>
      <w:r w:rsidR="00A4384B" w:rsidRPr="00B80854">
        <w:rPr>
          <w:rFonts w:ascii="Times New Roman" w:hAnsi="Times New Roman"/>
          <w:sz w:val="28"/>
          <w:szCs w:val="28"/>
        </w:rPr>
        <w:t xml:space="preserve">. </w:t>
      </w:r>
      <w:r w:rsidR="00F46BA0">
        <w:rPr>
          <w:rFonts w:ascii="Times New Roman" w:hAnsi="Times New Roman"/>
          <w:sz w:val="28"/>
          <w:szCs w:val="28"/>
        </w:rPr>
        <w:t>Молодежь и интернет: статистика 2020</w:t>
      </w:r>
      <w:r w:rsidR="00A4384B" w:rsidRPr="00B80854">
        <w:rPr>
          <w:rFonts w:ascii="Times New Roman" w:hAnsi="Times New Roman"/>
          <w:sz w:val="28"/>
          <w:szCs w:val="28"/>
        </w:rPr>
        <w:t xml:space="preserve"> / </w:t>
      </w:r>
      <w:r w:rsidR="00F46BA0">
        <w:rPr>
          <w:rFonts w:ascii="Times New Roman" w:hAnsi="Times New Roman"/>
          <w:sz w:val="28"/>
          <w:szCs w:val="28"/>
        </w:rPr>
        <w:t>В</w:t>
      </w:r>
      <w:r w:rsidR="00A4384B" w:rsidRPr="00B80854">
        <w:rPr>
          <w:rFonts w:ascii="Times New Roman" w:hAnsi="Times New Roman"/>
          <w:sz w:val="28"/>
          <w:szCs w:val="28"/>
        </w:rPr>
        <w:t xml:space="preserve">. </w:t>
      </w:r>
      <w:r w:rsidR="00F46BA0">
        <w:rPr>
          <w:rFonts w:ascii="Times New Roman" w:hAnsi="Times New Roman"/>
          <w:sz w:val="28"/>
          <w:szCs w:val="28"/>
        </w:rPr>
        <w:t>Н</w:t>
      </w:r>
      <w:r w:rsidR="00A4384B"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46BA0">
        <w:rPr>
          <w:rFonts w:ascii="Times New Roman" w:hAnsi="Times New Roman"/>
          <w:sz w:val="28"/>
          <w:szCs w:val="28"/>
        </w:rPr>
        <w:t>Едро</w:t>
      </w:r>
      <w:r w:rsidR="00A4384B" w:rsidRPr="00B80854">
        <w:rPr>
          <w:rFonts w:ascii="Times New Roman" w:hAnsi="Times New Roman"/>
          <w:sz w:val="28"/>
          <w:szCs w:val="28"/>
        </w:rPr>
        <w:t>нова</w:t>
      </w:r>
      <w:proofErr w:type="spellEnd"/>
      <w:r w:rsidR="00A4384B" w:rsidRPr="00B80854">
        <w:rPr>
          <w:rFonts w:ascii="Times New Roman" w:hAnsi="Times New Roman"/>
          <w:sz w:val="28"/>
          <w:szCs w:val="28"/>
        </w:rPr>
        <w:t xml:space="preserve">, // </w:t>
      </w:r>
      <w:r w:rsidR="00F46BA0">
        <w:rPr>
          <w:rFonts w:ascii="Times New Roman" w:hAnsi="Times New Roman"/>
          <w:sz w:val="28"/>
          <w:szCs w:val="28"/>
        </w:rPr>
        <w:t>Экономический анализ: теория и практика</w:t>
      </w:r>
      <w:r w:rsidR="00A4384B">
        <w:rPr>
          <w:rFonts w:ascii="Times New Roman" w:hAnsi="Times New Roman"/>
          <w:sz w:val="28"/>
          <w:szCs w:val="28"/>
        </w:rPr>
        <w:t xml:space="preserve"> </w:t>
      </w:r>
      <w:r w:rsidR="00A4384B" w:rsidRPr="00B80854">
        <w:rPr>
          <w:rFonts w:ascii="Times New Roman" w:hAnsi="Times New Roman"/>
          <w:sz w:val="28"/>
          <w:szCs w:val="28"/>
        </w:rPr>
        <w:t>– 2021.</w:t>
      </w:r>
      <w:r w:rsidR="00A4384B">
        <w:rPr>
          <w:rFonts w:ascii="Times New Roman" w:hAnsi="Times New Roman"/>
          <w:sz w:val="28"/>
          <w:szCs w:val="28"/>
        </w:rPr>
        <w:t xml:space="preserve"> </w:t>
      </w:r>
      <w:r w:rsidR="00A4384B" w:rsidRPr="00B80854">
        <w:rPr>
          <w:rFonts w:ascii="Times New Roman" w:hAnsi="Times New Roman"/>
          <w:sz w:val="28"/>
          <w:szCs w:val="28"/>
        </w:rPr>
        <w:t xml:space="preserve">– № </w:t>
      </w:r>
      <w:r w:rsidR="00F46BA0">
        <w:rPr>
          <w:rFonts w:ascii="Times New Roman" w:hAnsi="Times New Roman"/>
          <w:sz w:val="28"/>
          <w:szCs w:val="28"/>
        </w:rPr>
        <w:t>3</w:t>
      </w:r>
      <w:r w:rsidR="00A4384B" w:rsidRPr="00B80854">
        <w:rPr>
          <w:rFonts w:ascii="Times New Roman" w:hAnsi="Times New Roman"/>
          <w:sz w:val="28"/>
          <w:szCs w:val="28"/>
        </w:rPr>
        <w:t>.</w:t>
      </w:r>
      <w:r w:rsidR="00A4384B">
        <w:rPr>
          <w:rFonts w:ascii="Times New Roman" w:hAnsi="Times New Roman"/>
          <w:sz w:val="28"/>
          <w:szCs w:val="28"/>
        </w:rPr>
        <w:t xml:space="preserve"> </w:t>
      </w:r>
      <w:r w:rsidR="00A4384B" w:rsidRPr="00B80854">
        <w:rPr>
          <w:rFonts w:ascii="Times New Roman" w:hAnsi="Times New Roman"/>
          <w:sz w:val="28"/>
          <w:szCs w:val="28"/>
        </w:rPr>
        <w:t xml:space="preserve">– С. </w:t>
      </w:r>
      <w:r w:rsidR="00F46BA0">
        <w:rPr>
          <w:rFonts w:ascii="Times New Roman" w:hAnsi="Times New Roman"/>
          <w:sz w:val="28"/>
          <w:szCs w:val="28"/>
        </w:rPr>
        <w:t>455</w:t>
      </w:r>
      <w:r w:rsidR="00A4384B" w:rsidRPr="00B80854">
        <w:rPr>
          <w:rFonts w:ascii="Times New Roman" w:hAnsi="Times New Roman"/>
          <w:sz w:val="28"/>
          <w:szCs w:val="28"/>
        </w:rPr>
        <w:t>–</w:t>
      </w:r>
      <w:r w:rsidR="00F46BA0">
        <w:rPr>
          <w:rFonts w:ascii="Times New Roman" w:hAnsi="Times New Roman"/>
          <w:sz w:val="28"/>
          <w:szCs w:val="28"/>
        </w:rPr>
        <w:t>473</w:t>
      </w:r>
      <w:r w:rsidR="00A4384B" w:rsidRPr="00B80854">
        <w:rPr>
          <w:rFonts w:ascii="Times New Roman" w:hAnsi="Times New Roman"/>
          <w:sz w:val="28"/>
          <w:szCs w:val="28"/>
        </w:rPr>
        <w:t>.</w:t>
      </w:r>
    </w:p>
    <w:p w:rsidR="008A0804" w:rsidRPr="00B80854" w:rsidRDefault="008A0804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Тихомирова,</w:t>
      </w:r>
      <w:r w:rsidR="00B20434" w:rsidRPr="00B20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 Н. Влияние родительского отношения на общую академическую успешность школьников / Т. Н. Тихомирова, С. Б. Малых // Вопросы психологии.</w:t>
      </w:r>
      <w:r w:rsidR="0001322D">
        <w:rPr>
          <w:rFonts w:ascii="Times New Roman" w:hAnsi="Times New Roman"/>
          <w:sz w:val="28"/>
          <w:szCs w:val="28"/>
        </w:rPr>
        <w:t xml:space="preserve"> </w:t>
      </w:r>
      <w:r w:rsidR="00275C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2021.</w:t>
      </w:r>
      <w:r w:rsidR="0001322D">
        <w:rPr>
          <w:rFonts w:ascii="Times New Roman" w:hAnsi="Times New Roman"/>
          <w:sz w:val="28"/>
          <w:szCs w:val="28"/>
        </w:rPr>
        <w:t xml:space="preserve"> </w:t>
      </w:r>
      <w:r w:rsidR="00275C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2.</w:t>
      </w:r>
      <w:r w:rsidR="0001322D">
        <w:rPr>
          <w:rFonts w:ascii="Times New Roman" w:hAnsi="Times New Roman"/>
          <w:sz w:val="28"/>
          <w:szCs w:val="28"/>
        </w:rPr>
        <w:t xml:space="preserve"> </w:t>
      </w:r>
      <w:r w:rsidR="00275C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14</w:t>
      </w:r>
      <w:r w:rsidR="00275C45">
        <w:rPr>
          <w:rFonts w:ascii="Times New Roman" w:hAnsi="Times New Roman"/>
          <w:sz w:val="28"/>
          <w:szCs w:val="28"/>
        </w:rPr>
        <w:t>–</w:t>
      </w:r>
      <w:r w:rsidR="0001322D">
        <w:rPr>
          <w:rFonts w:ascii="Times New Roman" w:hAnsi="Times New Roman"/>
          <w:sz w:val="28"/>
          <w:szCs w:val="28"/>
        </w:rPr>
        <w:t>27.</w:t>
      </w:r>
    </w:p>
    <w:p w:rsidR="00C94ADA" w:rsidRPr="00CE4E12" w:rsidRDefault="00C94ADA" w:rsidP="00B80854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Выпускники вуза</w:t>
      </w:r>
    </w:p>
    <w:p w:rsidR="00B20434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Ветеринарная медицина все дальше уходит в сферу высоких технологий //Аграрная наука. – 2021. – №2. – С.10–13.</w:t>
      </w:r>
    </w:p>
    <w:p w:rsidR="00B20434" w:rsidRPr="00974A1E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Габитов</w:t>
      </w:r>
      <w:proofErr w:type="spellEnd"/>
      <w:r>
        <w:rPr>
          <w:rFonts w:ascii="Times New Roman" w:hAnsi="Times New Roman"/>
          <w:sz w:val="28"/>
          <w:szCs w:val="28"/>
        </w:rPr>
        <w:t xml:space="preserve">, И. «Индивидуальные программы позволяют готовить востребованных специалистов для АПК» / И. </w:t>
      </w:r>
      <w:proofErr w:type="spellStart"/>
      <w:r>
        <w:rPr>
          <w:rFonts w:ascii="Times New Roman" w:hAnsi="Times New Roman"/>
          <w:sz w:val="28"/>
          <w:szCs w:val="28"/>
        </w:rPr>
        <w:t>Габитов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Аграрная наука. – 2021. – № 2. – С. 94–96.</w:t>
      </w:r>
    </w:p>
    <w:p w:rsidR="00B20434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Климова, С. П. Механизм кадрового обеспечения сельского хозяйства в условиях цифрового развития (на материалах Орловской области) / С.</w:t>
      </w:r>
      <w:r w:rsidR="00C8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Климова // Аграрная Россия. – 2021. – № 1. – С. 42–48.</w:t>
      </w:r>
    </w:p>
    <w:p w:rsidR="00B20434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Молодым везде у нас дорога //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852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Excellence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2021.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525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</w:t>
      </w:r>
      <w:r w:rsidRPr="00852569">
        <w:rPr>
          <w:rFonts w:ascii="Times New Roman" w:hAnsi="Times New Roman"/>
          <w:sz w:val="28"/>
          <w:szCs w:val="28"/>
        </w:rPr>
        <w:t>66</w:t>
      </w:r>
      <w:r w:rsidRPr="00B80854">
        <w:rPr>
          <w:rFonts w:ascii="Times New Roman" w:hAnsi="Times New Roman"/>
          <w:sz w:val="28"/>
          <w:szCs w:val="28"/>
        </w:rPr>
        <w:t>–</w:t>
      </w:r>
      <w:r w:rsidRPr="0085256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.</w:t>
      </w:r>
    </w:p>
    <w:p w:rsidR="00B20434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Соболев, Л. Б. К вопросу совершенствовани</w:t>
      </w:r>
      <w:r w:rsidRPr="00B2043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подготовки авиационных инженеров / Л. Б. Соболев // Экономический анализ: теория и практика. – 2021. – № 5. – С. 865–885.</w:t>
      </w:r>
    </w:p>
    <w:p w:rsidR="00B20434" w:rsidRPr="001460B5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Удар по молодежи: рынок труда лишился миллиона молодых работников // </w:t>
      </w:r>
      <w:proofErr w:type="spellStart"/>
      <w:r>
        <w:rPr>
          <w:rFonts w:ascii="Times New Roman" w:hAnsi="Times New Roman"/>
          <w:sz w:val="28"/>
          <w:szCs w:val="28"/>
        </w:rPr>
        <w:t>Business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Excell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sz w:val="28"/>
          <w:szCs w:val="28"/>
        </w:rPr>
        <w:t>nce</w:t>
      </w:r>
      <w:proofErr w:type="spellEnd"/>
      <w:r>
        <w:rPr>
          <w:rFonts w:ascii="Times New Roman" w:hAnsi="Times New Roman"/>
          <w:sz w:val="28"/>
          <w:szCs w:val="28"/>
        </w:rPr>
        <w:t>. – 2021. – № 6.– С. 54–56.</w:t>
      </w:r>
    </w:p>
    <w:p w:rsidR="00B20434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Шеян</w:t>
      </w:r>
      <w:proofErr w:type="spellEnd"/>
      <w:r w:rsidRPr="00B20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И. Кадры для цифровой экономики / И. </w:t>
      </w:r>
      <w:proofErr w:type="spellStart"/>
      <w:r>
        <w:rPr>
          <w:rFonts w:ascii="Times New Roman" w:hAnsi="Times New Roman"/>
          <w:sz w:val="28"/>
          <w:szCs w:val="28"/>
        </w:rPr>
        <w:t>Шеян</w:t>
      </w:r>
      <w:proofErr w:type="spellEnd"/>
      <w:r>
        <w:rPr>
          <w:rFonts w:ascii="Times New Roman" w:hAnsi="Times New Roman"/>
          <w:sz w:val="28"/>
          <w:szCs w:val="28"/>
        </w:rPr>
        <w:t xml:space="preserve"> // Открытые системы.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2021.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2.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43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45.</w:t>
      </w:r>
    </w:p>
    <w:p w:rsidR="00B20434" w:rsidRDefault="00B20434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Якушкин, Н. М. Кадры – главная производительная сила агропродовольственного комплекса / Н. М. Якушкин, Н. Л. Титов // Достижения науки и техники АПК. – 2021. – № 2. – С. 7–12.</w:t>
      </w:r>
    </w:p>
    <w:p w:rsidR="00C94ADA" w:rsidRPr="00CE4E12" w:rsidRDefault="00C94ADA" w:rsidP="00B80854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b/>
          <w:sz w:val="28"/>
          <w:szCs w:val="28"/>
        </w:rPr>
        <w:t>Научно</w:t>
      </w:r>
      <w:r w:rsidR="00E679E2">
        <w:rPr>
          <w:rFonts w:ascii="Times New Roman" w:hAnsi="Times New Roman"/>
          <w:b/>
          <w:sz w:val="28"/>
          <w:szCs w:val="28"/>
          <w:lang w:val="en-US"/>
        </w:rPr>
        <w:t>-</w:t>
      </w:r>
      <w:r w:rsidRPr="00CE4E12">
        <w:rPr>
          <w:rFonts w:ascii="Times New Roman" w:hAnsi="Times New Roman"/>
          <w:b/>
          <w:sz w:val="28"/>
          <w:szCs w:val="28"/>
        </w:rPr>
        <w:t>исследовательская работа. НИР. НИ</w:t>
      </w:r>
      <w:r w:rsidR="00DE0D16" w:rsidRPr="00CE4E12">
        <w:rPr>
          <w:rFonts w:ascii="Times New Roman" w:hAnsi="Times New Roman"/>
          <w:b/>
          <w:sz w:val="28"/>
          <w:szCs w:val="28"/>
        </w:rPr>
        <w:t>Р</w:t>
      </w:r>
      <w:r w:rsidRPr="00CE4E12">
        <w:rPr>
          <w:rFonts w:ascii="Times New Roman" w:hAnsi="Times New Roman"/>
          <w:b/>
          <w:sz w:val="28"/>
          <w:szCs w:val="28"/>
        </w:rPr>
        <w:t>С</w:t>
      </w:r>
    </w:p>
    <w:p w:rsidR="00E679E2" w:rsidRPr="00DF0B8E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D6D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огатырева</w:t>
      </w:r>
      <w:proofErr w:type="spellEnd"/>
      <w:r w:rsidRPr="00FD6D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Н.</w:t>
      </w:r>
      <w:r w:rsidRPr="00FD6D01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Проблема применения административной ответственности за нарушение запрета коммерческого выращивания ГМО в России </w:t>
      </w:r>
      <w:r w:rsidRPr="00FD6D01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Н. </w:t>
      </w:r>
      <w:r w:rsidRPr="00FD6D01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FD6D0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огатырева</w:t>
      </w:r>
      <w:proofErr w:type="spellEnd"/>
      <w:r w:rsidRPr="00FD6D0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Н. В</w:t>
      </w:r>
      <w:r w:rsidRPr="00FD6D0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Николайченко</w:t>
      </w:r>
      <w:proofErr w:type="spellEnd"/>
      <w:r w:rsidRPr="00FD6D01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Аграрный научный журнал</w:t>
      </w:r>
      <w:r w:rsidRPr="00FD6D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D6D01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D6D0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4. – С. 4–7.</w:t>
      </w:r>
    </w:p>
    <w:p w:rsidR="00E679E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Гражданско-правовое регулирование проведения научных исследований в Российской Федерации // Гражданское право. – 2021. – № 2. – С. 33–36.</w:t>
      </w:r>
    </w:p>
    <w:p w:rsidR="00E679E2" w:rsidRPr="00CE4E1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</w:t>
      </w:r>
      <w:r w:rsidRPr="00CE4E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CE4E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Российская наука и ее проблема проблем / 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Губанов</w:t>
      </w:r>
      <w:r w:rsidRPr="00CE4E1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Экономист.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27–</w:t>
      </w:r>
      <w:r w:rsidRPr="00CE4E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E679E2" w:rsidRPr="00CE4E1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Д. А. Университетская наука и образование в контексте искусственного интеллекта / Д. А. </w:t>
      </w:r>
      <w:proofErr w:type="spellStart"/>
      <w:r>
        <w:rPr>
          <w:rFonts w:ascii="Times New Roman" w:hAnsi="Times New Roman"/>
          <w:sz w:val="28"/>
          <w:szCs w:val="28"/>
        </w:rPr>
        <w:t>Ендовицкий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К. М. Гайдар </w:t>
      </w:r>
      <w:r w:rsidRPr="00CE4E12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Высшее образование в </w:t>
      </w:r>
      <w:r w:rsidRPr="00CE4E12">
        <w:rPr>
          <w:rFonts w:ascii="Times New Roman" w:hAnsi="Times New Roman"/>
          <w:sz w:val="28"/>
          <w:szCs w:val="28"/>
        </w:rPr>
        <w:t>России.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. –</w:t>
      </w:r>
      <w:r w:rsidRPr="00CE4E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121–131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E679E2" w:rsidRPr="00CE4E1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E4E1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седание Совета по науке и образованию</w:t>
      </w:r>
      <w:r w:rsidRPr="00CE4E12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Экономист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E1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– С. </w:t>
      </w:r>
      <w:r w:rsidRPr="00CE4E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–26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E679E2" w:rsidRPr="00CE4E1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Маслин, М. А. Энциклопедия русской философии как </w:t>
      </w:r>
      <w:r w:rsidRPr="00CE4E12">
        <w:rPr>
          <w:rFonts w:ascii="Times New Roman" w:hAnsi="Times New Roman"/>
          <w:sz w:val="28"/>
          <w:szCs w:val="28"/>
        </w:rPr>
        <w:t>научны</w:t>
      </w:r>
      <w:r>
        <w:rPr>
          <w:rFonts w:ascii="Times New Roman" w:hAnsi="Times New Roman"/>
          <w:sz w:val="28"/>
          <w:szCs w:val="28"/>
        </w:rPr>
        <w:t>й</w:t>
      </w:r>
      <w:r w:rsidRPr="00CE4E12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ект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 М. А. Маслин</w:t>
      </w:r>
      <w:r w:rsidRPr="00CE4E12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Вопросы философии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С. 208–214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E679E2" w:rsidRPr="00B80854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Науку хотят вывести из</w:t>
      </w:r>
      <w:r w:rsidRPr="00E679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под закона о </w:t>
      </w:r>
      <w:proofErr w:type="spellStart"/>
      <w:r>
        <w:rPr>
          <w:rFonts w:ascii="Times New Roman" w:hAnsi="Times New Roman"/>
          <w:sz w:val="28"/>
          <w:szCs w:val="28"/>
        </w:rPr>
        <w:t>госзакупках</w:t>
      </w:r>
      <w:proofErr w:type="spellEnd"/>
      <w:r>
        <w:rPr>
          <w:rFonts w:ascii="Times New Roman" w:hAnsi="Times New Roman"/>
          <w:sz w:val="28"/>
          <w:szCs w:val="28"/>
        </w:rPr>
        <w:t>. Ученые не будут тратить время на бюрократические процедуры // Бюллетень высшей аттестационной комиссии Министерства образования и науки Российской Федерации.</w:t>
      </w:r>
      <w:r w:rsidRPr="00E6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2021.</w:t>
      </w:r>
      <w:r w:rsidRPr="00E6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 4.</w:t>
      </w:r>
      <w:r w:rsidRPr="00E6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31–36.</w:t>
      </w:r>
    </w:p>
    <w:p w:rsidR="00E679E2" w:rsidRPr="00CE4E1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генетических исследованиях</w:t>
      </w:r>
      <w:r w:rsidRPr="00CE4E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«Объединении»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фондов и новых конкурсах. </w:t>
      </w:r>
      <w:r>
        <w:rPr>
          <w:rFonts w:ascii="Times New Roman" w:hAnsi="Times New Roman"/>
          <w:sz w:val="28"/>
          <w:szCs w:val="28"/>
          <w:lang w:val="en-US"/>
        </w:rPr>
        <w:t>Indicator</w:t>
      </w:r>
      <w:r>
        <w:rPr>
          <w:rFonts w:ascii="Times New Roman" w:hAnsi="Times New Roman"/>
          <w:sz w:val="28"/>
          <w:szCs w:val="28"/>
        </w:rPr>
        <w:t>.</w:t>
      </w:r>
      <w:r w:rsidRPr="00CA5C4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взял интервью у заместителя генерального директора Российского научного фонда Андрея </w:t>
      </w: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председателя экспертного совета Фонда по научным проектам академика Александра Макарова </w:t>
      </w:r>
      <w:r w:rsidRPr="00CE4E12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Бюллетень высшей аттестационной комиссии Министерства образования и науки Российской Федерации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CE4E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36–45</w:t>
      </w:r>
      <w:r w:rsidRPr="00CE4E12">
        <w:rPr>
          <w:rFonts w:ascii="Times New Roman" w:hAnsi="Times New Roman"/>
          <w:sz w:val="28"/>
          <w:szCs w:val="28"/>
        </w:rPr>
        <w:t>.</w:t>
      </w:r>
    </w:p>
    <w:p w:rsidR="00E679E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Российские научно-образовательные центры мирового уровня как инструмент развития АПК / Е. </w:t>
      </w:r>
      <w:proofErr w:type="spellStart"/>
      <w:r>
        <w:rPr>
          <w:rFonts w:ascii="Times New Roman" w:hAnsi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Я. Бондарева, Ю. </w:t>
      </w:r>
      <w:proofErr w:type="spellStart"/>
      <w:r>
        <w:rPr>
          <w:rFonts w:ascii="Times New Roman" w:hAnsi="Times New Roman"/>
          <w:sz w:val="28"/>
          <w:szCs w:val="28"/>
        </w:rPr>
        <w:t>Лыщикова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79E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E679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//АПК: экономика, управление.</w:t>
      </w:r>
      <w:r w:rsidRPr="00E6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2021.</w:t>
      </w:r>
      <w:r w:rsidRPr="00E6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 2.</w:t>
      </w:r>
      <w:r w:rsidRPr="00E67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С. 18–25.</w:t>
      </w:r>
    </w:p>
    <w:p w:rsidR="00E679E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Цзюминь</w:t>
      </w:r>
      <w:proofErr w:type="spellEnd"/>
      <w:r>
        <w:rPr>
          <w:rFonts w:ascii="Times New Roman" w:hAnsi="Times New Roman"/>
          <w:sz w:val="28"/>
          <w:szCs w:val="28"/>
        </w:rPr>
        <w:t xml:space="preserve">. Состояние и динамика развития науки и инноваций в России и КНР / </w:t>
      </w:r>
      <w:proofErr w:type="spellStart"/>
      <w:r>
        <w:rPr>
          <w:rFonts w:ascii="Times New Roman" w:hAnsi="Times New Roman"/>
          <w:sz w:val="28"/>
          <w:szCs w:val="28"/>
        </w:rPr>
        <w:t>Фэн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Цзюминь</w:t>
      </w:r>
      <w:proofErr w:type="spellEnd"/>
      <w:r>
        <w:rPr>
          <w:rFonts w:ascii="Times New Roman" w:hAnsi="Times New Roman"/>
          <w:sz w:val="28"/>
          <w:szCs w:val="28"/>
        </w:rPr>
        <w:t xml:space="preserve"> // Страховое дело. – 2021. – № 1. – С. 20–30.</w:t>
      </w:r>
    </w:p>
    <w:p w:rsidR="00E679E2" w:rsidRPr="00CE4E12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Юдин, А. А. История и перспективы развития Института </w:t>
      </w:r>
      <w:proofErr w:type="spellStart"/>
      <w:r>
        <w:rPr>
          <w:rFonts w:ascii="Times New Roman" w:hAnsi="Times New Roman"/>
          <w:sz w:val="28"/>
          <w:szCs w:val="28"/>
        </w:rPr>
        <w:t>агробиотехнологий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ФИЦ Коми НЦ </w:t>
      </w:r>
      <w:proofErr w:type="spellStart"/>
      <w:r>
        <w:rPr>
          <w:rFonts w:ascii="Times New Roman" w:hAnsi="Times New Roman"/>
          <w:sz w:val="28"/>
          <w:szCs w:val="28"/>
        </w:rPr>
        <w:t>УрО</w:t>
      </w:r>
      <w:proofErr w:type="spellEnd"/>
      <w:r>
        <w:rPr>
          <w:rFonts w:ascii="Times New Roman" w:hAnsi="Times New Roman"/>
          <w:sz w:val="28"/>
          <w:szCs w:val="28"/>
        </w:rPr>
        <w:t xml:space="preserve"> РАН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А. А. Юдин, В. Г. </w:t>
      </w:r>
      <w:proofErr w:type="spellStart"/>
      <w:r>
        <w:rPr>
          <w:rFonts w:ascii="Times New Roman" w:hAnsi="Times New Roman"/>
          <w:sz w:val="28"/>
          <w:szCs w:val="28"/>
        </w:rPr>
        <w:t>Зайнуллин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//Аграрная наука </w:t>
      </w:r>
      <w:proofErr w:type="spellStart"/>
      <w:r>
        <w:rPr>
          <w:rFonts w:ascii="Times New Roman" w:hAnsi="Times New Roman"/>
          <w:sz w:val="28"/>
          <w:szCs w:val="28"/>
        </w:rPr>
        <w:t>Евро-Северо-Востока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Pr="00CE4E12">
        <w:rPr>
          <w:rFonts w:ascii="Times New Roman" w:hAnsi="Times New Roman"/>
          <w:sz w:val="28"/>
          <w:szCs w:val="28"/>
        </w:rPr>
        <w:t xml:space="preserve"> 2021.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CE4E12">
        <w:rPr>
          <w:rFonts w:ascii="Times New Roman" w:hAnsi="Times New Roman"/>
          <w:sz w:val="28"/>
          <w:szCs w:val="28"/>
        </w:rPr>
        <w:t xml:space="preserve"> </w:t>
      </w:r>
      <w:r w:rsidRPr="00A4384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A438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E4E12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436–44</w:t>
      </w:r>
      <w:r w:rsidRPr="00CE4E12">
        <w:rPr>
          <w:rFonts w:ascii="Times New Roman" w:hAnsi="Times New Roman"/>
          <w:sz w:val="28"/>
          <w:szCs w:val="28"/>
        </w:rPr>
        <w:t>1.</w:t>
      </w:r>
    </w:p>
    <w:p w:rsidR="00C94ADA" w:rsidRPr="00FD6D01" w:rsidRDefault="00281B32" w:rsidP="007904CE">
      <w:pPr>
        <w:pStyle w:val="a4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D01">
        <w:rPr>
          <w:rFonts w:ascii="Times New Roman" w:hAnsi="Times New Roman"/>
          <w:b/>
          <w:sz w:val="28"/>
          <w:szCs w:val="28"/>
        </w:rPr>
        <w:t>З</w:t>
      </w:r>
      <w:r w:rsidR="00C445F7" w:rsidRPr="00FD6D01">
        <w:rPr>
          <w:rFonts w:ascii="Times New Roman" w:hAnsi="Times New Roman"/>
          <w:b/>
          <w:sz w:val="28"/>
          <w:szCs w:val="28"/>
        </w:rPr>
        <w:t>а</w:t>
      </w:r>
      <w:r w:rsidR="00C94ADA" w:rsidRPr="00FD6D01">
        <w:rPr>
          <w:rFonts w:ascii="Times New Roman" w:hAnsi="Times New Roman"/>
          <w:b/>
          <w:sz w:val="28"/>
          <w:szCs w:val="28"/>
        </w:rPr>
        <w:t>очное обучение. Дополнительное профессиональное образование</w:t>
      </w:r>
    </w:p>
    <w:p w:rsidR="00E679E2" w:rsidRPr="00B80854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школа России: вынужденный и плановый переход на удалённый формат в период пандемии (опыт социологического анализа)</w:t>
      </w:r>
      <w:r w:rsidRPr="00B8085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Алешковский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 Т. </w:t>
      </w:r>
      <w:proofErr w:type="spellStart"/>
      <w:r>
        <w:rPr>
          <w:rFonts w:ascii="Times New Roman" w:hAnsi="Times New Roman"/>
          <w:sz w:val="28"/>
          <w:szCs w:val="28"/>
        </w:rPr>
        <w:t>Гаспаришвили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</w:rPr>
        <w:t>Крухмалева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79E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E679E2">
        <w:rPr>
          <w:rFonts w:ascii="Times New Roman" w:hAnsi="Times New Roman"/>
          <w:sz w:val="28"/>
          <w:szCs w:val="28"/>
        </w:rPr>
        <w:t>]</w:t>
      </w:r>
      <w:r w:rsidRPr="00B80854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5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С. 12</w:t>
      </w:r>
      <w:r>
        <w:rPr>
          <w:rFonts w:ascii="Times New Roman" w:hAnsi="Times New Roman"/>
          <w:sz w:val="28"/>
          <w:szCs w:val="28"/>
        </w:rPr>
        <w:t>0</w:t>
      </w:r>
      <w:r w:rsidRPr="00B80854">
        <w:rPr>
          <w:rFonts w:ascii="Times New Roman" w:hAnsi="Times New Roman"/>
          <w:sz w:val="28"/>
          <w:szCs w:val="28"/>
        </w:rPr>
        <w:t>–13</w:t>
      </w:r>
      <w:r>
        <w:rPr>
          <w:rFonts w:ascii="Times New Roman" w:hAnsi="Times New Roman"/>
          <w:sz w:val="28"/>
          <w:szCs w:val="28"/>
        </w:rPr>
        <w:t>7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E679E2" w:rsidRPr="000F38DE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38DE">
        <w:rPr>
          <w:rFonts w:ascii="Times New Roman" w:hAnsi="Times New Roman"/>
          <w:sz w:val="28"/>
          <w:szCs w:val="28"/>
        </w:rPr>
        <w:t xml:space="preserve">Измайлова, М. Перспективы </w:t>
      </w:r>
      <w:proofErr w:type="spellStart"/>
      <w:r w:rsidRPr="000F38DE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</w:t>
      </w:r>
      <w:r w:rsidRPr="000F38DE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0F38DE">
        <w:rPr>
          <w:rFonts w:ascii="Times New Roman" w:hAnsi="Times New Roman"/>
          <w:sz w:val="28"/>
          <w:szCs w:val="28"/>
        </w:rPr>
        <w:t xml:space="preserve"> в условиях глобальных кризисных явлений / М. Измайлова, Е. Корнева // Стандарты и качество.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DE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DE">
        <w:rPr>
          <w:rFonts w:ascii="Times New Roman" w:hAnsi="Times New Roman"/>
          <w:sz w:val="28"/>
          <w:szCs w:val="28"/>
        </w:rPr>
        <w:t>– № 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DE">
        <w:rPr>
          <w:rFonts w:ascii="Times New Roman" w:hAnsi="Times New Roman"/>
          <w:sz w:val="28"/>
          <w:szCs w:val="28"/>
        </w:rPr>
        <w:t>– С. 100–104.</w:t>
      </w:r>
    </w:p>
    <w:p w:rsidR="00E679E2" w:rsidRPr="00B80854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История развития функционала </w:t>
      </w:r>
      <w:proofErr w:type="spellStart"/>
      <w:r>
        <w:rPr>
          <w:rFonts w:ascii="Times New Roman" w:hAnsi="Times New Roman"/>
          <w:sz w:val="28"/>
          <w:szCs w:val="28"/>
        </w:rPr>
        <w:t>веб-сайтов</w:t>
      </w:r>
      <w:proofErr w:type="spellEnd"/>
      <w:r>
        <w:rPr>
          <w:rFonts w:ascii="Times New Roman" w:hAnsi="Times New Roman"/>
          <w:sz w:val="28"/>
          <w:szCs w:val="28"/>
        </w:rPr>
        <w:t xml:space="preserve"> / В. В. Борисов, С. В. Борисова, И. В. Продан [и др.</w:t>
      </w:r>
      <w:r w:rsidRPr="00E679E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//Вопросы истории. 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2021. 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7, ч. 1. 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104</w:t>
      </w:r>
      <w:r w:rsidRPr="000F38D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111.</w:t>
      </w:r>
    </w:p>
    <w:p w:rsidR="00E679E2" w:rsidRPr="00B80854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808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верная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Опыт применения системы видеоконференций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BigBlueButton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B80854">
        <w:rPr>
          <w:rFonts w:ascii="Times New Roman" w:hAnsi="Times New Roman"/>
          <w:sz w:val="28"/>
          <w:szCs w:val="28"/>
        </w:rPr>
        <w:t>нлайн</w:t>
      </w:r>
      <w:r w:rsidRPr="00E679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занятий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 / Н. </w:t>
      </w:r>
      <w:r>
        <w:rPr>
          <w:rFonts w:ascii="Times New Roman" w:hAnsi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/>
          <w:sz w:val="28"/>
          <w:szCs w:val="28"/>
        </w:rPr>
        <w:t>Каверная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О. С. </w:t>
      </w:r>
      <w:proofErr w:type="spellStart"/>
      <w:r>
        <w:rPr>
          <w:rFonts w:ascii="Times New Roman" w:hAnsi="Times New Roman"/>
          <w:sz w:val="28"/>
          <w:szCs w:val="28"/>
        </w:rPr>
        <w:t>Костыкова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Качество. Инновации. О</w:t>
      </w:r>
      <w:r w:rsidRPr="00B80854">
        <w:rPr>
          <w:rFonts w:ascii="Times New Roman" w:hAnsi="Times New Roman"/>
          <w:sz w:val="28"/>
          <w:szCs w:val="28"/>
        </w:rPr>
        <w:t>бразование</w:t>
      </w:r>
      <w:r w:rsidRPr="00E679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2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С. 1</w:t>
      </w:r>
      <w:r>
        <w:rPr>
          <w:rFonts w:ascii="Times New Roman" w:hAnsi="Times New Roman"/>
          <w:sz w:val="28"/>
          <w:szCs w:val="28"/>
        </w:rPr>
        <w:t>3</w:t>
      </w:r>
      <w:r w:rsidRPr="00B80854">
        <w:rPr>
          <w:rFonts w:ascii="Times New Roman" w:hAnsi="Times New Roman"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9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E679E2" w:rsidRPr="00B80854" w:rsidRDefault="00E679E2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 w:rsidRPr="00B80854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sz w:val="28"/>
          <w:szCs w:val="28"/>
        </w:rPr>
        <w:t>Коронавирусные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зигзаги электронного дистанционного обучения / А. В. С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</w:t>
      </w:r>
      <w:r w:rsidRPr="00B80854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А.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</w:t>
      </w:r>
      <w:r w:rsidRPr="00B8085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ш</w:t>
      </w:r>
      <w:r w:rsidRPr="00B808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</w:t>
      </w:r>
      <w:r w:rsidRPr="00B80854">
        <w:rPr>
          <w:rFonts w:ascii="Times New Roman" w:hAnsi="Times New Roman"/>
          <w:sz w:val="28"/>
          <w:szCs w:val="28"/>
        </w:rPr>
        <w:t>а 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 6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60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70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1B3431" w:rsidRPr="00B80854" w:rsidRDefault="006519DB" w:rsidP="00B80854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Аспирантура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Горшков-Кантакузен, В. А. Конструкция животных клеток как новый класс объектов патентного права / В. А. Горшков-Кантакузен // Патенты и лицензии: интеллектуальные права. – 2021. – № 5. – С. 19–28.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непрерывной работы. 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определили порядок дальнейшего функционирования сети диссертационных советов // Бюллетень высшей аттестационной комиссии Министерства образования и науки Российской Федерации. – 2021. – № 4. – С. 4.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Защитить аспиранта. Почему в российской аспирантуре отсев превышает 90 процентов? // Бюллетень высшей аттестационной комиссии Министерства образования и науки Российской Федерации. – 2021. – № 4. – С. 5–8.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Истомин, И. И. Третий </w:t>
      </w:r>
      <w:proofErr w:type="spellStart"/>
      <w:r>
        <w:rPr>
          <w:rFonts w:ascii="Times New Roman" w:hAnsi="Times New Roman"/>
          <w:sz w:val="28"/>
          <w:szCs w:val="28"/>
        </w:rPr>
        <w:t>пилотный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процедуры совместного поиска и экспертизы IP</w:t>
      </w:r>
      <w:r w:rsidRPr="009F15C7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  <w:lang w:val="en-US"/>
        </w:rPr>
        <w:t>PCT</w:t>
      </w:r>
      <w:r w:rsidRPr="009F1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CSQE</w:t>
      </w:r>
      <w:r w:rsidRPr="009F15C7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И. И. Истомин // Патенты и лицензии: интеллектуальные права. – 2021. – № 4. – С. 39–46.</w:t>
      </w:r>
    </w:p>
    <w:p w:rsidR="00F82E90" w:rsidRPr="00B80854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Молодым у</w:t>
      </w:r>
      <w:r w:rsidRPr="00B80854">
        <w:rPr>
          <w:rFonts w:ascii="Times New Roman" w:hAnsi="Times New Roman"/>
          <w:sz w:val="28"/>
          <w:szCs w:val="28"/>
        </w:rPr>
        <w:t>чен</w:t>
      </w:r>
      <w:r>
        <w:rPr>
          <w:rFonts w:ascii="Times New Roman" w:hAnsi="Times New Roman"/>
          <w:sz w:val="28"/>
          <w:szCs w:val="28"/>
        </w:rPr>
        <w:t>ым</w:t>
      </w:r>
      <w:r w:rsidRPr="00B80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могут добавить стимулы. Материальные</w:t>
      </w:r>
      <w:r w:rsidRPr="00B80854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Бюллетень высшей аттестационной комиссии Министерства образования и науки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С.</w:t>
      </w:r>
      <w:r>
        <w:rPr>
          <w:rFonts w:ascii="Times New Roman" w:hAnsi="Times New Roman"/>
          <w:sz w:val="28"/>
          <w:szCs w:val="28"/>
        </w:rPr>
        <w:t xml:space="preserve"> 18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Назаров, Н. А. Закрепление прав на результаты интеллектуальной деятельности, созданные с использованием искусственного интеллекта / Н. </w:t>
      </w:r>
      <w:r>
        <w:rPr>
          <w:rFonts w:ascii="Times New Roman" w:hAnsi="Times New Roman"/>
          <w:sz w:val="28"/>
          <w:szCs w:val="28"/>
        </w:rPr>
        <w:lastRenderedPageBreak/>
        <w:t>А. Назаров // Патенты и лицензии: интеллектуальные права. – 2021. – № 7. – С. 59–65.</w:t>
      </w:r>
    </w:p>
    <w:p w:rsidR="00F82E90" w:rsidRPr="009F15C7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Пахомов, С. И. Согласование систем подготовки и аттестации кандидатов наук / С. И. Пахомов, В. А. Гуртов, Л. В. Щеголева // Высшее образование в России. – 2021. – № 7. – С. 40–49.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Р. М. Интернационализация образования: шагреневая кожа русского языка / Р. М. </w:t>
      </w:r>
      <w:proofErr w:type="spellStart"/>
      <w:r>
        <w:rPr>
          <w:rFonts w:ascii="Times New Roman" w:hAnsi="Times New Roman"/>
          <w:sz w:val="28"/>
          <w:szCs w:val="28"/>
        </w:rPr>
        <w:t>Петрунева</w:t>
      </w:r>
      <w:proofErr w:type="spellEnd"/>
      <w:r>
        <w:rPr>
          <w:rFonts w:ascii="Times New Roman" w:hAnsi="Times New Roman"/>
          <w:sz w:val="28"/>
          <w:szCs w:val="28"/>
        </w:rPr>
        <w:t>, Л. Ф. Белякова, Т. Л. Сидорова // Высшее образование в России. – 2021. – № 7. – С. 138–148.</w:t>
      </w:r>
    </w:p>
    <w:p w:rsidR="00F82E90" w:rsidRPr="00B80854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РАН о двукратном сокращении числа аспирантов в России. Снижается и количество тех, кто оканчивает </w:t>
      </w:r>
      <w:r w:rsidRPr="00B80854">
        <w:rPr>
          <w:rFonts w:ascii="Times New Roman" w:hAnsi="Times New Roman"/>
          <w:sz w:val="28"/>
          <w:szCs w:val="28"/>
        </w:rPr>
        <w:t>аспирантуру</w:t>
      </w:r>
      <w:r>
        <w:rPr>
          <w:rFonts w:ascii="Times New Roman" w:hAnsi="Times New Roman"/>
          <w:sz w:val="28"/>
          <w:szCs w:val="28"/>
        </w:rPr>
        <w:t xml:space="preserve"> с защитой диссертации </w:t>
      </w:r>
      <w:r w:rsidRPr="00B8085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Бюллетень высшей аттестационной комиссии Министерства образования и науки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3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С. 3–</w:t>
      </w:r>
      <w:r>
        <w:rPr>
          <w:rFonts w:ascii="Times New Roman" w:hAnsi="Times New Roman"/>
          <w:sz w:val="28"/>
          <w:szCs w:val="28"/>
        </w:rPr>
        <w:t>6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закон о научной аспирантуре // Бюллетень высшей аттестационной комиссии Министерства образования и науки Российской Федерации. – 2021. – № 3. – С. 32–33.</w:t>
      </w:r>
    </w:p>
    <w:p w:rsidR="00F82E90" w:rsidRPr="00B80854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Филиппов, В. М. Новый перечень научных специальностей / В. М. Филиппов</w:t>
      </w:r>
      <w:r w:rsidRPr="00B80854">
        <w:rPr>
          <w:rFonts w:ascii="Times New Roman" w:hAnsi="Times New Roman"/>
          <w:sz w:val="28"/>
          <w:szCs w:val="28"/>
        </w:rPr>
        <w:t xml:space="preserve"> // Бюллетень высшей аттестационной комиссии Министерства образования и науки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3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7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Хорошая аспирантура – условие инновационного развития </w:t>
      </w:r>
      <w:r w:rsidRPr="00B80854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Бюллетень высшей аттестационной комиссии Министерства образования и науки Российской 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№ </w:t>
      </w:r>
      <w:r>
        <w:rPr>
          <w:rFonts w:ascii="Times New Roman" w:hAnsi="Times New Roman"/>
          <w:sz w:val="28"/>
          <w:szCs w:val="28"/>
        </w:rPr>
        <w:t>3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20</w:t>
      </w:r>
      <w:r w:rsidRPr="00B80854">
        <w:rPr>
          <w:rFonts w:ascii="Times New Roman" w:hAnsi="Times New Roman"/>
          <w:sz w:val="28"/>
          <w:szCs w:val="28"/>
        </w:rPr>
        <w:t>–3</w:t>
      </w:r>
      <w:r>
        <w:rPr>
          <w:rFonts w:ascii="Times New Roman" w:hAnsi="Times New Roman"/>
          <w:sz w:val="28"/>
          <w:szCs w:val="28"/>
        </w:rPr>
        <w:t>0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C94ADA" w:rsidRPr="00B80854" w:rsidRDefault="00C94ADA" w:rsidP="00B808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Магистратура</w:t>
      </w:r>
    </w:p>
    <w:p w:rsidR="00F82E90" w:rsidRPr="00154AA5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Артеева, В. С. Математическая модель оценки эффективности инвестиций в высшее образование / В. С. Артеева, А. Е. </w:t>
      </w:r>
      <w:proofErr w:type="spellStart"/>
      <w:r>
        <w:rPr>
          <w:rFonts w:ascii="Times New Roman" w:hAnsi="Times New Roman"/>
          <w:sz w:val="28"/>
          <w:szCs w:val="28"/>
        </w:rPr>
        <w:t>Схведиани</w:t>
      </w:r>
      <w:proofErr w:type="spellEnd"/>
      <w:r>
        <w:rPr>
          <w:rFonts w:ascii="Times New Roman" w:hAnsi="Times New Roman"/>
          <w:sz w:val="28"/>
          <w:szCs w:val="28"/>
        </w:rPr>
        <w:t xml:space="preserve"> // Экономический анализ теория и практика. – 2021. – № 4. – С. 772–788.</w:t>
      </w:r>
    </w:p>
    <w:p w:rsidR="00F82E90" w:rsidRPr="00B80854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А. В. О квалификациях в перечне специальностей и направлений подготовки высшего образования / А. В. </w:t>
      </w:r>
      <w:proofErr w:type="spellStart"/>
      <w:r>
        <w:rPr>
          <w:rFonts w:ascii="Times New Roman" w:hAnsi="Times New Roman"/>
          <w:sz w:val="28"/>
          <w:szCs w:val="28"/>
        </w:rPr>
        <w:t>Бодров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2021. – № 7. – С. 72–80.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Ионкина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, Е. </w:t>
      </w:r>
      <w:r>
        <w:rPr>
          <w:rFonts w:ascii="Times New Roman" w:hAnsi="Times New Roman"/>
          <w:sz w:val="28"/>
          <w:szCs w:val="28"/>
        </w:rPr>
        <w:t>С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Стратегия формирования профессионально-языковой компетентности </w:t>
      </w:r>
      <w:proofErr w:type="gramStart"/>
      <w:r>
        <w:rPr>
          <w:rFonts w:ascii="Times New Roman" w:hAnsi="Times New Roman"/>
          <w:sz w:val="28"/>
          <w:szCs w:val="28"/>
        </w:rPr>
        <w:t>иностранных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</w:t>
      </w:r>
      <w:r w:rsidRPr="00B80854">
        <w:rPr>
          <w:rFonts w:ascii="Times New Roman" w:hAnsi="Times New Roman"/>
          <w:sz w:val="28"/>
          <w:szCs w:val="28"/>
        </w:rPr>
        <w:t>магистра</w:t>
      </w:r>
      <w:r>
        <w:rPr>
          <w:rFonts w:ascii="Times New Roman" w:hAnsi="Times New Roman"/>
          <w:sz w:val="28"/>
          <w:szCs w:val="28"/>
        </w:rPr>
        <w:t>н</w:t>
      </w:r>
      <w:r w:rsidRPr="00B8085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B80854">
        <w:rPr>
          <w:rFonts w:ascii="Times New Roman" w:hAnsi="Times New Roman"/>
          <w:sz w:val="28"/>
          <w:szCs w:val="28"/>
        </w:rPr>
        <w:t xml:space="preserve"> / Е. </w:t>
      </w:r>
      <w:r>
        <w:rPr>
          <w:rFonts w:ascii="Times New Roman" w:hAnsi="Times New Roman"/>
          <w:sz w:val="28"/>
          <w:szCs w:val="28"/>
        </w:rPr>
        <w:t>С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/>
          <w:sz w:val="28"/>
          <w:szCs w:val="28"/>
        </w:rPr>
        <w:t>, О. С. Харламов</w:t>
      </w:r>
      <w:r w:rsidRPr="00B80854">
        <w:rPr>
          <w:rFonts w:ascii="Times New Roman" w:hAnsi="Times New Roman"/>
          <w:sz w:val="28"/>
          <w:szCs w:val="28"/>
        </w:rPr>
        <w:t xml:space="preserve"> // Высшее образование в России. – 2021. – № </w:t>
      </w:r>
      <w:r>
        <w:rPr>
          <w:rFonts w:ascii="Times New Roman" w:hAnsi="Times New Roman"/>
          <w:sz w:val="28"/>
          <w:szCs w:val="28"/>
        </w:rPr>
        <w:t>7</w:t>
      </w:r>
      <w:r w:rsidRPr="00B80854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159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167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F82E90" w:rsidRPr="006A1046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Назаров, Н. А. Закрепление прав на результаты интеллектуальной деятельности, созданные с использованием искусственного интеллекта / Н. А. Назаров // Патенты, лицензии, интеллектуальные права. – 2021. – № 8. – С. 50–57.</w:t>
      </w:r>
    </w:p>
    <w:p w:rsidR="00C94ADA" w:rsidRPr="00B80854" w:rsidRDefault="00C94ADA" w:rsidP="00B808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Технические средства и учебный процесс. Дистанционное обучение</w:t>
      </w:r>
    </w:p>
    <w:p w:rsidR="00F82E90" w:rsidRPr="00B80854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Блин</w:t>
      </w:r>
      <w:r w:rsidRPr="00B80854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Модели смешанного обучения: организационно-дидактическая типология</w:t>
      </w:r>
      <w:r w:rsidRPr="00B80854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</w:rPr>
        <w:t>В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Блин</w:t>
      </w:r>
      <w:r w:rsidRPr="00B80854">
        <w:rPr>
          <w:rFonts w:ascii="Times New Roman" w:hAnsi="Times New Roman"/>
          <w:sz w:val="28"/>
          <w:szCs w:val="28"/>
        </w:rPr>
        <w:t xml:space="preserve">ов, </w:t>
      </w:r>
      <w:r>
        <w:rPr>
          <w:rFonts w:ascii="Times New Roman" w:hAnsi="Times New Roman"/>
          <w:sz w:val="28"/>
          <w:szCs w:val="28"/>
        </w:rPr>
        <w:t>Е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Есенин</w:t>
      </w:r>
      <w:r w:rsidRPr="00B80854">
        <w:rPr>
          <w:rFonts w:ascii="Times New Roman" w:hAnsi="Times New Roman"/>
          <w:sz w:val="28"/>
          <w:szCs w:val="28"/>
        </w:rPr>
        <w:t xml:space="preserve">а, </w:t>
      </w:r>
      <w:r>
        <w:rPr>
          <w:rFonts w:ascii="Times New Roman" w:hAnsi="Times New Roman"/>
          <w:sz w:val="28"/>
          <w:szCs w:val="28"/>
        </w:rPr>
        <w:t>И</w:t>
      </w:r>
      <w:r w:rsidRPr="00B80854">
        <w:rPr>
          <w:rFonts w:ascii="Times New Roman" w:hAnsi="Times New Roman"/>
          <w:sz w:val="28"/>
          <w:szCs w:val="28"/>
        </w:rPr>
        <w:t xml:space="preserve">. С. </w:t>
      </w:r>
      <w:r>
        <w:rPr>
          <w:rFonts w:ascii="Times New Roman" w:hAnsi="Times New Roman"/>
          <w:sz w:val="28"/>
          <w:szCs w:val="28"/>
        </w:rPr>
        <w:t>Сергеев</w:t>
      </w:r>
      <w:r w:rsidRPr="00B80854">
        <w:rPr>
          <w:rFonts w:ascii="Times New Roman" w:hAnsi="Times New Roman"/>
          <w:sz w:val="28"/>
          <w:szCs w:val="28"/>
        </w:rPr>
        <w:t xml:space="preserve"> //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80854">
        <w:rPr>
          <w:rFonts w:ascii="Times New Roman" w:hAnsi="Times New Roman"/>
          <w:sz w:val="28"/>
          <w:szCs w:val="28"/>
        </w:rPr>
        <w:t>ысшее образование в России</w:t>
      </w:r>
      <w:r>
        <w:rPr>
          <w:rFonts w:ascii="Times New Roman" w:hAnsi="Times New Roman"/>
          <w:sz w:val="28"/>
          <w:szCs w:val="28"/>
        </w:rPr>
        <w:t>.</w:t>
      </w:r>
      <w:r w:rsidRPr="00B80854">
        <w:rPr>
          <w:rFonts w:ascii="Times New Roman" w:hAnsi="Times New Roman"/>
          <w:sz w:val="28"/>
          <w:szCs w:val="28"/>
        </w:rPr>
        <w:t xml:space="preserve"> – 2021. – № </w:t>
      </w:r>
      <w:r>
        <w:rPr>
          <w:rFonts w:ascii="Times New Roman" w:hAnsi="Times New Roman"/>
          <w:sz w:val="28"/>
          <w:szCs w:val="28"/>
        </w:rPr>
        <w:t>5</w:t>
      </w:r>
      <w:r w:rsidRPr="00B80854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44</w:t>
      </w:r>
      <w:r w:rsidRPr="00B80854">
        <w:rPr>
          <w:rFonts w:ascii="Times New Roman" w:hAnsi="Times New Roman"/>
          <w:sz w:val="28"/>
          <w:szCs w:val="28"/>
        </w:rPr>
        <w:t>–6</w:t>
      </w:r>
      <w:r>
        <w:rPr>
          <w:rFonts w:ascii="Times New Roman" w:hAnsi="Times New Roman"/>
          <w:sz w:val="28"/>
          <w:szCs w:val="28"/>
        </w:rPr>
        <w:t>4.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вик</w:t>
      </w:r>
      <w:r w:rsidRPr="00B808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Эмоции в электронном образовательном пространстве </w:t>
      </w:r>
      <w:r w:rsidRPr="00B8085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Ю</w:t>
      </w:r>
      <w:r w:rsidRPr="00B808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B8085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вик</w:t>
      </w:r>
      <w:r w:rsidRPr="00B8085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а</w:t>
      </w:r>
      <w:r w:rsidRPr="00B80854">
        <w:rPr>
          <w:rFonts w:ascii="Times New Roman" w:hAnsi="Times New Roman"/>
          <w:sz w:val="28"/>
          <w:szCs w:val="28"/>
        </w:rPr>
        <w:t xml:space="preserve"> // Высшее образование в России.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 2021.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№ 6</w:t>
      </w:r>
      <w:r w:rsidRPr="00B808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0854">
        <w:rPr>
          <w:rFonts w:ascii="Times New Roman" w:hAnsi="Times New Roman"/>
          <w:sz w:val="28"/>
          <w:szCs w:val="28"/>
        </w:rPr>
        <w:t xml:space="preserve">– С. </w:t>
      </w:r>
      <w:r>
        <w:rPr>
          <w:rFonts w:ascii="Times New Roman" w:hAnsi="Times New Roman"/>
          <w:sz w:val="28"/>
          <w:szCs w:val="28"/>
        </w:rPr>
        <w:t>108</w:t>
      </w:r>
      <w:r w:rsidRPr="00B8085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119</w:t>
      </w:r>
      <w:r w:rsidRPr="00B80854">
        <w:rPr>
          <w:rFonts w:ascii="Times New Roman" w:hAnsi="Times New Roman"/>
          <w:sz w:val="28"/>
          <w:szCs w:val="28"/>
        </w:rPr>
        <w:t>.</w:t>
      </w:r>
    </w:p>
    <w:p w:rsidR="00F82E90" w:rsidRDefault="00F82E90" w:rsidP="00E0723B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Тюменцева, Е. В. Проблемы обучения иностранных студентов в условиях пандемии / Е. В. Тюменцева. Н. В. Харламова, А. Е. </w:t>
      </w:r>
      <w:proofErr w:type="spellStart"/>
      <w:r>
        <w:rPr>
          <w:rFonts w:ascii="Times New Roman" w:hAnsi="Times New Roman"/>
          <w:sz w:val="28"/>
          <w:szCs w:val="28"/>
        </w:rPr>
        <w:t>Годенко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2021. – № 7. – С. 149–158.</w:t>
      </w:r>
    </w:p>
    <w:p w:rsidR="00C94ADA" w:rsidRPr="00B80854" w:rsidRDefault="00C94ADA" w:rsidP="00B808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854">
        <w:rPr>
          <w:rFonts w:ascii="Times New Roman" w:hAnsi="Times New Roman"/>
          <w:b/>
          <w:sz w:val="28"/>
          <w:szCs w:val="28"/>
        </w:rPr>
        <w:t>Повышение квалификации преподавателя</w:t>
      </w:r>
    </w:p>
    <w:p w:rsidR="00F82E90" w:rsidRPr="00CE4E12" w:rsidRDefault="00F82E90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Б. Успешность работников старших возрастов как вызов высшей школе / И. Б. </w:t>
      </w:r>
      <w:proofErr w:type="spellStart"/>
      <w:r>
        <w:rPr>
          <w:rFonts w:ascii="Times New Roman" w:hAnsi="Times New Roman"/>
          <w:sz w:val="28"/>
          <w:szCs w:val="28"/>
        </w:rPr>
        <w:t>Дуракова</w:t>
      </w:r>
      <w:proofErr w:type="spellEnd"/>
      <w:r>
        <w:rPr>
          <w:rFonts w:ascii="Times New Roman" w:hAnsi="Times New Roman"/>
          <w:sz w:val="28"/>
          <w:szCs w:val="28"/>
        </w:rPr>
        <w:t>, Е. В. Майер // Высшее образование в России. – 2021. – № 6. – С. 144–155.</w:t>
      </w:r>
    </w:p>
    <w:p w:rsidR="00F82E90" w:rsidRDefault="00F82E90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Замятин, А. В. Развитие кадрового потенциала российских вузов в области математики, информатики и цифровых технологий /А. В. Замятин, А. И. </w:t>
      </w:r>
      <w:proofErr w:type="spellStart"/>
      <w:r>
        <w:rPr>
          <w:rFonts w:ascii="Times New Roman" w:hAnsi="Times New Roman"/>
          <w:sz w:val="28"/>
          <w:szCs w:val="28"/>
        </w:rPr>
        <w:t>Чучалин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2021. – № 5. – С. 9–20.</w:t>
      </w:r>
    </w:p>
    <w:p w:rsidR="00F82E90" w:rsidRDefault="00F82E90" w:rsidP="00E0723B">
      <w:pPr>
        <w:pStyle w:val="a4"/>
        <w:widowControl w:val="0"/>
        <w:numPr>
          <w:ilvl w:val="0"/>
          <w:numId w:val="5"/>
        </w:numPr>
        <w:tabs>
          <w:tab w:val="left" w:pos="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Лысаков, Н. Д. Актуальные проблемы педагогики и повышение квалификации преподавателей / Н. Д. Лысаков, Е. Н. </w:t>
      </w:r>
      <w:proofErr w:type="spellStart"/>
      <w:r>
        <w:rPr>
          <w:rFonts w:ascii="Times New Roman" w:hAnsi="Times New Roman"/>
          <w:sz w:val="28"/>
          <w:szCs w:val="28"/>
        </w:rPr>
        <w:t>Лысакова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2021. – № 5. – С. 32–43.</w:t>
      </w:r>
    </w:p>
    <w:p w:rsidR="00944E77" w:rsidRPr="00CE4E12" w:rsidRDefault="00944E77" w:rsidP="00B808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E77" w:rsidRPr="00CE4E12" w:rsidSect="00F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CC47A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D1493"/>
    <w:multiLevelType w:val="hybridMultilevel"/>
    <w:tmpl w:val="DAE4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03183"/>
    <w:multiLevelType w:val="hybridMultilevel"/>
    <w:tmpl w:val="C0D05DCE"/>
    <w:lvl w:ilvl="0" w:tplc="17A2E6B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94ADA"/>
    <w:rsid w:val="00001C67"/>
    <w:rsid w:val="00010E9C"/>
    <w:rsid w:val="00012157"/>
    <w:rsid w:val="0001322D"/>
    <w:rsid w:val="00016D6A"/>
    <w:rsid w:val="00020BBE"/>
    <w:rsid w:val="00021A18"/>
    <w:rsid w:val="00033058"/>
    <w:rsid w:val="00033A6C"/>
    <w:rsid w:val="00035E15"/>
    <w:rsid w:val="00036432"/>
    <w:rsid w:val="000370E0"/>
    <w:rsid w:val="000374CA"/>
    <w:rsid w:val="000410DF"/>
    <w:rsid w:val="0004432B"/>
    <w:rsid w:val="00044FA9"/>
    <w:rsid w:val="000456B3"/>
    <w:rsid w:val="00046927"/>
    <w:rsid w:val="00051622"/>
    <w:rsid w:val="00053A8F"/>
    <w:rsid w:val="0005430E"/>
    <w:rsid w:val="00056458"/>
    <w:rsid w:val="000570DA"/>
    <w:rsid w:val="00065C9A"/>
    <w:rsid w:val="0006714B"/>
    <w:rsid w:val="00067266"/>
    <w:rsid w:val="000710AF"/>
    <w:rsid w:val="000716F1"/>
    <w:rsid w:val="00072346"/>
    <w:rsid w:val="00072355"/>
    <w:rsid w:val="00072CC0"/>
    <w:rsid w:val="00073FA8"/>
    <w:rsid w:val="000749BC"/>
    <w:rsid w:val="000778D1"/>
    <w:rsid w:val="000815D7"/>
    <w:rsid w:val="00091183"/>
    <w:rsid w:val="000916D0"/>
    <w:rsid w:val="00093ECF"/>
    <w:rsid w:val="00094ECA"/>
    <w:rsid w:val="000A27A7"/>
    <w:rsid w:val="000A6A20"/>
    <w:rsid w:val="000A774D"/>
    <w:rsid w:val="000B09D3"/>
    <w:rsid w:val="000B36F1"/>
    <w:rsid w:val="000B560B"/>
    <w:rsid w:val="000B5F96"/>
    <w:rsid w:val="000C0962"/>
    <w:rsid w:val="000C1305"/>
    <w:rsid w:val="000C16AD"/>
    <w:rsid w:val="000C1743"/>
    <w:rsid w:val="000C1B10"/>
    <w:rsid w:val="000C6AC6"/>
    <w:rsid w:val="000C6E5E"/>
    <w:rsid w:val="000D1EB5"/>
    <w:rsid w:val="000D6336"/>
    <w:rsid w:val="000E1A42"/>
    <w:rsid w:val="000E3DD5"/>
    <w:rsid w:val="000E54F4"/>
    <w:rsid w:val="000E5A87"/>
    <w:rsid w:val="000E6642"/>
    <w:rsid w:val="000E7C75"/>
    <w:rsid w:val="000F173E"/>
    <w:rsid w:val="000F247C"/>
    <w:rsid w:val="000F38DE"/>
    <w:rsid w:val="000F5C98"/>
    <w:rsid w:val="000F5E84"/>
    <w:rsid w:val="00103E6E"/>
    <w:rsid w:val="001042BF"/>
    <w:rsid w:val="00111C66"/>
    <w:rsid w:val="00112D7B"/>
    <w:rsid w:val="00113026"/>
    <w:rsid w:val="001220C4"/>
    <w:rsid w:val="00125CB3"/>
    <w:rsid w:val="001266C7"/>
    <w:rsid w:val="00130ABC"/>
    <w:rsid w:val="00131BFA"/>
    <w:rsid w:val="00137B87"/>
    <w:rsid w:val="00137BA3"/>
    <w:rsid w:val="001460B5"/>
    <w:rsid w:val="00146AA6"/>
    <w:rsid w:val="00147046"/>
    <w:rsid w:val="0015032E"/>
    <w:rsid w:val="00150FEF"/>
    <w:rsid w:val="00151256"/>
    <w:rsid w:val="001524A5"/>
    <w:rsid w:val="00154AA5"/>
    <w:rsid w:val="00160F05"/>
    <w:rsid w:val="00163AE5"/>
    <w:rsid w:val="00163F5C"/>
    <w:rsid w:val="00164DCE"/>
    <w:rsid w:val="0016531E"/>
    <w:rsid w:val="00170E54"/>
    <w:rsid w:val="00171CDF"/>
    <w:rsid w:val="00172D3B"/>
    <w:rsid w:val="001736F1"/>
    <w:rsid w:val="00175F36"/>
    <w:rsid w:val="00176530"/>
    <w:rsid w:val="00177409"/>
    <w:rsid w:val="00181C97"/>
    <w:rsid w:val="00182AB0"/>
    <w:rsid w:val="00183423"/>
    <w:rsid w:val="00184322"/>
    <w:rsid w:val="00185D60"/>
    <w:rsid w:val="001872A7"/>
    <w:rsid w:val="00191BBA"/>
    <w:rsid w:val="00192322"/>
    <w:rsid w:val="001948EF"/>
    <w:rsid w:val="00195E96"/>
    <w:rsid w:val="00196A86"/>
    <w:rsid w:val="0019716B"/>
    <w:rsid w:val="001A1A91"/>
    <w:rsid w:val="001A23F1"/>
    <w:rsid w:val="001A5E4E"/>
    <w:rsid w:val="001A5F0E"/>
    <w:rsid w:val="001B0092"/>
    <w:rsid w:val="001B33CC"/>
    <w:rsid w:val="001B3431"/>
    <w:rsid w:val="001B39BB"/>
    <w:rsid w:val="001B6BFC"/>
    <w:rsid w:val="001C12E3"/>
    <w:rsid w:val="001C1DBF"/>
    <w:rsid w:val="001C2D70"/>
    <w:rsid w:val="001C34ED"/>
    <w:rsid w:val="001C46E7"/>
    <w:rsid w:val="001C6EF4"/>
    <w:rsid w:val="001C7665"/>
    <w:rsid w:val="001C7B0E"/>
    <w:rsid w:val="001D0EC0"/>
    <w:rsid w:val="001D32DF"/>
    <w:rsid w:val="001D6C24"/>
    <w:rsid w:val="001E13C7"/>
    <w:rsid w:val="001E169D"/>
    <w:rsid w:val="001E2EC0"/>
    <w:rsid w:val="001E4C39"/>
    <w:rsid w:val="001E6604"/>
    <w:rsid w:val="001E6BD9"/>
    <w:rsid w:val="001E72A8"/>
    <w:rsid w:val="001F15D1"/>
    <w:rsid w:val="001F201D"/>
    <w:rsid w:val="001F408A"/>
    <w:rsid w:val="001F4B27"/>
    <w:rsid w:val="001F51DA"/>
    <w:rsid w:val="001F7E9B"/>
    <w:rsid w:val="00202B75"/>
    <w:rsid w:val="00204323"/>
    <w:rsid w:val="002043A2"/>
    <w:rsid w:val="002055DB"/>
    <w:rsid w:val="0020653E"/>
    <w:rsid w:val="0021046E"/>
    <w:rsid w:val="002107FD"/>
    <w:rsid w:val="00210D58"/>
    <w:rsid w:val="002112D4"/>
    <w:rsid w:val="00216200"/>
    <w:rsid w:val="002215D5"/>
    <w:rsid w:val="00223C02"/>
    <w:rsid w:val="00225B18"/>
    <w:rsid w:val="002273E8"/>
    <w:rsid w:val="00232547"/>
    <w:rsid w:val="002327C2"/>
    <w:rsid w:val="002330CA"/>
    <w:rsid w:val="002351A6"/>
    <w:rsid w:val="00236EC6"/>
    <w:rsid w:val="002401AF"/>
    <w:rsid w:val="0024222B"/>
    <w:rsid w:val="00243408"/>
    <w:rsid w:val="00244F25"/>
    <w:rsid w:val="00245126"/>
    <w:rsid w:val="0024652F"/>
    <w:rsid w:val="002465E5"/>
    <w:rsid w:val="0025076E"/>
    <w:rsid w:val="002514F7"/>
    <w:rsid w:val="00251E55"/>
    <w:rsid w:val="00252EFC"/>
    <w:rsid w:val="002541B1"/>
    <w:rsid w:val="0025433B"/>
    <w:rsid w:val="00254BE2"/>
    <w:rsid w:val="00256134"/>
    <w:rsid w:val="00257641"/>
    <w:rsid w:val="002641C9"/>
    <w:rsid w:val="00265CB8"/>
    <w:rsid w:val="00267C79"/>
    <w:rsid w:val="00275C45"/>
    <w:rsid w:val="00275CC3"/>
    <w:rsid w:val="00280032"/>
    <w:rsid w:val="00280AD8"/>
    <w:rsid w:val="002813B3"/>
    <w:rsid w:val="00281B32"/>
    <w:rsid w:val="002848B2"/>
    <w:rsid w:val="002853E9"/>
    <w:rsid w:val="00285B47"/>
    <w:rsid w:val="00285FBA"/>
    <w:rsid w:val="002948B5"/>
    <w:rsid w:val="00294CE7"/>
    <w:rsid w:val="002A1F7A"/>
    <w:rsid w:val="002A48D1"/>
    <w:rsid w:val="002A4EEB"/>
    <w:rsid w:val="002A6714"/>
    <w:rsid w:val="002A7A3C"/>
    <w:rsid w:val="002B2A26"/>
    <w:rsid w:val="002B32EE"/>
    <w:rsid w:val="002B5281"/>
    <w:rsid w:val="002B5A11"/>
    <w:rsid w:val="002B63FB"/>
    <w:rsid w:val="002B70EF"/>
    <w:rsid w:val="002B7782"/>
    <w:rsid w:val="002C2769"/>
    <w:rsid w:val="002C2CA7"/>
    <w:rsid w:val="002C630F"/>
    <w:rsid w:val="002C7059"/>
    <w:rsid w:val="002C7E5F"/>
    <w:rsid w:val="002D058A"/>
    <w:rsid w:val="002D5AD9"/>
    <w:rsid w:val="002D6163"/>
    <w:rsid w:val="002D690E"/>
    <w:rsid w:val="002E3CCF"/>
    <w:rsid w:val="002E618A"/>
    <w:rsid w:val="002E7BE9"/>
    <w:rsid w:val="002F094D"/>
    <w:rsid w:val="002F2615"/>
    <w:rsid w:val="002F540C"/>
    <w:rsid w:val="002F6211"/>
    <w:rsid w:val="00304FCE"/>
    <w:rsid w:val="00305309"/>
    <w:rsid w:val="0030571D"/>
    <w:rsid w:val="0031353A"/>
    <w:rsid w:val="0032338D"/>
    <w:rsid w:val="00324DBF"/>
    <w:rsid w:val="00324E18"/>
    <w:rsid w:val="00327362"/>
    <w:rsid w:val="00330C4A"/>
    <w:rsid w:val="00331303"/>
    <w:rsid w:val="00334713"/>
    <w:rsid w:val="003407A6"/>
    <w:rsid w:val="003410C6"/>
    <w:rsid w:val="0034164D"/>
    <w:rsid w:val="00341D1F"/>
    <w:rsid w:val="0034236E"/>
    <w:rsid w:val="00345B0D"/>
    <w:rsid w:val="00352E98"/>
    <w:rsid w:val="003547A9"/>
    <w:rsid w:val="00354D3D"/>
    <w:rsid w:val="00364E6A"/>
    <w:rsid w:val="00366C8A"/>
    <w:rsid w:val="00370AFE"/>
    <w:rsid w:val="0037132C"/>
    <w:rsid w:val="00374D5B"/>
    <w:rsid w:val="00383383"/>
    <w:rsid w:val="00387896"/>
    <w:rsid w:val="003924A0"/>
    <w:rsid w:val="00393ED1"/>
    <w:rsid w:val="00394202"/>
    <w:rsid w:val="003A0B03"/>
    <w:rsid w:val="003A3344"/>
    <w:rsid w:val="003A3979"/>
    <w:rsid w:val="003A51F9"/>
    <w:rsid w:val="003B0433"/>
    <w:rsid w:val="003B18E2"/>
    <w:rsid w:val="003B3598"/>
    <w:rsid w:val="003B379C"/>
    <w:rsid w:val="003B60DC"/>
    <w:rsid w:val="003C285F"/>
    <w:rsid w:val="003C2BB2"/>
    <w:rsid w:val="003C31F1"/>
    <w:rsid w:val="003C5BB1"/>
    <w:rsid w:val="003D39EE"/>
    <w:rsid w:val="003D6269"/>
    <w:rsid w:val="003D7E0F"/>
    <w:rsid w:val="003E0BEB"/>
    <w:rsid w:val="003E3AA5"/>
    <w:rsid w:val="003F1EAC"/>
    <w:rsid w:val="003F302B"/>
    <w:rsid w:val="003F5F3B"/>
    <w:rsid w:val="00400666"/>
    <w:rsid w:val="004046EC"/>
    <w:rsid w:val="004071C2"/>
    <w:rsid w:val="004120B4"/>
    <w:rsid w:val="004158F5"/>
    <w:rsid w:val="00415A34"/>
    <w:rsid w:val="004167D6"/>
    <w:rsid w:val="00416927"/>
    <w:rsid w:val="00417E87"/>
    <w:rsid w:val="00421A06"/>
    <w:rsid w:val="0042234D"/>
    <w:rsid w:val="004237E4"/>
    <w:rsid w:val="004244AF"/>
    <w:rsid w:val="00425C79"/>
    <w:rsid w:val="00425F68"/>
    <w:rsid w:val="00431C2A"/>
    <w:rsid w:val="00437B92"/>
    <w:rsid w:val="00441870"/>
    <w:rsid w:val="00442BD0"/>
    <w:rsid w:val="00442DD5"/>
    <w:rsid w:val="00444A67"/>
    <w:rsid w:val="00445D21"/>
    <w:rsid w:val="00445FE9"/>
    <w:rsid w:val="004559F3"/>
    <w:rsid w:val="004574CE"/>
    <w:rsid w:val="00461E7C"/>
    <w:rsid w:val="004649AA"/>
    <w:rsid w:val="00465F4F"/>
    <w:rsid w:val="004669A7"/>
    <w:rsid w:val="004674EE"/>
    <w:rsid w:val="00470DBF"/>
    <w:rsid w:val="0047154C"/>
    <w:rsid w:val="00477154"/>
    <w:rsid w:val="00490360"/>
    <w:rsid w:val="004A0240"/>
    <w:rsid w:val="004A3955"/>
    <w:rsid w:val="004A3FA9"/>
    <w:rsid w:val="004A5CCE"/>
    <w:rsid w:val="004A71D6"/>
    <w:rsid w:val="004A7698"/>
    <w:rsid w:val="004A7D98"/>
    <w:rsid w:val="004B01EB"/>
    <w:rsid w:val="004B11A9"/>
    <w:rsid w:val="004B3A5E"/>
    <w:rsid w:val="004B5A93"/>
    <w:rsid w:val="004C4A41"/>
    <w:rsid w:val="004C5E2A"/>
    <w:rsid w:val="004D1950"/>
    <w:rsid w:val="004D4267"/>
    <w:rsid w:val="004D64BA"/>
    <w:rsid w:val="004D747B"/>
    <w:rsid w:val="004D76F5"/>
    <w:rsid w:val="004E26B7"/>
    <w:rsid w:val="004E270F"/>
    <w:rsid w:val="004E43ED"/>
    <w:rsid w:val="004E55B5"/>
    <w:rsid w:val="004F009E"/>
    <w:rsid w:val="004F219B"/>
    <w:rsid w:val="004F2896"/>
    <w:rsid w:val="005011D2"/>
    <w:rsid w:val="00501BD7"/>
    <w:rsid w:val="00502BB7"/>
    <w:rsid w:val="00512289"/>
    <w:rsid w:val="005165C4"/>
    <w:rsid w:val="005170EA"/>
    <w:rsid w:val="00520EDC"/>
    <w:rsid w:val="005217D3"/>
    <w:rsid w:val="005240D1"/>
    <w:rsid w:val="00527ABD"/>
    <w:rsid w:val="00532043"/>
    <w:rsid w:val="00540D39"/>
    <w:rsid w:val="0054241A"/>
    <w:rsid w:val="00542B99"/>
    <w:rsid w:val="00542D45"/>
    <w:rsid w:val="005439E9"/>
    <w:rsid w:val="00545935"/>
    <w:rsid w:val="00546BF5"/>
    <w:rsid w:val="00553FEA"/>
    <w:rsid w:val="00555145"/>
    <w:rsid w:val="00557852"/>
    <w:rsid w:val="00561787"/>
    <w:rsid w:val="00567435"/>
    <w:rsid w:val="00567C4B"/>
    <w:rsid w:val="005708B2"/>
    <w:rsid w:val="0057166E"/>
    <w:rsid w:val="00573874"/>
    <w:rsid w:val="00574564"/>
    <w:rsid w:val="00577DFE"/>
    <w:rsid w:val="00584682"/>
    <w:rsid w:val="00584AAE"/>
    <w:rsid w:val="0058590D"/>
    <w:rsid w:val="00592055"/>
    <w:rsid w:val="005A1384"/>
    <w:rsid w:val="005A5183"/>
    <w:rsid w:val="005A6C53"/>
    <w:rsid w:val="005A7FEE"/>
    <w:rsid w:val="005B30D2"/>
    <w:rsid w:val="005B4B31"/>
    <w:rsid w:val="005C07B4"/>
    <w:rsid w:val="005C4990"/>
    <w:rsid w:val="005C6E8B"/>
    <w:rsid w:val="005D0D59"/>
    <w:rsid w:val="005D2E3F"/>
    <w:rsid w:val="005D30FD"/>
    <w:rsid w:val="005D71A6"/>
    <w:rsid w:val="005E354D"/>
    <w:rsid w:val="005E682F"/>
    <w:rsid w:val="005E71B0"/>
    <w:rsid w:val="005F5D2B"/>
    <w:rsid w:val="0060194F"/>
    <w:rsid w:val="00601C2A"/>
    <w:rsid w:val="00602BE4"/>
    <w:rsid w:val="00604E9E"/>
    <w:rsid w:val="00606504"/>
    <w:rsid w:val="0061016E"/>
    <w:rsid w:val="0061227F"/>
    <w:rsid w:val="00616BD9"/>
    <w:rsid w:val="00617743"/>
    <w:rsid w:val="006208FB"/>
    <w:rsid w:val="006248A6"/>
    <w:rsid w:val="00625979"/>
    <w:rsid w:val="00625C87"/>
    <w:rsid w:val="00630819"/>
    <w:rsid w:val="0063135B"/>
    <w:rsid w:val="00640F38"/>
    <w:rsid w:val="0064148C"/>
    <w:rsid w:val="00641AA6"/>
    <w:rsid w:val="00645766"/>
    <w:rsid w:val="006519DB"/>
    <w:rsid w:val="00652273"/>
    <w:rsid w:val="00654CC1"/>
    <w:rsid w:val="00656705"/>
    <w:rsid w:val="00666C89"/>
    <w:rsid w:val="00670163"/>
    <w:rsid w:val="00670C00"/>
    <w:rsid w:val="00673E07"/>
    <w:rsid w:val="006775D2"/>
    <w:rsid w:val="00681072"/>
    <w:rsid w:val="00684C20"/>
    <w:rsid w:val="006940BA"/>
    <w:rsid w:val="0069415C"/>
    <w:rsid w:val="00695A62"/>
    <w:rsid w:val="00695F3F"/>
    <w:rsid w:val="00696793"/>
    <w:rsid w:val="006A04CF"/>
    <w:rsid w:val="006A0B6A"/>
    <w:rsid w:val="006A1046"/>
    <w:rsid w:val="006A147A"/>
    <w:rsid w:val="006A2CDD"/>
    <w:rsid w:val="006A546E"/>
    <w:rsid w:val="006A5643"/>
    <w:rsid w:val="006A6792"/>
    <w:rsid w:val="006B7193"/>
    <w:rsid w:val="006B719E"/>
    <w:rsid w:val="006D4931"/>
    <w:rsid w:val="006D4F7F"/>
    <w:rsid w:val="006D52DB"/>
    <w:rsid w:val="006D567E"/>
    <w:rsid w:val="006D6395"/>
    <w:rsid w:val="006E042B"/>
    <w:rsid w:val="006E09AF"/>
    <w:rsid w:val="006E2699"/>
    <w:rsid w:val="006E2AD3"/>
    <w:rsid w:val="006E59C3"/>
    <w:rsid w:val="006E5F22"/>
    <w:rsid w:val="006F2235"/>
    <w:rsid w:val="006F370F"/>
    <w:rsid w:val="006F4062"/>
    <w:rsid w:val="00700AEE"/>
    <w:rsid w:val="00700E9B"/>
    <w:rsid w:val="007022C3"/>
    <w:rsid w:val="00704EAD"/>
    <w:rsid w:val="00705269"/>
    <w:rsid w:val="0070742E"/>
    <w:rsid w:val="007077A9"/>
    <w:rsid w:val="00711C47"/>
    <w:rsid w:val="00713C54"/>
    <w:rsid w:val="00714115"/>
    <w:rsid w:val="0071484C"/>
    <w:rsid w:val="00720BBB"/>
    <w:rsid w:val="00726F86"/>
    <w:rsid w:val="007306F4"/>
    <w:rsid w:val="00732CF7"/>
    <w:rsid w:val="0073526D"/>
    <w:rsid w:val="00735D6F"/>
    <w:rsid w:val="00736DD2"/>
    <w:rsid w:val="007452D2"/>
    <w:rsid w:val="007455C8"/>
    <w:rsid w:val="00757606"/>
    <w:rsid w:val="00766F7B"/>
    <w:rsid w:val="00766FA7"/>
    <w:rsid w:val="007722DC"/>
    <w:rsid w:val="00773F0E"/>
    <w:rsid w:val="0077403D"/>
    <w:rsid w:val="00774D1B"/>
    <w:rsid w:val="00775488"/>
    <w:rsid w:val="007809F9"/>
    <w:rsid w:val="007824C9"/>
    <w:rsid w:val="00784DE2"/>
    <w:rsid w:val="00786826"/>
    <w:rsid w:val="00787481"/>
    <w:rsid w:val="007904CE"/>
    <w:rsid w:val="00790805"/>
    <w:rsid w:val="00792AEB"/>
    <w:rsid w:val="0079304A"/>
    <w:rsid w:val="00793687"/>
    <w:rsid w:val="00794597"/>
    <w:rsid w:val="00796CD0"/>
    <w:rsid w:val="007A2700"/>
    <w:rsid w:val="007A30C5"/>
    <w:rsid w:val="007B0359"/>
    <w:rsid w:val="007C2B8E"/>
    <w:rsid w:val="007C3E8E"/>
    <w:rsid w:val="007C544C"/>
    <w:rsid w:val="007D3E6C"/>
    <w:rsid w:val="007D5995"/>
    <w:rsid w:val="007D76ED"/>
    <w:rsid w:val="007E20DA"/>
    <w:rsid w:val="007E2723"/>
    <w:rsid w:val="007E429C"/>
    <w:rsid w:val="007F182D"/>
    <w:rsid w:val="007F1B87"/>
    <w:rsid w:val="007F1D47"/>
    <w:rsid w:val="007F2EC0"/>
    <w:rsid w:val="007F3D04"/>
    <w:rsid w:val="007F5AD1"/>
    <w:rsid w:val="0080097B"/>
    <w:rsid w:val="00800A78"/>
    <w:rsid w:val="00800B56"/>
    <w:rsid w:val="008013A5"/>
    <w:rsid w:val="008013DD"/>
    <w:rsid w:val="00802742"/>
    <w:rsid w:val="00804408"/>
    <w:rsid w:val="00814691"/>
    <w:rsid w:val="00815A4A"/>
    <w:rsid w:val="008234D6"/>
    <w:rsid w:val="00827A9F"/>
    <w:rsid w:val="0083003E"/>
    <w:rsid w:val="008309EE"/>
    <w:rsid w:val="0083255B"/>
    <w:rsid w:val="0083270F"/>
    <w:rsid w:val="008337AD"/>
    <w:rsid w:val="00837E3F"/>
    <w:rsid w:val="00844DA1"/>
    <w:rsid w:val="008462F0"/>
    <w:rsid w:val="00852569"/>
    <w:rsid w:val="00852CDE"/>
    <w:rsid w:val="00856490"/>
    <w:rsid w:val="008568DB"/>
    <w:rsid w:val="0085702A"/>
    <w:rsid w:val="00857361"/>
    <w:rsid w:val="00860DAC"/>
    <w:rsid w:val="00861685"/>
    <w:rsid w:val="00871E0B"/>
    <w:rsid w:val="00875AD9"/>
    <w:rsid w:val="00880946"/>
    <w:rsid w:val="00880BD6"/>
    <w:rsid w:val="00882812"/>
    <w:rsid w:val="00882C53"/>
    <w:rsid w:val="008860F9"/>
    <w:rsid w:val="00890244"/>
    <w:rsid w:val="0089248D"/>
    <w:rsid w:val="00893886"/>
    <w:rsid w:val="0089793C"/>
    <w:rsid w:val="00897BB7"/>
    <w:rsid w:val="008A0804"/>
    <w:rsid w:val="008A1A10"/>
    <w:rsid w:val="008A22FF"/>
    <w:rsid w:val="008A2FAF"/>
    <w:rsid w:val="008A604A"/>
    <w:rsid w:val="008A7180"/>
    <w:rsid w:val="008B3A8E"/>
    <w:rsid w:val="008B5F5E"/>
    <w:rsid w:val="008C41D9"/>
    <w:rsid w:val="008C5A3E"/>
    <w:rsid w:val="008C6F88"/>
    <w:rsid w:val="008C7445"/>
    <w:rsid w:val="008D6C4F"/>
    <w:rsid w:val="008D763B"/>
    <w:rsid w:val="008E09D4"/>
    <w:rsid w:val="008E1A67"/>
    <w:rsid w:val="008E2AD4"/>
    <w:rsid w:val="008E3412"/>
    <w:rsid w:val="008E57A3"/>
    <w:rsid w:val="008E57D4"/>
    <w:rsid w:val="008F20D6"/>
    <w:rsid w:val="008F4515"/>
    <w:rsid w:val="008F550D"/>
    <w:rsid w:val="008F7586"/>
    <w:rsid w:val="00900B3A"/>
    <w:rsid w:val="00901162"/>
    <w:rsid w:val="009013C4"/>
    <w:rsid w:val="00902CD3"/>
    <w:rsid w:val="00915D1B"/>
    <w:rsid w:val="00916A4A"/>
    <w:rsid w:val="00916BB6"/>
    <w:rsid w:val="009255D9"/>
    <w:rsid w:val="009331EF"/>
    <w:rsid w:val="00944E77"/>
    <w:rsid w:val="009565EF"/>
    <w:rsid w:val="00956F41"/>
    <w:rsid w:val="0095777F"/>
    <w:rsid w:val="009601F5"/>
    <w:rsid w:val="00961881"/>
    <w:rsid w:val="00962715"/>
    <w:rsid w:val="00966968"/>
    <w:rsid w:val="009679CC"/>
    <w:rsid w:val="00973355"/>
    <w:rsid w:val="00974A1E"/>
    <w:rsid w:val="00982C44"/>
    <w:rsid w:val="00986CA2"/>
    <w:rsid w:val="00986D18"/>
    <w:rsid w:val="0099216E"/>
    <w:rsid w:val="00994B70"/>
    <w:rsid w:val="00996D9E"/>
    <w:rsid w:val="009976D1"/>
    <w:rsid w:val="009A0B97"/>
    <w:rsid w:val="009A3569"/>
    <w:rsid w:val="009B0485"/>
    <w:rsid w:val="009B089A"/>
    <w:rsid w:val="009B0BE5"/>
    <w:rsid w:val="009B0F81"/>
    <w:rsid w:val="009B538C"/>
    <w:rsid w:val="009C3134"/>
    <w:rsid w:val="009C4CAA"/>
    <w:rsid w:val="009C5CEC"/>
    <w:rsid w:val="009C7EEA"/>
    <w:rsid w:val="009D3902"/>
    <w:rsid w:val="009D7E7A"/>
    <w:rsid w:val="009E1DC3"/>
    <w:rsid w:val="009E306C"/>
    <w:rsid w:val="009E71A1"/>
    <w:rsid w:val="009F0C4B"/>
    <w:rsid w:val="009F15C7"/>
    <w:rsid w:val="009F2194"/>
    <w:rsid w:val="00A01E80"/>
    <w:rsid w:val="00A0557F"/>
    <w:rsid w:val="00A05E26"/>
    <w:rsid w:val="00A064F1"/>
    <w:rsid w:val="00A06B05"/>
    <w:rsid w:val="00A11F9D"/>
    <w:rsid w:val="00A150CE"/>
    <w:rsid w:val="00A1614A"/>
    <w:rsid w:val="00A20567"/>
    <w:rsid w:val="00A20EEC"/>
    <w:rsid w:val="00A216AA"/>
    <w:rsid w:val="00A24855"/>
    <w:rsid w:val="00A25C6F"/>
    <w:rsid w:val="00A316B1"/>
    <w:rsid w:val="00A40A4B"/>
    <w:rsid w:val="00A418BB"/>
    <w:rsid w:val="00A4384B"/>
    <w:rsid w:val="00A50CDD"/>
    <w:rsid w:val="00A52252"/>
    <w:rsid w:val="00A55D84"/>
    <w:rsid w:val="00A60075"/>
    <w:rsid w:val="00A627B9"/>
    <w:rsid w:val="00A65149"/>
    <w:rsid w:val="00A7198E"/>
    <w:rsid w:val="00A7492E"/>
    <w:rsid w:val="00A75521"/>
    <w:rsid w:val="00A80E1E"/>
    <w:rsid w:val="00A8690F"/>
    <w:rsid w:val="00A939BA"/>
    <w:rsid w:val="00A95BF0"/>
    <w:rsid w:val="00A978F1"/>
    <w:rsid w:val="00A97DB5"/>
    <w:rsid w:val="00AA0BB4"/>
    <w:rsid w:val="00AA11E4"/>
    <w:rsid w:val="00AA4334"/>
    <w:rsid w:val="00AA6FFE"/>
    <w:rsid w:val="00AA7099"/>
    <w:rsid w:val="00AB256B"/>
    <w:rsid w:val="00AB69FD"/>
    <w:rsid w:val="00AB6A73"/>
    <w:rsid w:val="00AB6E94"/>
    <w:rsid w:val="00AB7239"/>
    <w:rsid w:val="00AC1DED"/>
    <w:rsid w:val="00AC2D52"/>
    <w:rsid w:val="00AC3C17"/>
    <w:rsid w:val="00AC4896"/>
    <w:rsid w:val="00AD2A78"/>
    <w:rsid w:val="00AD2F43"/>
    <w:rsid w:val="00AD342E"/>
    <w:rsid w:val="00AD53BC"/>
    <w:rsid w:val="00AD5D98"/>
    <w:rsid w:val="00AE0D19"/>
    <w:rsid w:val="00AE2E76"/>
    <w:rsid w:val="00AE394E"/>
    <w:rsid w:val="00AE63EB"/>
    <w:rsid w:val="00AE6F27"/>
    <w:rsid w:val="00AF42C7"/>
    <w:rsid w:val="00AF5F3A"/>
    <w:rsid w:val="00AF692C"/>
    <w:rsid w:val="00B00BA4"/>
    <w:rsid w:val="00B03709"/>
    <w:rsid w:val="00B04D57"/>
    <w:rsid w:val="00B05616"/>
    <w:rsid w:val="00B05D04"/>
    <w:rsid w:val="00B07663"/>
    <w:rsid w:val="00B11ED8"/>
    <w:rsid w:val="00B20434"/>
    <w:rsid w:val="00B213C8"/>
    <w:rsid w:val="00B21EC7"/>
    <w:rsid w:val="00B25B10"/>
    <w:rsid w:val="00B31372"/>
    <w:rsid w:val="00B36E4B"/>
    <w:rsid w:val="00B40DA8"/>
    <w:rsid w:val="00B43EF3"/>
    <w:rsid w:val="00B452A7"/>
    <w:rsid w:val="00B45855"/>
    <w:rsid w:val="00B45D1A"/>
    <w:rsid w:val="00B463C5"/>
    <w:rsid w:val="00B477C3"/>
    <w:rsid w:val="00B47A2A"/>
    <w:rsid w:val="00B50F75"/>
    <w:rsid w:val="00B52000"/>
    <w:rsid w:val="00B536F2"/>
    <w:rsid w:val="00B55567"/>
    <w:rsid w:val="00B55E14"/>
    <w:rsid w:val="00B5657B"/>
    <w:rsid w:val="00B56D2D"/>
    <w:rsid w:val="00B61E20"/>
    <w:rsid w:val="00B65EEB"/>
    <w:rsid w:val="00B664FB"/>
    <w:rsid w:val="00B7360F"/>
    <w:rsid w:val="00B80854"/>
    <w:rsid w:val="00B8557F"/>
    <w:rsid w:val="00B85CD5"/>
    <w:rsid w:val="00B85FB1"/>
    <w:rsid w:val="00B8659E"/>
    <w:rsid w:val="00B86EF8"/>
    <w:rsid w:val="00B87C97"/>
    <w:rsid w:val="00B87E7A"/>
    <w:rsid w:val="00B93975"/>
    <w:rsid w:val="00B95638"/>
    <w:rsid w:val="00B9603A"/>
    <w:rsid w:val="00B9700C"/>
    <w:rsid w:val="00B972A4"/>
    <w:rsid w:val="00BA24E8"/>
    <w:rsid w:val="00BB0334"/>
    <w:rsid w:val="00BB3E14"/>
    <w:rsid w:val="00BB4ADD"/>
    <w:rsid w:val="00BC041E"/>
    <w:rsid w:val="00BC0796"/>
    <w:rsid w:val="00BC0C4D"/>
    <w:rsid w:val="00BC1263"/>
    <w:rsid w:val="00BC45E1"/>
    <w:rsid w:val="00BC7D7C"/>
    <w:rsid w:val="00BD204C"/>
    <w:rsid w:val="00BD3993"/>
    <w:rsid w:val="00BE1597"/>
    <w:rsid w:val="00BE2068"/>
    <w:rsid w:val="00BE23CF"/>
    <w:rsid w:val="00BE2651"/>
    <w:rsid w:val="00BF5C4F"/>
    <w:rsid w:val="00C0019B"/>
    <w:rsid w:val="00C00555"/>
    <w:rsid w:val="00C04B11"/>
    <w:rsid w:val="00C13436"/>
    <w:rsid w:val="00C159CD"/>
    <w:rsid w:val="00C17B96"/>
    <w:rsid w:val="00C17EAA"/>
    <w:rsid w:val="00C22693"/>
    <w:rsid w:val="00C231EF"/>
    <w:rsid w:val="00C23295"/>
    <w:rsid w:val="00C235C3"/>
    <w:rsid w:val="00C2362B"/>
    <w:rsid w:val="00C27F93"/>
    <w:rsid w:val="00C30886"/>
    <w:rsid w:val="00C30D2C"/>
    <w:rsid w:val="00C31369"/>
    <w:rsid w:val="00C36BDF"/>
    <w:rsid w:val="00C445F7"/>
    <w:rsid w:val="00C4535E"/>
    <w:rsid w:val="00C46129"/>
    <w:rsid w:val="00C52266"/>
    <w:rsid w:val="00C52770"/>
    <w:rsid w:val="00C62935"/>
    <w:rsid w:val="00C652C6"/>
    <w:rsid w:val="00C65727"/>
    <w:rsid w:val="00C71F93"/>
    <w:rsid w:val="00C801FF"/>
    <w:rsid w:val="00C854EB"/>
    <w:rsid w:val="00C8772E"/>
    <w:rsid w:val="00C87AE7"/>
    <w:rsid w:val="00C9038D"/>
    <w:rsid w:val="00C90AC2"/>
    <w:rsid w:val="00C914A7"/>
    <w:rsid w:val="00C94ADA"/>
    <w:rsid w:val="00CA4708"/>
    <w:rsid w:val="00CA4C8F"/>
    <w:rsid w:val="00CA510B"/>
    <w:rsid w:val="00CA5C47"/>
    <w:rsid w:val="00CB00E8"/>
    <w:rsid w:val="00CB1E64"/>
    <w:rsid w:val="00CB5FC4"/>
    <w:rsid w:val="00CC19BD"/>
    <w:rsid w:val="00CC533C"/>
    <w:rsid w:val="00CC55B4"/>
    <w:rsid w:val="00CC66A8"/>
    <w:rsid w:val="00CC6715"/>
    <w:rsid w:val="00CD2425"/>
    <w:rsid w:val="00CD318D"/>
    <w:rsid w:val="00CD519A"/>
    <w:rsid w:val="00CD5649"/>
    <w:rsid w:val="00CD6B78"/>
    <w:rsid w:val="00CE4E12"/>
    <w:rsid w:val="00CE71DB"/>
    <w:rsid w:val="00CF0B2B"/>
    <w:rsid w:val="00CF13F2"/>
    <w:rsid w:val="00CF230E"/>
    <w:rsid w:val="00CF32A2"/>
    <w:rsid w:val="00CF6277"/>
    <w:rsid w:val="00CF7279"/>
    <w:rsid w:val="00D03C54"/>
    <w:rsid w:val="00D0449B"/>
    <w:rsid w:val="00D05714"/>
    <w:rsid w:val="00D05955"/>
    <w:rsid w:val="00D06C48"/>
    <w:rsid w:val="00D12034"/>
    <w:rsid w:val="00D123FE"/>
    <w:rsid w:val="00D15D53"/>
    <w:rsid w:val="00D17206"/>
    <w:rsid w:val="00D233DA"/>
    <w:rsid w:val="00D27680"/>
    <w:rsid w:val="00D36C69"/>
    <w:rsid w:val="00D413EB"/>
    <w:rsid w:val="00D44739"/>
    <w:rsid w:val="00D464B0"/>
    <w:rsid w:val="00D46B29"/>
    <w:rsid w:val="00D5136A"/>
    <w:rsid w:val="00D54287"/>
    <w:rsid w:val="00D546A8"/>
    <w:rsid w:val="00D563C7"/>
    <w:rsid w:val="00D56559"/>
    <w:rsid w:val="00D57977"/>
    <w:rsid w:val="00D57C1B"/>
    <w:rsid w:val="00D60175"/>
    <w:rsid w:val="00D6307F"/>
    <w:rsid w:val="00D657A9"/>
    <w:rsid w:val="00D65C16"/>
    <w:rsid w:val="00D72F6C"/>
    <w:rsid w:val="00D75398"/>
    <w:rsid w:val="00D80CFF"/>
    <w:rsid w:val="00D816F1"/>
    <w:rsid w:val="00D825CA"/>
    <w:rsid w:val="00D86D04"/>
    <w:rsid w:val="00D86F62"/>
    <w:rsid w:val="00D978B6"/>
    <w:rsid w:val="00D97B86"/>
    <w:rsid w:val="00DA32DB"/>
    <w:rsid w:val="00DA5F65"/>
    <w:rsid w:val="00DA65FA"/>
    <w:rsid w:val="00DB22FB"/>
    <w:rsid w:val="00DB3E86"/>
    <w:rsid w:val="00DB3EAF"/>
    <w:rsid w:val="00DB4B4E"/>
    <w:rsid w:val="00DB659E"/>
    <w:rsid w:val="00DC44BE"/>
    <w:rsid w:val="00DC72DC"/>
    <w:rsid w:val="00DD0032"/>
    <w:rsid w:val="00DD4D81"/>
    <w:rsid w:val="00DD5909"/>
    <w:rsid w:val="00DE0D16"/>
    <w:rsid w:val="00DE334B"/>
    <w:rsid w:val="00DE3BFF"/>
    <w:rsid w:val="00DE57CD"/>
    <w:rsid w:val="00DE734F"/>
    <w:rsid w:val="00DF0B8E"/>
    <w:rsid w:val="00DF306F"/>
    <w:rsid w:val="00DF4AFC"/>
    <w:rsid w:val="00DF6F95"/>
    <w:rsid w:val="00DF7166"/>
    <w:rsid w:val="00DF731C"/>
    <w:rsid w:val="00E0114F"/>
    <w:rsid w:val="00E021C6"/>
    <w:rsid w:val="00E05C1C"/>
    <w:rsid w:val="00E05DAA"/>
    <w:rsid w:val="00E0723B"/>
    <w:rsid w:val="00E10D4F"/>
    <w:rsid w:val="00E10D80"/>
    <w:rsid w:val="00E1268E"/>
    <w:rsid w:val="00E12F2C"/>
    <w:rsid w:val="00E168E6"/>
    <w:rsid w:val="00E2106B"/>
    <w:rsid w:val="00E22EB7"/>
    <w:rsid w:val="00E308EF"/>
    <w:rsid w:val="00E3137E"/>
    <w:rsid w:val="00E32561"/>
    <w:rsid w:val="00E34BE1"/>
    <w:rsid w:val="00E36264"/>
    <w:rsid w:val="00E36C31"/>
    <w:rsid w:val="00E435E4"/>
    <w:rsid w:val="00E461E9"/>
    <w:rsid w:val="00E5052F"/>
    <w:rsid w:val="00E50A08"/>
    <w:rsid w:val="00E527AC"/>
    <w:rsid w:val="00E53652"/>
    <w:rsid w:val="00E5565E"/>
    <w:rsid w:val="00E568A8"/>
    <w:rsid w:val="00E65101"/>
    <w:rsid w:val="00E679E2"/>
    <w:rsid w:val="00E80881"/>
    <w:rsid w:val="00E81218"/>
    <w:rsid w:val="00E85CFD"/>
    <w:rsid w:val="00E93D54"/>
    <w:rsid w:val="00EA3348"/>
    <w:rsid w:val="00EB30F0"/>
    <w:rsid w:val="00EB41B8"/>
    <w:rsid w:val="00EC0869"/>
    <w:rsid w:val="00EC314B"/>
    <w:rsid w:val="00EC5C39"/>
    <w:rsid w:val="00EC5E68"/>
    <w:rsid w:val="00EC6B4A"/>
    <w:rsid w:val="00EC78FC"/>
    <w:rsid w:val="00ED1260"/>
    <w:rsid w:val="00ED1D35"/>
    <w:rsid w:val="00ED2CC5"/>
    <w:rsid w:val="00ED389B"/>
    <w:rsid w:val="00EE0DE9"/>
    <w:rsid w:val="00EE498F"/>
    <w:rsid w:val="00EE53D0"/>
    <w:rsid w:val="00EE71A3"/>
    <w:rsid w:val="00EF0892"/>
    <w:rsid w:val="00EF3C14"/>
    <w:rsid w:val="00EF647A"/>
    <w:rsid w:val="00F0117A"/>
    <w:rsid w:val="00F01499"/>
    <w:rsid w:val="00F01947"/>
    <w:rsid w:val="00F02CD4"/>
    <w:rsid w:val="00F040BE"/>
    <w:rsid w:val="00F04D31"/>
    <w:rsid w:val="00F071EE"/>
    <w:rsid w:val="00F11404"/>
    <w:rsid w:val="00F11C6F"/>
    <w:rsid w:val="00F12E10"/>
    <w:rsid w:val="00F1576A"/>
    <w:rsid w:val="00F20543"/>
    <w:rsid w:val="00F23F48"/>
    <w:rsid w:val="00F324D0"/>
    <w:rsid w:val="00F32CD2"/>
    <w:rsid w:val="00F351DA"/>
    <w:rsid w:val="00F352F2"/>
    <w:rsid w:val="00F368C2"/>
    <w:rsid w:val="00F37A7D"/>
    <w:rsid w:val="00F413C2"/>
    <w:rsid w:val="00F41BE9"/>
    <w:rsid w:val="00F45442"/>
    <w:rsid w:val="00F46BA0"/>
    <w:rsid w:val="00F4784C"/>
    <w:rsid w:val="00F51FC2"/>
    <w:rsid w:val="00F52149"/>
    <w:rsid w:val="00F53471"/>
    <w:rsid w:val="00F53635"/>
    <w:rsid w:val="00F53A50"/>
    <w:rsid w:val="00F53B41"/>
    <w:rsid w:val="00F64215"/>
    <w:rsid w:val="00F751D0"/>
    <w:rsid w:val="00F76397"/>
    <w:rsid w:val="00F77D7D"/>
    <w:rsid w:val="00F816E2"/>
    <w:rsid w:val="00F81EAA"/>
    <w:rsid w:val="00F82E90"/>
    <w:rsid w:val="00F835BF"/>
    <w:rsid w:val="00F857F3"/>
    <w:rsid w:val="00F85908"/>
    <w:rsid w:val="00F87883"/>
    <w:rsid w:val="00F87E64"/>
    <w:rsid w:val="00F91625"/>
    <w:rsid w:val="00F91951"/>
    <w:rsid w:val="00F94029"/>
    <w:rsid w:val="00F94520"/>
    <w:rsid w:val="00FA1856"/>
    <w:rsid w:val="00FA357A"/>
    <w:rsid w:val="00FA3E44"/>
    <w:rsid w:val="00FA5A8B"/>
    <w:rsid w:val="00FA6AEC"/>
    <w:rsid w:val="00FA6EF1"/>
    <w:rsid w:val="00FB2387"/>
    <w:rsid w:val="00FB4916"/>
    <w:rsid w:val="00FB552C"/>
    <w:rsid w:val="00FB6503"/>
    <w:rsid w:val="00FC023E"/>
    <w:rsid w:val="00FC389E"/>
    <w:rsid w:val="00FC511F"/>
    <w:rsid w:val="00FC63B1"/>
    <w:rsid w:val="00FC7C1B"/>
    <w:rsid w:val="00FD0D37"/>
    <w:rsid w:val="00FD0E6B"/>
    <w:rsid w:val="00FD2730"/>
    <w:rsid w:val="00FD6D01"/>
    <w:rsid w:val="00FD7726"/>
    <w:rsid w:val="00FE1248"/>
    <w:rsid w:val="00FE1A26"/>
    <w:rsid w:val="00FE2D0E"/>
    <w:rsid w:val="00FE60A2"/>
    <w:rsid w:val="00FE772C"/>
    <w:rsid w:val="00FF38FE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5908"/>
  </w:style>
  <w:style w:type="paragraph" w:styleId="3">
    <w:name w:val="heading 3"/>
    <w:basedOn w:val="a0"/>
    <w:next w:val="a0"/>
    <w:link w:val="30"/>
    <w:uiPriority w:val="9"/>
    <w:unhideWhenUsed/>
    <w:qFormat/>
    <w:rsid w:val="001C46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94A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">
    <w:name w:val="List Bullet"/>
    <w:basedOn w:val="a0"/>
    <w:uiPriority w:val="99"/>
    <w:unhideWhenUsed/>
    <w:rsid w:val="001B3431"/>
    <w:pPr>
      <w:numPr>
        <w:numId w:val="2"/>
      </w:numPr>
      <w:contextualSpacing/>
    </w:pPr>
  </w:style>
  <w:style w:type="character" w:customStyle="1" w:styleId="30">
    <w:name w:val="Заголовок 3 Знак"/>
    <w:basedOn w:val="a1"/>
    <w:link w:val="3"/>
    <w:uiPriority w:val="9"/>
    <w:rsid w:val="001C46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A671-C934-4E9F-B429-4B83CF7C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2</cp:revision>
  <dcterms:created xsi:type="dcterms:W3CDTF">2021-09-20T06:42:00Z</dcterms:created>
  <dcterms:modified xsi:type="dcterms:W3CDTF">2021-09-20T06:42:00Z</dcterms:modified>
</cp:coreProperties>
</file>