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4B" w:rsidRDefault="0089644B" w:rsidP="0089644B">
      <w:pPr>
        <w:tabs>
          <w:tab w:val="left" w:pos="567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КРАТКАЯ СПРАВКА О РАБОТЕ НА</w:t>
      </w:r>
      <w:r w:rsidR="008638E9">
        <w:rPr>
          <w:rFonts w:ascii="Times New Roman" w:hAnsi="Times New Roman"/>
          <w:sz w:val="24"/>
          <w:szCs w:val="24"/>
        </w:rPr>
        <w:t>УЧНОЙ БИБЛИОТЕКИ В 2015-2017</w:t>
      </w:r>
      <w:r w:rsidR="00321641">
        <w:rPr>
          <w:rFonts w:ascii="Times New Roman" w:hAnsi="Times New Roman"/>
          <w:sz w:val="24"/>
          <w:szCs w:val="24"/>
        </w:rPr>
        <w:t xml:space="preserve"> г</w:t>
      </w:r>
      <w:r w:rsidR="00336F57">
        <w:rPr>
          <w:rFonts w:ascii="Times New Roman" w:hAnsi="Times New Roman"/>
          <w:sz w:val="24"/>
          <w:szCs w:val="24"/>
        </w:rPr>
        <w:t>.</w:t>
      </w:r>
    </w:p>
    <w:p w:rsidR="0089644B" w:rsidRDefault="0089644B" w:rsidP="0089644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9644B" w:rsidRPr="008029B9" w:rsidRDefault="0089644B" w:rsidP="0089644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029B9">
        <w:rPr>
          <w:rFonts w:ascii="Times New Roman" w:hAnsi="Times New Roman"/>
          <w:sz w:val="24"/>
          <w:szCs w:val="24"/>
        </w:rPr>
        <w:t xml:space="preserve">Особую роль в обеспечении учебного процесса, освоении реализуемых образовательных программ играет научная библиотека, в структуре которой 4 </w:t>
      </w:r>
      <w:r w:rsidR="00321641">
        <w:rPr>
          <w:rFonts w:ascii="Times New Roman" w:hAnsi="Times New Roman"/>
          <w:sz w:val="24"/>
          <w:szCs w:val="24"/>
        </w:rPr>
        <w:t>абонемента, 3 читальных зала, 24</w:t>
      </w:r>
      <w:r w:rsidRPr="008029B9">
        <w:rPr>
          <w:rFonts w:ascii="Times New Roman" w:hAnsi="Times New Roman"/>
          <w:sz w:val="24"/>
          <w:szCs w:val="24"/>
        </w:rPr>
        <w:t xml:space="preserve"> библиотечных пунктов на кафед</w:t>
      </w:r>
      <w:r w:rsidR="008638E9">
        <w:rPr>
          <w:rFonts w:ascii="Times New Roman" w:hAnsi="Times New Roman"/>
          <w:sz w:val="24"/>
          <w:szCs w:val="24"/>
        </w:rPr>
        <w:t>рах, 7 представительств университета</w:t>
      </w:r>
      <w:r w:rsidRPr="008029B9">
        <w:rPr>
          <w:rFonts w:ascii="Times New Roman" w:hAnsi="Times New Roman"/>
          <w:sz w:val="24"/>
          <w:szCs w:val="24"/>
        </w:rPr>
        <w:t xml:space="preserve">  в го</w:t>
      </w:r>
      <w:r w:rsidR="00B34F01">
        <w:rPr>
          <w:rFonts w:ascii="Times New Roman" w:hAnsi="Times New Roman"/>
          <w:sz w:val="24"/>
          <w:szCs w:val="24"/>
        </w:rPr>
        <w:t>родах края. Общая площадь  - 142</w:t>
      </w:r>
      <w:r w:rsidRPr="008029B9">
        <w:rPr>
          <w:rFonts w:ascii="Times New Roman" w:hAnsi="Times New Roman"/>
          <w:sz w:val="24"/>
          <w:szCs w:val="24"/>
        </w:rPr>
        <w:t xml:space="preserve">2 </w:t>
      </w:r>
      <w:proofErr w:type="spellStart"/>
      <w:r w:rsidRPr="008029B9">
        <w:rPr>
          <w:rFonts w:ascii="Times New Roman" w:hAnsi="Times New Roman"/>
          <w:sz w:val="24"/>
          <w:szCs w:val="24"/>
        </w:rPr>
        <w:t>кв.</w:t>
      </w:r>
      <w:r w:rsidR="00336F57">
        <w:rPr>
          <w:rFonts w:ascii="Times New Roman" w:hAnsi="Times New Roman"/>
          <w:sz w:val="24"/>
          <w:szCs w:val="24"/>
        </w:rPr>
        <w:t>м</w:t>
      </w:r>
      <w:proofErr w:type="spellEnd"/>
      <w:r w:rsidRPr="008029B9">
        <w:rPr>
          <w:rFonts w:ascii="Times New Roman" w:hAnsi="Times New Roman"/>
          <w:sz w:val="24"/>
          <w:szCs w:val="24"/>
        </w:rPr>
        <w:t xml:space="preserve">. Количество </w:t>
      </w:r>
      <w:r w:rsidR="00B34F01">
        <w:rPr>
          <w:rFonts w:ascii="Times New Roman" w:hAnsi="Times New Roman"/>
          <w:sz w:val="24"/>
          <w:szCs w:val="24"/>
        </w:rPr>
        <w:t>посадочных мест – 219. Штат – 33</w:t>
      </w:r>
      <w:r w:rsidRPr="008029B9">
        <w:rPr>
          <w:rFonts w:ascii="Times New Roman" w:hAnsi="Times New Roman"/>
          <w:sz w:val="24"/>
          <w:szCs w:val="24"/>
        </w:rPr>
        <w:t xml:space="preserve"> человек</w:t>
      </w:r>
      <w:r w:rsidR="00B34F01">
        <w:rPr>
          <w:rFonts w:ascii="Times New Roman" w:hAnsi="Times New Roman"/>
          <w:sz w:val="24"/>
          <w:szCs w:val="24"/>
        </w:rPr>
        <w:t>а</w:t>
      </w:r>
      <w:r w:rsidRPr="008029B9">
        <w:rPr>
          <w:rFonts w:ascii="Times New Roman" w:hAnsi="Times New Roman"/>
          <w:sz w:val="24"/>
          <w:szCs w:val="24"/>
        </w:rPr>
        <w:t xml:space="preserve">. С 2004 года библиотека работает в автоматизированной библиотечной информационной системе  «Ирбис». </w:t>
      </w:r>
      <w:r>
        <w:rPr>
          <w:rFonts w:ascii="Times New Roman" w:hAnsi="Times New Roman"/>
          <w:sz w:val="24"/>
          <w:szCs w:val="24"/>
        </w:rPr>
        <w:t>Количество технических средств: 39 компьютеров, копировально-множительной техники – 22.</w:t>
      </w:r>
    </w:p>
    <w:p w:rsidR="0089644B" w:rsidRPr="008029B9" w:rsidRDefault="0089644B" w:rsidP="0089644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029B9">
        <w:rPr>
          <w:rFonts w:ascii="Times New Roman" w:hAnsi="Times New Roman"/>
          <w:sz w:val="24"/>
          <w:szCs w:val="24"/>
        </w:rPr>
        <w:t>Информационно-методическое обеспечение по реализуемым образовательным программам в вузе включает библиотечный фонд, электронный каталог (</w:t>
      </w:r>
      <w:r w:rsidR="00336F57">
        <w:rPr>
          <w:rFonts w:ascii="Times New Roman" w:hAnsi="Times New Roman"/>
          <w:b/>
          <w:sz w:val="24"/>
          <w:szCs w:val="24"/>
        </w:rPr>
        <w:t>250 775</w:t>
      </w:r>
      <w:r w:rsidRPr="008029B9">
        <w:rPr>
          <w:rFonts w:ascii="Times New Roman" w:hAnsi="Times New Roman"/>
          <w:sz w:val="24"/>
          <w:szCs w:val="24"/>
        </w:rPr>
        <w:t xml:space="preserve">  записей), электронно-библиотечные системы (ЭБС), собственную электронную библиотеку, Интернет-зал, фонды методических пособий и собственных учебно-методических разработок кафедр. </w:t>
      </w:r>
    </w:p>
    <w:p w:rsidR="0089644B" w:rsidRPr="006A171C" w:rsidRDefault="008638E9" w:rsidP="008638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Университет</w:t>
      </w:r>
      <w:r w:rsidR="0089644B" w:rsidRPr="008029B9">
        <w:rPr>
          <w:rFonts w:ascii="Times New Roman" w:hAnsi="Times New Roman"/>
          <w:sz w:val="24"/>
          <w:szCs w:val="24"/>
        </w:rPr>
        <w:t xml:space="preserve"> обеспечивает каждого обучающегося основной учебной и учебно-методической литературой, методическими пособиями, научными изданиями, электронными ресурсами в соответствии с Федеральными государственными образовательными стандартами высшего образования третьего и три плюс поколений. Библиотека вуза удовлетворяет всем требованиям ФЗ «Об образовании в Российс</w:t>
      </w:r>
      <w:r w:rsidR="0089644B">
        <w:rPr>
          <w:rFonts w:ascii="Times New Roman" w:hAnsi="Times New Roman"/>
          <w:sz w:val="24"/>
          <w:szCs w:val="24"/>
        </w:rPr>
        <w:t>кой Федерации». Из таблицы №1 можно проследить количество экземпляров по типам литературы.</w:t>
      </w:r>
    </w:p>
    <w:p w:rsidR="0089644B" w:rsidRPr="00652DEE" w:rsidRDefault="0089644B" w:rsidP="0089644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9644B" w:rsidRDefault="0089644B" w:rsidP="0089644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029B9">
        <w:rPr>
          <w:rFonts w:ascii="Times New Roman" w:hAnsi="Times New Roman"/>
          <w:sz w:val="24"/>
          <w:szCs w:val="24"/>
        </w:rPr>
        <w:t>Таблица</w:t>
      </w:r>
      <w:r>
        <w:rPr>
          <w:rFonts w:ascii="Times New Roman" w:hAnsi="Times New Roman"/>
          <w:sz w:val="24"/>
          <w:szCs w:val="24"/>
        </w:rPr>
        <w:t xml:space="preserve"> 1. </w:t>
      </w:r>
      <w:r w:rsidRPr="008029B9">
        <w:rPr>
          <w:rFonts w:ascii="Times New Roman" w:hAnsi="Times New Roman"/>
          <w:sz w:val="24"/>
          <w:szCs w:val="24"/>
        </w:rPr>
        <w:t>Фонд библиотеки (экземпляров)</w:t>
      </w:r>
    </w:p>
    <w:p w:rsidR="0089644B" w:rsidRPr="008029B9" w:rsidRDefault="0089644B" w:rsidP="0089644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89644B" w:rsidRPr="005D6949" w:rsidTr="008B01E0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44B" w:rsidRPr="005D6949" w:rsidRDefault="0089644B" w:rsidP="008B01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949">
              <w:rPr>
                <w:rFonts w:ascii="Times New Roman" w:hAnsi="Times New Roman"/>
                <w:sz w:val="24"/>
                <w:szCs w:val="24"/>
              </w:rPr>
              <w:t xml:space="preserve">   Год/ Показатель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44B" w:rsidRPr="005D6949" w:rsidRDefault="0089644B" w:rsidP="008B01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94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89644B" w:rsidRPr="005D6949" w:rsidRDefault="0089644B" w:rsidP="008B01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949">
              <w:rPr>
                <w:rFonts w:ascii="Times New Roman" w:hAnsi="Times New Roman"/>
                <w:sz w:val="24"/>
                <w:szCs w:val="24"/>
              </w:rPr>
              <w:t>(экз.)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44B" w:rsidRPr="005D6949" w:rsidRDefault="0089644B" w:rsidP="008B01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949">
              <w:rPr>
                <w:rFonts w:ascii="Times New Roman" w:hAnsi="Times New Roman"/>
                <w:sz w:val="24"/>
                <w:szCs w:val="24"/>
              </w:rPr>
              <w:t xml:space="preserve">  Учебная</w:t>
            </w:r>
          </w:p>
          <w:p w:rsidR="0089644B" w:rsidRPr="005D6949" w:rsidRDefault="0089644B" w:rsidP="008B01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949">
              <w:rPr>
                <w:rFonts w:ascii="Times New Roman" w:hAnsi="Times New Roman"/>
                <w:sz w:val="24"/>
                <w:szCs w:val="24"/>
              </w:rPr>
              <w:t xml:space="preserve">    (экз.)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44B" w:rsidRPr="005D6949" w:rsidRDefault="0089644B" w:rsidP="008B01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949">
              <w:rPr>
                <w:rFonts w:ascii="Times New Roman" w:hAnsi="Times New Roman"/>
                <w:sz w:val="24"/>
                <w:szCs w:val="24"/>
              </w:rPr>
              <w:t xml:space="preserve"> Научная</w:t>
            </w:r>
          </w:p>
          <w:p w:rsidR="0089644B" w:rsidRPr="005D6949" w:rsidRDefault="0089644B" w:rsidP="008B01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949">
              <w:rPr>
                <w:rFonts w:ascii="Times New Roman" w:hAnsi="Times New Roman"/>
                <w:sz w:val="24"/>
                <w:szCs w:val="24"/>
              </w:rPr>
              <w:t xml:space="preserve">  (экз.)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44B" w:rsidRPr="005D6949" w:rsidRDefault="0089644B" w:rsidP="008B01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949">
              <w:rPr>
                <w:rFonts w:ascii="Times New Roman" w:hAnsi="Times New Roman"/>
                <w:sz w:val="24"/>
                <w:szCs w:val="24"/>
              </w:rPr>
              <w:t xml:space="preserve"> Поступило</w:t>
            </w:r>
          </w:p>
          <w:p w:rsidR="0089644B" w:rsidRPr="005D6949" w:rsidRDefault="0089644B" w:rsidP="008B01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949">
              <w:rPr>
                <w:rFonts w:ascii="Times New Roman" w:hAnsi="Times New Roman"/>
                <w:sz w:val="24"/>
                <w:szCs w:val="24"/>
              </w:rPr>
              <w:t xml:space="preserve">     (экз.)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44B" w:rsidRPr="005D6949" w:rsidRDefault="0089644B" w:rsidP="008B01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949">
              <w:rPr>
                <w:rFonts w:ascii="Times New Roman" w:hAnsi="Times New Roman"/>
                <w:sz w:val="24"/>
                <w:szCs w:val="24"/>
              </w:rPr>
              <w:t>Выбыло</w:t>
            </w:r>
          </w:p>
          <w:p w:rsidR="0089644B" w:rsidRPr="005D6949" w:rsidRDefault="0089644B" w:rsidP="008B01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949">
              <w:rPr>
                <w:rFonts w:ascii="Times New Roman" w:hAnsi="Times New Roman"/>
                <w:sz w:val="24"/>
                <w:szCs w:val="24"/>
              </w:rPr>
              <w:t xml:space="preserve">    (экз.)</w:t>
            </w:r>
          </w:p>
        </w:tc>
      </w:tr>
      <w:tr w:rsidR="0089644B" w:rsidRPr="005D6949" w:rsidTr="008B01E0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44B" w:rsidRPr="005D6949" w:rsidRDefault="0089644B" w:rsidP="008B01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44B" w:rsidRPr="005D6949" w:rsidRDefault="0089644B" w:rsidP="008B01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44B" w:rsidRPr="005D6949" w:rsidRDefault="0089644B" w:rsidP="008B01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44B" w:rsidRPr="005D6949" w:rsidRDefault="0089644B" w:rsidP="008B01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44B" w:rsidRPr="005D6949" w:rsidRDefault="0089644B" w:rsidP="008B01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44B" w:rsidRPr="005D6949" w:rsidRDefault="0089644B" w:rsidP="008B01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44B" w:rsidRPr="005D6949" w:rsidTr="008B01E0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44B" w:rsidRPr="005D6949" w:rsidRDefault="0089644B" w:rsidP="008B01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44B" w:rsidRPr="005D6949" w:rsidRDefault="0089644B" w:rsidP="008B01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44B" w:rsidRPr="005D6949" w:rsidRDefault="0089644B" w:rsidP="008B01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44B" w:rsidRPr="005D6949" w:rsidRDefault="0089644B" w:rsidP="008B01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44B" w:rsidRPr="005D6949" w:rsidRDefault="0089644B" w:rsidP="008B01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44B" w:rsidRPr="005D6949" w:rsidRDefault="0089644B" w:rsidP="008B01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44B" w:rsidRPr="005D6949" w:rsidTr="008B01E0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44B" w:rsidRPr="005D6949" w:rsidRDefault="0089644B" w:rsidP="008B01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44B" w:rsidRPr="005D6949" w:rsidRDefault="0089644B" w:rsidP="008B01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44B" w:rsidRPr="005D6949" w:rsidRDefault="0089644B" w:rsidP="008B01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44B" w:rsidRPr="005D6949" w:rsidRDefault="0089644B" w:rsidP="008B01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44B" w:rsidRPr="005D6949" w:rsidRDefault="0089644B" w:rsidP="008B01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44B" w:rsidRPr="005D6949" w:rsidRDefault="0089644B" w:rsidP="008B01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44B" w:rsidRPr="005D6949" w:rsidTr="008B01E0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44B" w:rsidRPr="005D6949" w:rsidRDefault="0089644B" w:rsidP="008B01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94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44B" w:rsidRPr="005D6949" w:rsidRDefault="0089644B" w:rsidP="008B01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949">
              <w:rPr>
                <w:rFonts w:ascii="Times New Roman" w:hAnsi="Times New Roman"/>
                <w:sz w:val="24"/>
                <w:szCs w:val="24"/>
              </w:rPr>
              <w:t>679 034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44B" w:rsidRPr="005D6949" w:rsidRDefault="0089644B" w:rsidP="008B01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949">
              <w:rPr>
                <w:rFonts w:ascii="Times New Roman" w:hAnsi="Times New Roman"/>
                <w:sz w:val="24"/>
                <w:szCs w:val="24"/>
              </w:rPr>
              <w:t>406 595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44B" w:rsidRPr="005D6949" w:rsidRDefault="0089644B" w:rsidP="008B01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949">
              <w:rPr>
                <w:rFonts w:ascii="Times New Roman" w:hAnsi="Times New Roman"/>
                <w:sz w:val="24"/>
                <w:szCs w:val="24"/>
              </w:rPr>
              <w:t>252 445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44B" w:rsidRPr="005D6949" w:rsidRDefault="0089644B" w:rsidP="008B01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949">
              <w:rPr>
                <w:rFonts w:ascii="Times New Roman" w:hAnsi="Times New Roman"/>
                <w:sz w:val="24"/>
                <w:szCs w:val="24"/>
              </w:rPr>
              <w:t xml:space="preserve"> 6 615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44B" w:rsidRPr="005D6949" w:rsidRDefault="0089644B" w:rsidP="008B01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949">
              <w:rPr>
                <w:rFonts w:ascii="Times New Roman" w:hAnsi="Times New Roman"/>
                <w:sz w:val="24"/>
                <w:szCs w:val="24"/>
              </w:rPr>
              <w:t xml:space="preserve">  10 140</w:t>
            </w:r>
          </w:p>
        </w:tc>
      </w:tr>
      <w:tr w:rsidR="0089644B" w:rsidRPr="005D6949" w:rsidTr="008638E9">
        <w:trPr>
          <w:trHeight w:val="402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44B" w:rsidRPr="005D6949" w:rsidRDefault="0089644B" w:rsidP="008B01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94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44B" w:rsidRPr="005D6949" w:rsidRDefault="0089644B" w:rsidP="008B01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949">
              <w:rPr>
                <w:rFonts w:ascii="Times New Roman" w:hAnsi="Times New Roman"/>
                <w:sz w:val="24"/>
                <w:szCs w:val="24"/>
              </w:rPr>
              <w:t>673 230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44B" w:rsidRPr="005D6949" w:rsidRDefault="0089644B" w:rsidP="008B01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949">
              <w:rPr>
                <w:rFonts w:ascii="Times New Roman" w:hAnsi="Times New Roman"/>
                <w:sz w:val="24"/>
                <w:szCs w:val="24"/>
              </w:rPr>
              <w:t>399 427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44B" w:rsidRPr="005D6949" w:rsidRDefault="0089644B" w:rsidP="008B01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949">
              <w:rPr>
                <w:rFonts w:ascii="Times New Roman" w:hAnsi="Times New Roman"/>
                <w:sz w:val="24"/>
                <w:szCs w:val="24"/>
              </w:rPr>
              <w:t>254142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44B" w:rsidRPr="005D6949" w:rsidRDefault="0089644B" w:rsidP="008B01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949">
              <w:rPr>
                <w:rFonts w:ascii="Times New Roman" w:hAnsi="Times New Roman"/>
                <w:sz w:val="24"/>
                <w:szCs w:val="24"/>
              </w:rPr>
              <w:t>5 613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44B" w:rsidRPr="005D6949" w:rsidRDefault="0089644B" w:rsidP="008B01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949">
              <w:rPr>
                <w:rFonts w:ascii="Times New Roman" w:hAnsi="Times New Roman"/>
                <w:sz w:val="24"/>
                <w:szCs w:val="24"/>
              </w:rPr>
              <w:t xml:space="preserve">  11 417</w:t>
            </w:r>
          </w:p>
        </w:tc>
      </w:tr>
      <w:tr w:rsidR="008638E9" w:rsidRPr="005D6949" w:rsidTr="008B01E0">
        <w:trPr>
          <w:trHeight w:val="402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8E9" w:rsidRPr="005D6949" w:rsidRDefault="008638E9" w:rsidP="008B01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8E9" w:rsidRPr="005D6949" w:rsidRDefault="008638E9" w:rsidP="008B01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651 564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8E9" w:rsidRPr="005D6949" w:rsidRDefault="008638E9" w:rsidP="008B01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378 034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8E9" w:rsidRPr="005D6949" w:rsidRDefault="008638E9" w:rsidP="008B01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254 245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8E9" w:rsidRPr="005D6949" w:rsidRDefault="008638E9" w:rsidP="008B01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4 731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8E9" w:rsidRPr="005D6949" w:rsidRDefault="008638E9" w:rsidP="008B01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26 397</w:t>
            </w:r>
          </w:p>
        </w:tc>
      </w:tr>
    </w:tbl>
    <w:p w:rsidR="0089644B" w:rsidRPr="008029B9" w:rsidRDefault="0089644B" w:rsidP="008964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644B" w:rsidRDefault="0089644B" w:rsidP="0089644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029B9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2.</w:t>
      </w:r>
      <w:r w:rsidRPr="008029B9">
        <w:rPr>
          <w:rFonts w:ascii="Times New Roman" w:hAnsi="Times New Roman"/>
          <w:sz w:val="24"/>
          <w:szCs w:val="24"/>
        </w:rPr>
        <w:t>Финансовые затраты на комплектование библиотечного фонда</w:t>
      </w:r>
    </w:p>
    <w:p w:rsidR="0089644B" w:rsidRPr="008029B9" w:rsidRDefault="0089644B" w:rsidP="0089644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1595"/>
        <w:gridCol w:w="1596"/>
        <w:gridCol w:w="1596"/>
      </w:tblGrid>
      <w:tr w:rsidR="008638E9" w:rsidRPr="005D6949" w:rsidTr="0047073B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8E9" w:rsidRPr="005D6949" w:rsidRDefault="008638E9" w:rsidP="008B01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949">
              <w:rPr>
                <w:rFonts w:ascii="Times New Roman" w:hAnsi="Times New Roman"/>
                <w:sz w:val="24"/>
                <w:szCs w:val="24"/>
              </w:rPr>
              <w:t>Показатель /год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8E9" w:rsidRPr="005D6949" w:rsidRDefault="008638E9" w:rsidP="008B01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949">
              <w:rPr>
                <w:rFonts w:ascii="Times New Roman" w:hAnsi="Times New Roman"/>
                <w:sz w:val="24"/>
                <w:szCs w:val="24"/>
              </w:rPr>
              <w:t xml:space="preserve">  2015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8E9" w:rsidRPr="005D6949" w:rsidRDefault="008638E9" w:rsidP="008B01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94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E9" w:rsidRPr="005D6949" w:rsidRDefault="008638E9" w:rsidP="008B01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8638E9" w:rsidRPr="005D6949" w:rsidTr="0047073B">
        <w:trPr>
          <w:trHeight w:val="364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8E9" w:rsidRPr="005D6949" w:rsidRDefault="008638E9" w:rsidP="008B01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949">
              <w:rPr>
                <w:rFonts w:ascii="Times New Roman" w:hAnsi="Times New Roman"/>
                <w:sz w:val="24"/>
                <w:szCs w:val="24"/>
              </w:rPr>
              <w:t>Книги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E9" w:rsidRPr="005D6949" w:rsidRDefault="008638E9" w:rsidP="008B01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949">
              <w:rPr>
                <w:rFonts w:ascii="Times New Roman" w:hAnsi="Times New Roman"/>
                <w:sz w:val="24"/>
                <w:szCs w:val="24"/>
              </w:rPr>
              <w:t>1 228 551,00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E9" w:rsidRPr="005D6949" w:rsidRDefault="008638E9" w:rsidP="008B01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949">
              <w:rPr>
                <w:rFonts w:ascii="Times New Roman" w:hAnsi="Times New Roman"/>
                <w:sz w:val="24"/>
                <w:szCs w:val="24"/>
              </w:rPr>
              <w:t>1  423 996,25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E9" w:rsidRPr="005D6949" w:rsidRDefault="008638E9" w:rsidP="008B01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1 346 194,97</w:t>
            </w:r>
          </w:p>
        </w:tc>
      </w:tr>
      <w:tr w:rsidR="008638E9" w:rsidRPr="005D6949" w:rsidTr="0047073B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8E9" w:rsidRPr="005D6949" w:rsidRDefault="008638E9" w:rsidP="008B01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949">
              <w:rPr>
                <w:rFonts w:ascii="Times New Roman" w:hAnsi="Times New Roman"/>
                <w:sz w:val="24"/>
                <w:szCs w:val="24"/>
              </w:rPr>
              <w:t>Подписка на периодические издания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E9" w:rsidRPr="005D6949" w:rsidRDefault="008638E9" w:rsidP="008B01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949">
              <w:rPr>
                <w:rFonts w:ascii="Times New Roman" w:hAnsi="Times New Roman"/>
                <w:sz w:val="24"/>
                <w:szCs w:val="24"/>
              </w:rPr>
              <w:t>2 551 332,00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E9" w:rsidRPr="005D6949" w:rsidRDefault="008638E9" w:rsidP="008B01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949">
              <w:rPr>
                <w:rFonts w:ascii="Times New Roman" w:hAnsi="Times New Roman"/>
                <w:sz w:val="24"/>
                <w:szCs w:val="24"/>
              </w:rPr>
              <w:t>1 888 913,14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E9" w:rsidRPr="005D6949" w:rsidRDefault="008638E9" w:rsidP="008B01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2 226 753,47</w:t>
            </w:r>
          </w:p>
        </w:tc>
      </w:tr>
      <w:tr w:rsidR="008638E9" w:rsidRPr="005D6949" w:rsidTr="0047073B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8E9" w:rsidRPr="005D6949" w:rsidRDefault="008638E9" w:rsidP="008B01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949">
              <w:rPr>
                <w:rFonts w:ascii="Times New Roman" w:hAnsi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E9" w:rsidRPr="005D6949" w:rsidRDefault="008638E9" w:rsidP="008B01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949">
              <w:rPr>
                <w:rFonts w:ascii="Times New Roman" w:hAnsi="Times New Roman"/>
                <w:sz w:val="24"/>
                <w:szCs w:val="24"/>
              </w:rPr>
              <w:t>699 823,00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E9" w:rsidRPr="005D6949" w:rsidRDefault="008638E9" w:rsidP="008B01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949">
              <w:rPr>
                <w:rFonts w:ascii="Times New Roman" w:hAnsi="Times New Roman"/>
                <w:sz w:val="24"/>
                <w:szCs w:val="24"/>
              </w:rPr>
              <w:t>1 079 680,00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E9" w:rsidRPr="005D6949" w:rsidRDefault="008638E9" w:rsidP="008B01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1 229 540,00</w:t>
            </w:r>
          </w:p>
        </w:tc>
      </w:tr>
      <w:tr w:rsidR="008638E9" w:rsidRPr="005D6949" w:rsidTr="0047073B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E9" w:rsidRPr="005D6949" w:rsidRDefault="008638E9" w:rsidP="008B01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949">
              <w:rPr>
                <w:rFonts w:ascii="Times New Roman" w:hAnsi="Times New Roman"/>
                <w:sz w:val="24"/>
                <w:szCs w:val="24"/>
              </w:rPr>
              <w:t xml:space="preserve">            ИТОГО: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E9" w:rsidRPr="005D6949" w:rsidRDefault="008638E9" w:rsidP="008B01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949">
              <w:rPr>
                <w:rFonts w:ascii="Times New Roman" w:hAnsi="Times New Roman"/>
                <w:sz w:val="24"/>
                <w:szCs w:val="24"/>
              </w:rPr>
              <w:t>4 479 706,00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E9" w:rsidRPr="005D6949" w:rsidRDefault="008638E9" w:rsidP="008B01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949">
              <w:rPr>
                <w:rFonts w:ascii="Times New Roman" w:hAnsi="Times New Roman"/>
                <w:sz w:val="24"/>
                <w:szCs w:val="24"/>
              </w:rPr>
              <w:t>4 392 589,39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E9" w:rsidRPr="005D6949" w:rsidRDefault="008638E9" w:rsidP="008B01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4 802 488,44</w:t>
            </w:r>
          </w:p>
        </w:tc>
      </w:tr>
    </w:tbl>
    <w:p w:rsidR="0089644B" w:rsidRDefault="0089644B" w:rsidP="008964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644B" w:rsidRDefault="0089644B" w:rsidP="0089644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A171C">
        <w:rPr>
          <w:rFonts w:ascii="Times New Roman" w:hAnsi="Times New Roman"/>
          <w:sz w:val="24"/>
          <w:szCs w:val="24"/>
        </w:rPr>
        <w:t xml:space="preserve">Внешние подписные ресурсы составляют </w:t>
      </w:r>
      <w:r w:rsidR="008638E9">
        <w:rPr>
          <w:rFonts w:ascii="Times New Roman" w:hAnsi="Times New Roman"/>
          <w:sz w:val="24"/>
          <w:szCs w:val="24"/>
        </w:rPr>
        <w:t>5 298 699</w:t>
      </w:r>
      <w:r w:rsidRPr="006A171C">
        <w:rPr>
          <w:rFonts w:ascii="Times New Roman" w:hAnsi="Times New Roman"/>
          <w:sz w:val="24"/>
          <w:szCs w:val="24"/>
        </w:rPr>
        <w:t xml:space="preserve"> названий.</w:t>
      </w:r>
      <w:r w:rsidR="003338E0">
        <w:rPr>
          <w:rFonts w:ascii="Times New Roman" w:hAnsi="Times New Roman"/>
          <w:sz w:val="24"/>
          <w:szCs w:val="24"/>
        </w:rPr>
        <w:t xml:space="preserve"> В 2017 году из них выдано студентам и преподавателям 155 360 документов.</w:t>
      </w:r>
      <w:r>
        <w:rPr>
          <w:rFonts w:ascii="Times New Roman" w:hAnsi="Times New Roman"/>
          <w:sz w:val="24"/>
          <w:szCs w:val="24"/>
        </w:rPr>
        <w:t xml:space="preserve"> Таким образом, в</w:t>
      </w:r>
      <w:r w:rsidRPr="006A171C">
        <w:rPr>
          <w:rFonts w:ascii="Times New Roman" w:hAnsi="Times New Roman"/>
          <w:sz w:val="24"/>
          <w:szCs w:val="24"/>
        </w:rPr>
        <w:t>есь библиот</w:t>
      </w:r>
      <w:r w:rsidR="008638E9">
        <w:rPr>
          <w:rFonts w:ascii="Times New Roman" w:hAnsi="Times New Roman"/>
          <w:sz w:val="24"/>
          <w:szCs w:val="24"/>
        </w:rPr>
        <w:t>ечный фонд  составляет 5 950 263 документа</w:t>
      </w:r>
      <w:r w:rsidRPr="006A171C">
        <w:rPr>
          <w:rFonts w:ascii="Times New Roman" w:hAnsi="Times New Roman"/>
          <w:sz w:val="24"/>
          <w:szCs w:val="24"/>
        </w:rPr>
        <w:t>.</w:t>
      </w:r>
    </w:p>
    <w:p w:rsidR="0089644B" w:rsidRDefault="0089644B" w:rsidP="0089644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</w:t>
      </w:r>
      <w:r w:rsidR="008638E9">
        <w:rPr>
          <w:rFonts w:ascii="Times New Roman" w:hAnsi="Times New Roman"/>
          <w:sz w:val="24"/>
          <w:szCs w:val="24"/>
        </w:rPr>
        <w:t>вание библиотечного фонда в 2017</w:t>
      </w:r>
      <w:r>
        <w:rPr>
          <w:rFonts w:ascii="Times New Roman" w:hAnsi="Times New Roman"/>
          <w:sz w:val="24"/>
          <w:szCs w:val="24"/>
        </w:rPr>
        <w:t xml:space="preserve"> году отражено в таблице № 3.</w:t>
      </w:r>
    </w:p>
    <w:p w:rsidR="0089644B" w:rsidRDefault="0089644B" w:rsidP="0089644B">
      <w:pPr>
        <w:jc w:val="center"/>
        <w:rPr>
          <w:rFonts w:ascii="Times New Roman" w:hAnsi="Times New Roman"/>
          <w:sz w:val="24"/>
          <w:szCs w:val="24"/>
        </w:rPr>
      </w:pPr>
    </w:p>
    <w:p w:rsidR="0089644B" w:rsidRDefault="0089644B" w:rsidP="0089644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3. Формиро</w:t>
      </w:r>
      <w:r w:rsidR="008638E9">
        <w:rPr>
          <w:rFonts w:ascii="Times New Roman" w:hAnsi="Times New Roman"/>
          <w:sz w:val="24"/>
          <w:szCs w:val="24"/>
        </w:rPr>
        <w:t>вание библиотечного фонда в 2017</w:t>
      </w:r>
      <w:r>
        <w:rPr>
          <w:rFonts w:ascii="Times New Roman" w:hAnsi="Times New Roman"/>
          <w:sz w:val="24"/>
          <w:szCs w:val="24"/>
        </w:rPr>
        <w:t xml:space="preserve">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1701"/>
        <w:gridCol w:w="1559"/>
        <w:gridCol w:w="1701"/>
        <w:gridCol w:w="1525"/>
      </w:tblGrid>
      <w:tr w:rsidR="0089644B" w:rsidRPr="005D6949" w:rsidTr="008B01E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44B" w:rsidRPr="005D6949" w:rsidRDefault="0089644B" w:rsidP="008B0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44B" w:rsidRPr="005D6949" w:rsidRDefault="0089644B" w:rsidP="008B0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44B" w:rsidRPr="005D6949" w:rsidRDefault="0089644B" w:rsidP="008B0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949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  <w:p w:rsidR="0089644B" w:rsidRPr="005D6949" w:rsidRDefault="0089644B" w:rsidP="008B0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44B" w:rsidRPr="005D6949" w:rsidRDefault="0089644B" w:rsidP="008B0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949">
              <w:rPr>
                <w:rFonts w:ascii="Times New Roman" w:hAnsi="Times New Roman"/>
                <w:sz w:val="24"/>
                <w:szCs w:val="24"/>
              </w:rPr>
              <w:t>Поступило</w:t>
            </w:r>
          </w:p>
          <w:p w:rsidR="0089644B" w:rsidRPr="005D6949" w:rsidRDefault="0089644B" w:rsidP="008B0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949">
              <w:rPr>
                <w:rFonts w:ascii="Times New Roman" w:hAnsi="Times New Roman"/>
                <w:sz w:val="24"/>
                <w:szCs w:val="24"/>
              </w:rPr>
              <w:t>экземпляров</w:t>
            </w:r>
          </w:p>
          <w:p w:rsidR="0089644B" w:rsidRPr="005D6949" w:rsidRDefault="0089644B" w:rsidP="008B0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949">
              <w:rPr>
                <w:rFonts w:ascii="Times New Roman" w:hAnsi="Times New Roman"/>
                <w:sz w:val="24"/>
                <w:szCs w:val="24"/>
              </w:rPr>
              <w:t xml:space="preserve"> за отчетный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44B" w:rsidRPr="005D6949" w:rsidRDefault="0089644B" w:rsidP="008B0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949">
              <w:rPr>
                <w:rFonts w:ascii="Times New Roman" w:hAnsi="Times New Roman"/>
                <w:sz w:val="24"/>
                <w:szCs w:val="24"/>
              </w:rPr>
              <w:t>Выбыло</w:t>
            </w:r>
          </w:p>
          <w:p w:rsidR="0089644B" w:rsidRPr="005D6949" w:rsidRDefault="0089644B" w:rsidP="008B0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949">
              <w:rPr>
                <w:rFonts w:ascii="Times New Roman" w:hAnsi="Times New Roman"/>
                <w:sz w:val="24"/>
                <w:szCs w:val="24"/>
              </w:rPr>
              <w:t>экземпляров</w:t>
            </w:r>
          </w:p>
          <w:p w:rsidR="0089644B" w:rsidRPr="005D6949" w:rsidRDefault="0089644B" w:rsidP="008B0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949">
              <w:rPr>
                <w:rFonts w:ascii="Times New Roman" w:hAnsi="Times New Roman"/>
                <w:sz w:val="24"/>
                <w:szCs w:val="24"/>
              </w:rPr>
              <w:t xml:space="preserve"> за отчетный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44B" w:rsidRPr="005D6949" w:rsidRDefault="0089644B" w:rsidP="008B0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949">
              <w:rPr>
                <w:rFonts w:ascii="Times New Roman" w:hAnsi="Times New Roman"/>
                <w:sz w:val="24"/>
                <w:szCs w:val="24"/>
              </w:rPr>
              <w:t>Состоит на учете</w:t>
            </w:r>
          </w:p>
          <w:p w:rsidR="0089644B" w:rsidRPr="005D6949" w:rsidRDefault="0089644B" w:rsidP="008B0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949">
              <w:rPr>
                <w:rFonts w:ascii="Times New Roman" w:hAnsi="Times New Roman"/>
                <w:sz w:val="24"/>
                <w:szCs w:val="24"/>
              </w:rPr>
              <w:t xml:space="preserve"> экземпляров</w:t>
            </w:r>
          </w:p>
          <w:p w:rsidR="0089644B" w:rsidRPr="005D6949" w:rsidRDefault="0089644B" w:rsidP="008B0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949">
              <w:rPr>
                <w:rFonts w:ascii="Times New Roman" w:hAnsi="Times New Roman"/>
                <w:sz w:val="24"/>
                <w:szCs w:val="24"/>
              </w:rPr>
              <w:t xml:space="preserve"> на конец </w:t>
            </w:r>
            <w:proofErr w:type="gramStart"/>
            <w:r w:rsidRPr="005D6949">
              <w:rPr>
                <w:rFonts w:ascii="Times New Roman" w:hAnsi="Times New Roman"/>
                <w:sz w:val="24"/>
                <w:szCs w:val="24"/>
              </w:rPr>
              <w:t>отчетного</w:t>
            </w:r>
            <w:proofErr w:type="gramEnd"/>
          </w:p>
          <w:p w:rsidR="0089644B" w:rsidRPr="005D6949" w:rsidRDefault="0089644B" w:rsidP="008B0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94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44B" w:rsidRPr="005D6949" w:rsidRDefault="0089644B" w:rsidP="008B0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949">
              <w:rPr>
                <w:rFonts w:ascii="Times New Roman" w:hAnsi="Times New Roman"/>
                <w:sz w:val="24"/>
                <w:szCs w:val="24"/>
              </w:rPr>
              <w:t>Выдано</w:t>
            </w:r>
          </w:p>
          <w:p w:rsidR="0089644B" w:rsidRPr="005D6949" w:rsidRDefault="0089644B" w:rsidP="008B0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949">
              <w:rPr>
                <w:rFonts w:ascii="Times New Roman" w:hAnsi="Times New Roman"/>
                <w:sz w:val="24"/>
                <w:szCs w:val="24"/>
              </w:rPr>
              <w:t>экземпляров</w:t>
            </w:r>
          </w:p>
          <w:p w:rsidR="0089644B" w:rsidRPr="005D6949" w:rsidRDefault="0089644B" w:rsidP="008B0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949">
              <w:rPr>
                <w:rFonts w:ascii="Times New Roman" w:hAnsi="Times New Roman"/>
                <w:sz w:val="24"/>
                <w:szCs w:val="24"/>
              </w:rPr>
              <w:t xml:space="preserve"> за отчетный год</w:t>
            </w:r>
          </w:p>
        </w:tc>
      </w:tr>
      <w:tr w:rsidR="0089644B" w:rsidRPr="005D6949" w:rsidTr="007212E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44B" w:rsidRPr="005D6949" w:rsidRDefault="0089644B" w:rsidP="008B01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6949">
              <w:rPr>
                <w:rFonts w:ascii="Times New Roman" w:hAnsi="Times New Roman"/>
                <w:sz w:val="24"/>
                <w:szCs w:val="24"/>
              </w:rPr>
              <w:t xml:space="preserve">Объем библиотечного фонда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44B" w:rsidRPr="005D6949" w:rsidRDefault="007212E7" w:rsidP="008B0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4 731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44B" w:rsidRPr="005D6949" w:rsidRDefault="007212E7" w:rsidP="008B0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26 397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44B" w:rsidRPr="005D6949" w:rsidRDefault="007212E7" w:rsidP="008B0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651 564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44B" w:rsidRPr="005D6949" w:rsidRDefault="00E24A2C" w:rsidP="008B0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752 903</w:t>
            </w:r>
          </w:p>
        </w:tc>
      </w:tr>
      <w:tr w:rsidR="0089644B" w:rsidRPr="005D6949" w:rsidTr="007212E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44B" w:rsidRPr="005D6949" w:rsidRDefault="0089644B" w:rsidP="008B01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6949">
              <w:rPr>
                <w:rFonts w:ascii="Times New Roman" w:hAnsi="Times New Roman"/>
                <w:sz w:val="24"/>
                <w:szCs w:val="24"/>
              </w:rPr>
              <w:t>из него литература:</w:t>
            </w:r>
          </w:p>
          <w:p w:rsidR="0089644B" w:rsidRPr="005D6949" w:rsidRDefault="0089644B" w:rsidP="008B01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6949">
              <w:rPr>
                <w:rFonts w:ascii="Times New Roman" w:hAnsi="Times New Roman"/>
                <w:sz w:val="24"/>
                <w:szCs w:val="24"/>
              </w:rPr>
              <w:t>учебная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44B" w:rsidRPr="005D6949" w:rsidRDefault="007212E7" w:rsidP="008B0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44B" w:rsidRPr="005D6949" w:rsidRDefault="007212E7" w:rsidP="008B0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22 699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44B" w:rsidRPr="005D6949" w:rsidRDefault="007212E7" w:rsidP="008B0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333 144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44B" w:rsidRPr="005D6949" w:rsidRDefault="00CB28A1" w:rsidP="00CB28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306 259</w:t>
            </w:r>
          </w:p>
        </w:tc>
      </w:tr>
      <w:tr w:rsidR="007212E7" w:rsidRPr="005D6949" w:rsidTr="007212E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E7" w:rsidRPr="005D6949" w:rsidRDefault="007212E7" w:rsidP="008B01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6949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proofErr w:type="gramStart"/>
            <w:r w:rsidRPr="005D6949">
              <w:rPr>
                <w:rFonts w:ascii="Times New Roman" w:hAnsi="Times New Roman"/>
                <w:sz w:val="24"/>
                <w:szCs w:val="24"/>
              </w:rPr>
              <w:t>обязательная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E7" w:rsidRPr="005D6949" w:rsidRDefault="007212E7" w:rsidP="00E3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E7" w:rsidRPr="005D6949" w:rsidRDefault="007212E7" w:rsidP="00E3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22 699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E7" w:rsidRPr="005D6949" w:rsidRDefault="007212E7" w:rsidP="00E3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333 144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E7" w:rsidRPr="005D6949" w:rsidRDefault="00CB28A1" w:rsidP="008B0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306 259</w:t>
            </w:r>
          </w:p>
        </w:tc>
      </w:tr>
      <w:tr w:rsidR="007212E7" w:rsidRPr="005D6949" w:rsidTr="007212E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E7" w:rsidRPr="005D6949" w:rsidRDefault="007212E7" w:rsidP="008B01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6949">
              <w:rPr>
                <w:rFonts w:ascii="Times New Roman" w:hAnsi="Times New Roman"/>
                <w:sz w:val="24"/>
                <w:szCs w:val="24"/>
              </w:rPr>
              <w:t>учебно-методическая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E7" w:rsidRPr="005D6949" w:rsidRDefault="007212E7" w:rsidP="008B0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E7" w:rsidRPr="005D6949" w:rsidRDefault="007212E7" w:rsidP="008B0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E7" w:rsidRPr="005D6949" w:rsidRDefault="007212E7" w:rsidP="008B0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44 890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E7" w:rsidRPr="005D6949" w:rsidRDefault="00DF151F" w:rsidP="008B0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104 749</w:t>
            </w:r>
          </w:p>
        </w:tc>
      </w:tr>
      <w:tr w:rsidR="007212E7" w:rsidRPr="005D6949" w:rsidTr="007212E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E7" w:rsidRPr="005D6949" w:rsidRDefault="007212E7" w:rsidP="008B01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6949">
              <w:rPr>
                <w:rFonts w:ascii="Times New Roman" w:hAnsi="Times New Roman"/>
                <w:sz w:val="24"/>
                <w:szCs w:val="24"/>
              </w:rPr>
              <w:t xml:space="preserve"> в том числе </w:t>
            </w:r>
            <w:proofErr w:type="gramStart"/>
            <w:r w:rsidRPr="005D6949">
              <w:rPr>
                <w:rFonts w:ascii="Times New Roman" w:hAnsi="Times New Roman"/>
                <w:sz w:val="24"/>
                <w:szCs w:val="24"/>
              </w:rPr>
              <w:t>обязательная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E7" w:rsidRPr="005D6949" w:rsidRDefault="007212E7" w:rsidP="00E3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E7" w:rsidRPr="005D6949" w:rsidRDefault="007212E7" w:rsidP="00E3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E7" w:rsidRPr="005D6949" w:rsidRDefault="007212E7" w:rsidP="00E32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44 890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E7" w:rsidRPr="005D6949" w:rsidRDefault="00DF151F" w:rsidP="008B0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104 749</w:t>
            </w:r>
          </w:p>
        </w:tc>
      </w:tr>
      <w:tr w:rsidR="007212E7" w:rsidRPr="005D6949" w:rsidTr="007212E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E7" w:rsidRPr="005D6949" w:rsidRDefault="007212E7" w:rsidP="008B01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6949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E7" w:rsidRPr="005D6949" w:rsidRDefault="007212E7" w:rsidP="008B0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E7" w:rsidRPr="005D6949" w:rsidRDefault="007212E7" w:rsidP="008B0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E7" w:rsidRPr="005D6949" w:rsidRDefault="007212E7" w:rsidP="008B0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19 285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E7" w:rsidRPr="005D6949" w:rsidRDefault="00CB28A1" w:rsidP="008B0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2 112</w:t>
            </w:r>
          </w:p>
        </w:tc>
      </w:tr>
      <w:tr w:rsidR="007212E7" w:rsidRPr="005D6949" w:rsidTr="007212E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E7" w:rsidRPr="005D6949" w:rsidRDefault="007212E7" w:rsidP="008B01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6949">
              <w:rPr>
                <w:rFonts w:ascii="Times New Roman" w:hAnsi="Times New Roman"/>
                <w:sz w:val="24"/>
                <w:szCs w:val="24"/>
              </w:rPr>
              <w:t>научная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E7" w:rsidRPr="005D6949" w:rsidRDefault="007212E7" w:rsidP="008B0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E7" w:rsidRPr="005D6949" w:rsidRDefault="007212E7" w:rsidP="008B0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E7" w:rsidRPr="005D6949" w:rsidRDefault="007212E7" w:rsidP="008B0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254 245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E7" w:rsidRPr="005D6949" w:rsidRDefault="00DF151F" w:rsidP="008B0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184 209</w:t>
            </w:r>
          </w:p>
        </w:tc>
      </w:tr>
      <w:tr w:rsidR="007212E7" w:rsidRPr="005D6949" w:rsidTr="007212E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E7" w:rsidRPr="005D6949" w:rsidRDefault="007212E7" w:rsidP="008B01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6949">
              <w:rPr>
                <w:rFonts w:ascii="Times New Roman" w:hAnsi="Times New Roman"/>
                <w:sz w:val="24"/>
                <w:szCs w:val="24"/>
              </w:rPr>
              <w:t>Печатные документы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E7" w:rsidRPr="005D6949" w:rsidRDefault="007212E7" w:rsidP="008B0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4 729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E7" w:rsidRPr="005D6949" w:rsidRDefault="007212E7" w:rsidP="008B0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26 397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E7" w:rsidRPr="005D6949" w:rsidRDefault="007212E7" w:rsidP="008B0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651 134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E7" w:rsidRPr="005D6949" w:rsidRDefault="00CB28A1" w:rsidP="008B0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597 329</w:t>
            </w:r>
          </w:p>
        </w:tc>
      </w:tr>
      <w:tr w:rsidR="007212E7" w:rsidRPr="005D6949" w:rsidTr="007212E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E7" w:rsidRPr="005D6949" w:rsidRDefault="007212E7" w:rsidP="008B01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6949">
              <w:rPr>
                <w:rFonts w:ascii="Times New Roman" w:hAnsi="Times New Roman"/>
                <w:sz w:val="24"/>
                <w:szCs w:val="24"/>
              </w:rPr>
              <w:t>Аудиовизуальные материалы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E7" w:rsidRPr="005D6949" w:rsidRDefault="007212E7" w:rsidP="008B0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E7" w:rsidRPr="005D6949" w:rsidRDefault="007212E7" w:rsidP="008B0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E7" w:rsidRPr="005D6949" w:rsidRDefault="007212E7" w:rsidP="008B0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E7" w:rsidRPr="005D6949" w:rsidRDefault="00413E85" w:rsidP="008B0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  <w:tr w:rsidR="007212E7" w:rsidRPr="005D6949" w:rsidTr="008B01E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E7" w:rsidRPr="005D6949" w:rsidRDefault="007212E7" w:rsidP="008B01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6949">
              <w:rPr>
                <w:rFonts w:ascii="Times New Roman" w:hAnsi="Times New Roman"/>
                <w:sz w:val="24"/>
                <w:szCs w:val="24"/>
              </w:rPr>
              <w:t>Документы на микроформах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E7" w:rsidRPr="005D6949" w:rsidRDefault="00413E85" w:rsidP="008B0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E7" w:rsidRPr="005D6949" w:rsidRDefault="00413E85" w:rsidP="008B0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E7" w:rsidRPr="005D6949" w:rsidRDefault="00413E85" w:rsidP="008B0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E7" w:rsidRPr="005D6949" w:rsidRDefault="00413E85" w:rsidP="008B0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12E7" w:rsidRPr="005D6949" w:rsidTr="007212E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E7" w:rsidRPr="005D6949" w:rsidRDefault="003338E0" w:rsidP="008B01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Электронные документы</w:t>
            </w:r>
          </w:p>
          <w:p w:rsidR="007212E7" w:rsidRPr="005D6949" w:rsidRDefault="007212E7" w:rsidP="008B01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E7" w:rsidRPr="005D6949" w:rsidRDefault="007212E7" w:rsidP="008B0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E7" w:rsidRPr="005D6949" w:rsidRDefault="003338E0" w:rsidP="008B0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E7" w:rsidRPr="005D6949" w:rsidRDefault="003338E0" w:rsidP="008B0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E7" w:rsidRPr="005D6949" w:rsidRDefault="00CB28A1" w:rsidP="008B0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155 360</w:t>
            </w:r>
          </w:p>
        </w:tc>
      </w:tr>
    </w:tbl>
    <w:p w:rsidR="0089644B" w:rsidRDefault="0089644B" w:rsidP="008964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644B" w:rsidRDefault="0089644B" w:rsidP="0089644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029B9">
        <w:rPr>
          <w:rFonts w:ascii="Times New Roman" w:hAnsi="Times New Roman"/>
          <w:sz w:val="24"/>
          <w:szCs w:val="24"/>
        </w:rPr>
        <w:t>Библиотека выписывает свыше 200 названий периодических изданий по всем реализуемым программам.</w:t>
      </w:r>
      <w:r w:rsidR="008150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Например:</w:t>
      </w:r>
      <w:r w:rsidR="0081506E">
        <w:rPr>
          <w:rFonts w:ascii="Times New Roman" w:hAnsi="Times New Roman"/>
          <w:sz w:val="24"/>
          <w:szCs w:val="24"/>
        </w:rPr>
        <w:t xml:space="preserve"> «Аграр</w:t>
      </w:r>
      <w:r w:rsidR="00413E85">
        <w:rPr>
          <w:rFonts w:ascii="Times New Roman" w:hAnsi="Times New Roman"/>
          <w:sz w:val="24"/>
          <w:szCs w:val="24"/>
        </w:rPr>
        <w:t>ная наука», «Аграрная Россия», «</w:t>
      </w:r>
      <w:r w:rsidR="0081506E">
        <w:rPr>
          <w:rFonts w:ascii="Times New Roman" w:hAnsi="Times New Roman"/>
          <w:sz w:val="24"/>
          <w:szCs w:val="24"/>
        </w:rPr>
        <w:t>Вестник Российской сельскохозяйственной науки», «Журнал общей биологии», «Сельскохозяйственная биология», «Пищевая промышленность», РЖ «Сельское хозяйство», «Хранение и переработка сельскохозяйственного сырья»,  «Мясная индустрия», «Мясные технологии», РЖ «Пищевая и перерабатывающая промышленность», «Молочная промышленность», РЖ «Тракторы и сельскохозяйственные машины и орудия (с указателями)», «Сельский механизатор», «Автомобильный транспорт», РЖ «И</w:t>
      </w:r>
      <w:r w:rsidR="00D64BDD">
        <w:rPr>
          <w:rFonts w:ascii="Times New Roman" w:hAnsi="Times New Roman"/>
          <w:sz w:val="24"/>
          <w:szCs w:val="24"/>
        </w:rPr>
        <w:t xml:space="preserve">нженерно-техническое обеспечение АПК», «Сельскохозяйственная техника: обслуживание и ремонт» и </w:t>
      </w:r>
      <w:r>
        <w:rPr>
          <w:rFonts w:ascii="Times New Roman" w:hAnsi="Times New Roman"/>
          <w:sz w:val="24"/>
          <w:szCs w:val="24"/>
        </w:rPr>
        <w:t>др</w:t>
      </w:r>
      <w:r w:rsidRPr="008029B9">
        <w:rPr>
          <w:rFonts w:ascii="Times New Roman" w:hAnsi="Times New Roman"/>
          <w:sz w:val="24"/>
          <w:szCs w:val="24"/>
        </w:rPr>
        <w:t>.</w:t>
      </w:r>
    </w:p>
    <w:p w:rsidR="0089644B" w:rsidRPr="00D038A4" w:rsidRDefault="0089644B" w:rsidP="0089644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038A4">
        <w:rPr>
          <w:rFonts w:ascii="Times New Roman" w:hAnsi="Times New Roman"/>
          <w:sz w:val="24"/>
          <w:szCs w:val="24"/>
        </w:rPr>
        <w:t>Для  инклюзивного образования приобрели аудиокниги по психологии, философии, политологии, экономике.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Кроме того, для людей с ограниченными возможностями доступен полнотекстовой фонд учебной и научной литературы</w:t>
      </w:r>
      <w:r w:rsidR="007212E7">
        <w:rPr>
          <w:rFonts w:ascii="Times New Roman" w:hAnsi="Times New Roman"/>
          <w:sz w:val="24"/>
          <w:szCs w:val="24"/>
        </w:rPr>
        <w:t xml:space="preserve"> электронной библиотеки университета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89644B" w:rsidRPr="008029B9" w:rsidRDefault="0089644B" w:rsidP="0089644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029B9">
        <w:rPr>
          <w:rFonts w:ascii="Times New Roman" w:hAnsi="Times New Roman"/>
          <w:sz w:val="24"/>
          <w:szCs w:val="24"/>
        </w:rPr>
        <w:t xml:space="preserve">Комплектование библиотечного фонда  ведется </w:t>
      </w:r>
      <w:r w:rsidR="004D3CBF">
        <w:rPr>
          <w:rFonts w:ascii="Times New Roman" w:hAnsi="Times New Roman"/>
          <w:sz w:val="24"/>
          <w:szCs w:val="24"/>
        </w:rPr>
        <w:t>в</w:t>
      </w:r>
      <w:r w:rsidRPr="008029B9">
        <w:rPr>
          <w:rFonts w:ascii="Times New Roman" w:hAnsi="Times New Roman"/>
          <w:sz w:val="24"/>
          <w:szCs w:val="24"/>
        </w:rPr>
        <w:t xml:space="preserve"> соответствии с ФЗ №44 «О контрактной системе в сфере закупок товаров, работ, услуг для обеспечения государственных и муниципальных нужд» по заявкам кафедр.  </w:t>
      </w:r>
      <w:r>
        <w:rPr>
          <w:rFonts w:ascii="Times New Roman" w:hAnsi="Times New Roman"/>
          <w:sz w:val="24"/>
          <w:szCs w:val="24"/>
        </w:rPr>
        <w:t>В среднем за год поступает около 70 заявок.</w:t>
      </w:r>
    </w:p>
    <w:p w:rsidR="0089644B" w:rsidRDefault="0089644B" w:rsidP="0089644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029B9">
        <w:rPr>
          <w:rFonts w:ascii="Times New Roman" w:hAnsi="Times New Roman"/>
          <w:sz w:val="24"/>
          <w:szCs w:val="24"/>
        </w:rPr>
        <w:lastRenderedPageBreak/>
        <w:t>Особое внимание уделяется качественному составу библиотечного фонда на основе постоянного мониторинга состояния обеспеченности по специальностям и дисциплинам. Мониторинг осуществляется с помощью А</w:t>
      </w:r>
      <w:r>
        <w:rPr>
          <w:rFonts w:ascii="Times New Roman" w:hAnsi="Times New Roman"/>
          <w:sz w:val="24"/>
          <w:szCs w:val="24"/>
        </w:rPr>
        <w:t>РМа  «</w:t>
      </w:r>
      <w:proofErr w:type="spellStart"/>
      <w:r>
        <w:rPr>
          <w:rFonts w:ascii="Times New Roman" w:hAnsi="Times New Roman"/>
          <w:sz w:val="24"/>
          <w:szCs w:val="24"/>
        </w:rPr>
        <w:t>Книгообеспеченность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». На сегодняшний день обеспеченность учебной, научной, методической литературой составляет 97% читаемых в вузе дисциплин. </w:t>
      </w:r>
    </w:p>
    <w:p w:rsidR="0089644B" w:rsidRDefault="0089644B" w:rsidP="0089644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029B9">
        <w:rPr>
          <w:rFonts w:ascii="Times New Roman" w:hAnsi="Times New Roman"/>
          <w:sz w:val="24"/>
          <w:szCs w:val="24"/>
        </w:rPr>
        <w:t>Постепенно на смену традиционным изданиям приходят электронные ресурсы, использование которых возмож</w:t>
      </w:r>
      <w:r w:rsidR="007212E7">
        <w:rPr>
          <w:rFonts w:ascii="Times New Roman" w:hAnsi="Times New Roman"/>
          <w:sz w:val="24"/>
          <w:szCs w:val="24"/>
        </w:rPr>
        <w:t>но при удаленном доступе. В 2017</w:t>
      </w:r>
      <w:r w:rsidRPr="008029B9">
        <w:rPr>
          <w:rFonts w:ascii="Times New Roman" w:hAnsi="Times New Roman"/>
          <w:sz w:val="24"/>
          <w:szCs w:val="24"/>
        </w:rPr>
        <w:t xml:space="preserve"> году студенты, сотрудники и преподаватели использовали в учебной и научной деятельности следующие базы данных, информационно-справочные и поисковые системы:</w:t>
      </w:r>
    </w:p>
    <w:p w:rsidR="003201F2" w:rsidRPr="003201F2" w:rsidRDefault="003201F2" w:rsidP="003201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01F2">
        <w:rPr>
          <w:rFonts w:ascii="Times New Roman" w:hAnsi="Times New Roman"/>
          <w:sz w:val="24"/>
          <w:szCs w:val="24"/>
        </w:rPr>
        <w:t>1.</w:t>
      </w:r>
      <w:r w:rsidRPr="003201F2">
        <w:rPr>
          <w:rFonts w:ascii="Times New Roman" w:hAnsi="Times New Roman"/>
          <w:b/>
          <w:sz w:val="24"/>
          <w:szCs w:val="24"/>
        </w:rPr>
        <w:t>Электронный каталог библиотеки Пермского ГАТУ</w:t>
      </w:r>
      <w:r w:rsidRPr="003201F2">
        <w:rPr>
          <w:rFonts w:ascii="Times New Roman" w:hAnsi="Times New Roman"/>
          <w:sz w:val="24"/>
          <w:szCs w:val="24"/>
        </w:rPr>
        <w:t xml:space="preserve"> [Электронный ресурс]: базы данных содержат сведения </w:t>
      </w:r>
      <w:proofErr w:type="gramStart"/>
      <w:r w:rsidRPr="003201F2">
        <w:rPr>
          <w:rFonts w:ascii="Times New Roman" w:hAnsi="Times New Roman"/>
          <w:sz w:val="24"/>
          <w:szCs w:val="24"/>
        </w:rPr>
        <w:t>о</w:t>
      </w:r>
      <w:proofErr w:type="gramEnd"/>
      <w:r w:rsidRPr="003201F2">
        <w:rPr>
          <w:rFonts w:ascii="Times New Roman" w:hAnsi="Times New Roman"/>
          <w:sz w:val="24"/>
          <w:szCs w:val="24"/>
        </w:rPr>
        <w:t xml:space="preserve"> всех видах лит., поступающей в фонд библиотеки Пермского ГАТУ. – </w:t>
      </w:r>
      <w:proofErr w:type="spellStart"/>
      <w:r w:rsidRPr="003201F2">
        <w:rPr>
          <w:rFonts w:ascii="Times New Roman" w:hAnsi="Times New Roman"/>
          <w:sz w:val="24"/>
          <w:szCs w:val="24"/>
        </w:rPr>
        <w:t>Электрон</w:t>
      </w:r>
      <w:proofErr w:type="gramStart"/>
      <w:r w:rsidRPr="003201F2">
        <w:rPr>
          <w:rFonts w:ascii="Times New Roman" w:hAnsi="Times New Roman"/>
          <w:sz w:val="24"/>
          <w:szCs w:val="24"/>
        </w:rPr>
        <w:t>.д</w:t>
      </w:r>
      <w:proofErr w:type="gramEnd"/>
      <w:r w:rsidRPr="003201F2">
        <w:rPr>
          <w:rFonts w:ascii="Times New Roman" w:hAnsi="Times New Roman"/>
          <w:sz w:val="24"/>
          <w:szCs w:val="24"/>
        </w:rPr>
        <w:t>ан</w:t>
      </w:r>
      <w:proofErr w:type="spellEnd"/>
      <w:r w:rsidRPr="003201F2">
        <w:rPr>
          <w:rFonts w:ascii="Times New Roman" w:hAnsi="Times New Roman"/>
          <w:sz w:val="24"/>
          <w:szCs w:val="24"/>
        </w:rPr>
        <w:t>. (229 846 записей). – Пермь: [</w:t>
      </w:r>
      <w:proofErr w:type="spellStart"/>
      <w:r w:rsidRPr="003201F2">
        <w:rPr>
          <w:rFonts w:ascii="Times New Roman" w:hAnsi="Times New Roman"/>
          <w:sz w:val="24"/>
          <w:szCs w:val="24"/>
        </w:rPr>
        <w:t>б.и</w:t>
      </w:r>
      <w:proofErr w:type="spellEnd"/>
      <w:r w:rsidRPr="003201F2">
        <w:rPr>
          <w:rFonts w:ascii="Times New Roman" w:hAnsi="Times New Roman"/>
          <w:sz w:val="24"/>
          <w:szCs w:val="24"/>
        </w:rPr>
        <w:t>., 2005].Свидетельство о регистрации ЭР №20164 от 03.06.2014г.  Доступ не ограничен.</w:t>
      </w:r>
    </w:p>
    <w:p w:rsidR="003201F2" w:rsidRPr="003201F2" w:rsidRDefault="004D3CBF" w:rsidP="003201F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3201F2" w:rsidRPr="003201F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3201F2" w:rsidRPr="003201F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3201F2" w:rsidRPr="003201F2">
          <w:rPr>
            <w:rStyle w:val="a3"/>
            <w:rFonts w:ascii="Times New Roman" w:hAnsi="Times New Roman"/>
            <w:sz w:val="24"/>
            <w:szCs w:val="24"/>
            <w:lang w:val="en-US"/>
          </w:rPr>
          <w:t>pgsha</w:t>
        </w:r>
        <w:proofErr w:type="spellEnd"/>
        <w:r w:rsidR="003201F2" w:rsidRPr="003201F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3201F2" w:rsidRPr="003201F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3201F2" w:rsidRPr="003201F2">
          <w:rPr>
            <w:rStyle w:val="a3"/>
            <w:rFonts w:ascii="Times New Roman" w:hAnsi="Times New Roman"/>
            <w:sz w:val="24"/>
            <w:szCs w:val="24"/>
          </w:rPr>
          <w:t>/</w:t>
        </w:r>
        <w:r w:rsidR="003201F2" w:rsidRPr="003201F2">
          <w:rPr>
            <w:rStyle w:val="a3"/>
            <w:rFonts w:ascii="Times New Roman" w:hAnsi="Times New Roman"/>
            <w:sz w:val="24"/>
            <w:szCs w:val="24"/>
            <w:lang w:val="en-US"/>
          </w:rPr>
          <w:t>web</w:t>
        </w:r>
        <w:r w:rsidR="003201F2" w:rsidRPr="003201F2">
          <w:rPr>
            <w:rStyle w:val="a3"/>
            <w:rFonts w:ascii="Times New Roman" w:hAnsi="Times New Roman"/>
            <w:sz w:val="24"/>
            <w:szCs w:val="24"/>
          </w:rPr>
          <w:t>/</w:t>
        </w:r>
        <w:proofErr w:type="spellStart"/>
        <w:r w:rsidR="003201F2" w:rsidRPr="003201F2">
          <w:rPr>
            <w:rStyle w:val="a3"/>
            <w:rFonts w:ascii="Times New Roman" w:hAnsi="Times New Roman"/>
            <w:sz w:val="24"/>
            <w:szCs w:val="24"/>
            <w:lang w:val="en-US"/>
          </w:rPr>
          <w:t>generalinfo</w:t>
        </w:r>
        <w:proofErr w:type="spellEnd"/>
        <w:r w:rsidR="003201F2" w:rsidRPr="003201F2">
          <w:rPr>
            <w:rStyle w:val="a3"/>
            <w:rFonts w:ascii="Times New Roman" w:hAnsi="Times New Roman"/>
            <w:sz w:val="24"/>
            <w:szCs w:val="24"/>
          </w:rPr>
          <w:t>/</w:t>
        </w:r>
        <w:r w:rsidR="003201F2" w:rsidRPr="003201F2">
          <w:rPr>
            <w:rStyle w:val="a3"/>
            <w:rFonts w:ascii="Times New Roman" w:hAnsi="Times New Roman"/>
            <w:sz w:val="24"/>
            <w:szCs w:val="24"/>
            <w:lang w:val="en-US"/>
          </w:rPr>
          <w:t>library</w:t>
        </w:r>
        <w:r w:rsidR="003201F2" w:rsidRPr="003201F2">
          <w:rPr>
            <w:rStyle w:val="a3"/>
            <w:rFonts w:ascii="Times New Roman" w:hAnsi="Times New Roman"/>
            <w:sz w:val="24"/>
            <w:szCs w:val="24"/>
          </w:rPr>
          <w:t>/</w:t>
        </w:r>
        <w:proofErr w:type="spellStart"/>
        <w:r w:rsidR="003201F2" w:rsidRPr="003201F2">
          <w:rPr>
            <w:rStyle w:val="a3"/>
            <w:rFonts w:ascii="Times New Roman" w:hAnsi="Times New Roman"/>
            <w:sz w:val="24"/>
            <w:szCs w:val="24"/>
            <w:lang w:val="en-US"/>
          </w:rPr>
          <w:t>webirbis</w:t>
        </w:r>
        <w:proofErr w:type="spellEnd"/>
        <w:r w:rsidR="003201F2" w:rsidRPr="003201F2">
          <w:rPr>
            <w:rStyle w:val="a3"/>
            <w:rFonts w:ascii="Times New Roman" w:hAnsi="Times New Roman"/>
            <w:sz w:val="24"/>
            <w:szCs w:val="24"/>
          </w:rPr>
          <w:t>/</w:t>
        </w:r>
      </w:hyperlink>
    </w:p>
    <w:p w:rsidR="003201F2" w:rsidRPr="003201F2" w:rsidRDefault="003201F2" w:rsidP="003201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01F2">
        <w:rPr>
          <w:rFonts w:ascii="Times New Roman" w:hAnsi="Times New Roman"/>
          <w:sz w:val="24"/>
          <w:szCs w:val="24"/>
        </w:rPr>
        <w:t xml:space="preserve">2. </w:t>
      </w:r>
      <w:r w:rsidRPr="003201F2">
        <w:rPr>
          <w:rFonts w:ascii="Times New Roman" w:hAnsi="Times New Roman"/>
          <w:b/>
          <w:sz w:val="24"/>
          <w:szCs w:val="24"/>
        </w:rPr>
        <w:t>Собственная электронная библиотека</w:t>
      </w:r>
      <w:r w:rsidRPr="003201F2">
        <w:rPr>
          <w:rFonts w:ascii="Times New Roman" w:hAnsi="Times New Roman"/>
          <w:sz w:val="24"/>
          <w:szCs w:val="24"/>
        </w:rPr>
        <w:t>. Свидетельство о регистрации ЭР № 20163 от 03.06.2014 г. Доступ не ограничен</w:t>
      </w:r>
    </w:p>
    <w:p w:rsidR="003201F2" w:rsidRPr="003201F2" w:rsidRDefault="004D3CBF" w:rsidP="003201F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3201F2" w:rsidRPr="003201F2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3201F2" w:rsidRPr="003201F2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="003201F2" w:rsidRPr="003201F2">
          <w:rPr>
            <w:rStyle w:val="a3"/>
            <w:rFonts w:ascii="Times New Roman" w:hAnsi="Times New Roman"/>
            <w:sz w:val="24"/>
            <w:szCs w:val="24"/>
            <w:lang w:val="en-US"/>
          </w:rPr>
          <w:t>pgsha</w:t>
        </w:r>
        <w:proofErr w:type="spellEnd"/>
        <w:r w:rsidR="003201F2" w:rsidRPr="003201F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3201F2" w:rsidRPr="003201F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3201F2" w:rsidRPr="003201F2">
          <w:rPr>
            <w:rStyle w:val="a3"/>
            <w:rFonts w:ascii="Times New Roman" w:hAnsi="Times New Roman"/>
            <w:sz w:val="24"/>
            <w:szCs w:val="24"/>
          </w:rPr>
          <w:t>/</w:t>
        </w:r>
        <w:r w:rsidR="003201F2" w:rsidRPr="003201F2">
          <w:rPr>
            <w:rStyle w:val="a3"/>
            <w:rFonts w:ascii="Times New Roman" w:hAnsi="Times New Roman"/>
            <w:sz w:val="24"/>
            <w:szCs w:val="24"/>
            <w:lang w:val="en-US"/>
          </w:rPr>
          <w:t>web</w:t>
        </w:r>
        <w:r w:rsidR="003201F2" w:rsidRPr="003201F2">
          <w:rPr>
            <w:rStyle w:val="a3"/>
            <w:rFonts w:ascii="Times New Roman" w:hAnsi="Times New Roman"/>
            <w:sz w:val="24"/>
            <w:szCs w:val="24"/>
          </w:rPr>
          <w:t>/</w:t>
        </w:r>
        <w:proofErr w:type="spellStart"/>
        <w:r w:rsidR="003201F2" w:rsidRPr="003201F2">
          <w:rPr>
            <w:rStyle w:val="a3"/>
            <w:rFonts w:ascii="Times New Roman" w:hAnsi="Times New Roman"/>
            <w:sz w:val="24"/>
            <w:szCs w:val="24"/>
            <w:lang w:val="en-US"/>
          </w:rPr>
          <w:t>generalinfo</w:t>
        </w:r>
        <w:proofErr w:type="spellEnd"/>
        <w:r w:rsidR="003201F2" w:rsidRPr="003201F2">
          <w:rPr>
            <w:rStyle w:val="a3"/>
            <w:rFonts w:ascii="Times New Roman" w:hAnsi="Times New Roman"/>
            <w:sz w:val="24"/>
            <w:szCs w:val="24"/>
          </w:rPr>
          <w:t>/</w:t>
        </w:r>
        <w:r w:rsidR="003201F2" w:rsidRPr="003201F2">
          <w:rPr>
            <w:rStyle w:val="a3"/>
            <w:rFonts w:ascii="Times New Roman" w:hAnsi="Times New Roman"/>
            <w:sz w:val="24"/>
            <w:szCs w:val="24"/>
            <w:lang w:val="en-US"/>
          </w:rPr>
          <w:t>library</w:t>
        </w:r>
        <w:r w:rsidR="003201F2" w:rsidRPr="003201F2">
          <w:rPr>
            <w:rStyle w:val="a3"/>
            <w:rFonts w:ascii="Times New Roman" w:hAnsi="Times New Roman"/>
            <w:sz w:val="24"/>
            <w:szCs w:val="24"/>
          </w:rPr>
          <w:t>/</w:t>
        </w:r>
        <w:proofErr w:type="spellStart"/>
        <w:r w:rsidR="003201F2" w:rsidRPr="003201F2">
          <w:rPr>
            <w:rStyle w:val="a3"/>
            <w:rFonts w:ascii="Times New Roman" w:hAnsi="Times New Roman"/>
            <w:sz w:val="24"/>
            <w:szCs w:val="24"/>
            <w:lang w:val="en-US"/>
          </w:rPr>
          <w:t>elib</w:t>
        </w:r>
        <w:proofErr w:type="spellEnd"/>
        <w:r w:rsidR="003201F2" w:rsidRPr="003201F2">
          <w:rPr>
            <w:rStyle w:val="a3"/>
            <w:rFonts w:ascii="Times New Roman" w:hAnsi="Times New Roman"/>
            <w:sz w:val="24"/>
            <w:szCs w:val="24"/>
          </w:rPr>
          <w:t>/</w:t>
        </w:r>
      </w:hyperlink>
    </w:p>
    <w:p w:rsidR="003201F2" w:rsidRPr="003201F2" w:rsidRDefault="003201F2" w:rsidP="003201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01F2">
        <w:rPr>
          <w:rFonts w:ascii="Times New Roman" w:hAnsi="Times New Roman"/>
          <w:sz w:val="24"/>
          <w:szCs w:val="24"/>
        </w:rPr>
        <w:t xml:space="preserve"> 3. </w:t>
      </w:r>
      <w:r w:rsidRPr="003201F2">
        <w:rPr>
          <w:rFonts w:ascii="Times New Roman" w:hAnsi="Times New Roman"/>
          <w:b/>
          <w:sz w:val="24"/>
          <w:szCs w:val="24"/>
        </w:rPr>
        <w:t>Система ГАРАНТ</w:t>
      </w:r>
      <w:r w:rsidRPr="003201F2">
        <w:rPr>
          <w:rFonts w:ascii="Times New Roman" w:hAnsi="Times New Roman"/>
          <w:sz w:val="24"/>
          <w:szCs w:val="24"/>
        </w:rPr>
        <w:t xml:space="preserve">: электронный периодический справочник [Электронный ресурс]. – </w:t>
      </w:r>
      <w:proofErr w:type="spellStart"/>
      <w:r w:rsidRPr="003201F2">
        <w:rPr>
          <w:rFonts w:ascii="Times New Roman" w:hAnsi="Times New Roman"/>
          <w:sz w:val="24"/>
          <w:szCs w:val="24"/>
        </w:rPr>
        <w:t>Электр</w:t>
      </w:r>
      <w:proofErr w:type="gramStart"/>
      <w:r w:rsidRPr="003201F2">
        <w:rPr>
          <w:rFonts w:ascii="Times New Roman" w:hAnsi="Times New Roman"/>
          <w:sz w:val="24"/>
          <w:szCs w:val="24"/>
        </w:rPr>
        <w:t>.д</w:t>
      </w:r>
      <w:proofErr w:type="gramEnd"/>
      <w:r w:rsidRPr="003201F2">
        <w:rPr>
          <w:rFonts w:ascii="Times New Roman" w:hAnsi="Times New Roman"/>
          <w:sz w:val="24"/>
          <w:szCs w:val="24"/>
        </w:rPr>
        <w:t>ан</w:t>
      </w:r>
      <w:proofErr w:type="spellEnd"/>
      <w:r w:rsidRPr="003201F2">
        <w:rPr>
          <w:rFonts w:ascii="Times New Roman" w:hAnsi="Times New Roman"/>
          <w:sz w:val="24"/>
          <w:szCs w:val="24"/>
        </w:rPr>
        <w:t>. (7162 Мб: 887 970  документов). – [</w:t>
      </w:r>
      <w:proofErr w:type="spellStart"/>
      <w:r w:rsidRPr="003201F2">
        <w:rPr>
          <w:rFonts w:ascii="Times New Roman" w:hAnsi="Times New Roman"/>
          <w:sz w:val="24"/>
          <w:szCs w:val="24"/>
        </w:rPr>
        <w:t>Б.и</w:t>
      </w:r>
      <w:proofErr w:type="spellEnd"/>
      <w:r w:rsidRPr="003201F2">
        <w:rPr>
          <w:rFonts w:ascii="Times New Roman" w:hAnsi="Times New Roman"/>
          <w:sz w:val="24"/>
          <w:szCs w:val="24"/>
        </w:rPr>
        <w:t>., 199 -] (Договор №746 от 01 января 2014 г.); Срок не ограничен. Доступ из корпусов академии.</w:t>
      </w:r>
    </w:p>
    <w:p w:rsidR="003201F2" w:rsidRPr="003201F2" w:rsidRDefault="003201F2" w:rsidP="003201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01F2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3201F2">
        <w:rPr>
          <w:rFonts w:ascii="Times New Roman" w:hAnsi="Times New Roman"/>
          <w:b/>
          <w:sz w:val="24"/>
          <w:szCs w:val="24"/>
          <w:lang w:val="en-US"/>
        </w:rPr>
        <w:t>ConsultantPlus</w:t>
      </w:r>
      <w:proofErr w:type="spellEnd"/>
      <w:r w:rsidRPr="003201F2">
        <w:rPr>
          <w:rFonts w:ascii="Times New Roman" w:hAnsi="Times New Roman"/>
          <w:sz w:val="24"/>
          <w:szCs w:val="24"/>
        </w:rPr>
        <w:t xml:space="preserve">: справочно - поисковая система [Электронный ресурс]. –  </w:t>
      </w:r>
      <w:proofErr w:type="spellStart"/>
      <w:r w:rsidRPr="003201F2">
        <w:rPr>
          <w:rFonts w:ascii="Times New Roman" w:hAnsi="Times New Roman"/>
          <w:sz w:val="24"/>
          <w:szCs w:val="24"/>
        </w:rPr>
        <w:t>Электр.дан</w:t>
      </w:r>
      <w:proofErr w:type="spellEnd"/>
      <w:r w:rsidRPr="003201F2">
        <w:rPr>
          <w:rFonts w:ascii="Times New Roman" w:hAnsi="Times New Roman"/>
          <w:sz w:val="24"/>
          <w:szCs w:val="24"/>
        </w:rPr>
        <w:t>. (64 231 7651 документов) – [</w:t>
      </w:r>
      <w:proofErr w:type="spellStart"/>
      <w:r w:rsidRPr="003201F2">
        <w:rPr>
          <w:rFonts w:ascii="Times New Roman" w:hAnsi="Times New Roman"/>
          <w:sz w:val="24"/>
          <w:szCs w:val="24"/>
        </w:rPr>
        <w:t>Б.и</w:t>
      </w:r>
      <w:proofErr w:type="spellEnd"/>
      <w:r w:rsidRPr="003201F2">
        <w:rPr>
          <w:rFonts w:ascii="Times New Roman" w:hAnsi="Times New Roman"/>
          <w:sz w:val="24"/>
          <w:szCs w:val="24"/>
        </w:rPr>
        <w:t xml:space="preserve">., 199 -].(Договор №РДД 210/09 от 16 сентября 2009 г.); Срок не </w:t>
      </w:r>
      <w:proofErr w:type="spellStart"/>
      <w:r w:rsidRPr="003201F2">
        <w:rPr>
          <w:rFonts w:ascii="Times New Roman" w:hAnsi="Times New Roman"/>
          <w:sz w:val="24"/>
          <w:szCs w:val="24"/>
        </w:rPr>
        <w:t>ограничен</w:t>
      </w:r>
      <w:proofErr w:type="gramStart"/>
      <w:r w:rsidRPr="003201F2">
        <w:rPr>
          <w:rFonts w:ascii="Times New Roman" w:hAnsi="Times New Roman"/>
          <w:sz w:val="24"/>
          <w:szCs w:val="24"/>
        </w:rPr>
        <w:t>.Д</w:t>
      </w:r>
      <w:proofErr w:type="gramEnd"/>
      <w:r w:rsidRPr="003201F2">
        <w:rPr>
          <w:rFonts w:ascii="Times New Roman" w:hAnsi="Times New Roman"/>
          <w:sz w:val="24"/>
          <w:szCs w:val="24"/>
        </w:rPr>
        <w:t>оступ</w:t>
      </w:r>
      <w:proofErr w:type="spellEnd"/>
      <w:r w:rsidRPr="003201F2">
        <w:rPr>
          <w:rFonts w:ascii="Times New Roman" w:hAnsi="Times New Roman"/>
          <w:sz w:val="24"/>
          <w:szCs w:val="24"/>
        </w:rPr>
        <w:t xml:space="preserve"> из корпусов академии.</w:t>
      </w:r>
    </w:p>
    <w:p w:rsidR="003201F2" w:rsidRPr="003201F2" w:rsidRDefault="003201F2" w:rsidP="003201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01F2">
        <w:rPr>
          <w:rFonts w:ascii="Times New Roman" w:hAnsi="Times New Roman"/>
          <w:sz w:val="24"/>
          <w:szCs w:val="24"/>
        </w:rPr>
        <w:t xml:space="preserve">5. </w:t>
      </w:r>
      <w:r w:rsidRPr="003201F2">
        <w:rPr>
          <w:rFonts w:ascii="Times New Roman" w:hAnsi="Times New Roman"/>
          <w:b/>
          <w:sz w:val="24"/>
          <w:szCs w:val="24"/>
        </w:rPr>
        <w:t>ЭБС издательского центра «Лань»</w:t>
      </w:r>
      <w:r w:rsidRPr="003201F2">
        <w:rPr>
          <w:rFonts w:ascii="Times New Roman" w:hAnsi="Times New Roman"/>
          <w:sz w:val="24"/>
          <w:szCs w:val="24"/>
        </w:rPr>
        <w:t xml:space="preserve"> - «Ветеринария и сельское хозяйство»,</w:t>
      </w:r>
    </w:p>
    <w:p w:rsidR="003201F2" w:rsidRPr="003201F2" w:rsidRDefault="003201F2" w:rsidP="003201F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201F2">
        <w:rPr>
          <w:rFonts w:ascii="Times New Roman" w:hAnsi="Times New Roman"/>
          <w:sz w:val="24"/>
          <w:szCs w:val="24"/>
        </w:rPr>
        <w:t>«Лесное хозяйство и лесоинженерное дело», (Контракт  №53/17 -</w:t>
      </w:r>
      <w:proofErr w:type="gramStart"/>
      <w:r w:rsidRPr="003201F2">
        <w:rPr>
          <w:rFonts w:ascii="Times New Roman" w:hAnsi="Times New Roman"/>
          <w:sz w:val="24"/>
          <w:szCs w:val="24"/>
        </w:rPr>
        <w:t>ЕД</w:t>
      </w:r>
      <w:proofErr w:type="gramEnd"/>
      <w:r w:rsidRPr="003201F2">
        <w:rPr>
          <w:rFonts w:ascii="Times New Roman" w:hAnsi="Times New Roman"/>
          <w:sz w:val="24"/>
          <w:szCs w:val="24"/>
        </w:rPr>
        <w:t xml:space="preserve"> от 07 ноября 2017 г.);«Инженерно-технические науки», «Информатика», «Технологии пищевых производств» (Контракт  №13/17-ЕД от 10 апреля 2017 г.). </w:t>
      </w:r>
    </w:p>
    <w:p w:rsidR="003201F2" w:rsidRPr="003201F2" w:rsidRDefault="004D3CBF" w:rsidP="003201F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hyperlink r:id="rId7" w:history="1">
        <w:proofErr w:type="gramStart"/>
        <w:r w:rsidR="003201F2" w:rsidRPr="003201F2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3201F2" w:rsidRPr="003201F2">
          <w:rPr>
            <w:rStyle w:val="a3"/>
            <w:rFonts w:ascii="Times New Roman" w:hAnsi="Times New Roman"/>
            <w:sz w:val="24"/>
            <w:szCs w:val="24"/>
          </w:rPr>
          <w:t>://</w:t>
        </w:r>
        <w:r w:rsidR="003201F2" w:rsidRPr="003201F2">
          <w:rPr>
            <w:rStyle w:val="a3"/>
            <w:rFonts w:ascii="Times New Roman" w:hAnsi="Times New Roman"/>
            <w:sz w:val="24"/>
            <w:szCs w:val="24"/>
            <w:lang w:val="en-US"/>
          </w:rPr>
          <w:t>e</w:t>
        </w:r>
        <w:r w:rsidR="003201F2" w:rsidRPr="003201F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3201F2" w:rsidRPr="003201F2">
          <w:rPr>
            <w:rStyle w:val="a3"/>
            <w:rFonts w:ascii="Times New Roman" w:hAnsi="Times New Roman"/>
            <w:sz w:val="24"/>
            <w:szCs w:val="24"/>
            <w:lang w:val="en-US"/>
          </w:rPr>
          <w:t>lanbook</w:t>
        </w:r>
        <w:proofErr w:type="spellEnd"/>
        <w:r w:rsidR="003201F2" w:rsidRPr="003201F2">
          <w:rPr>
            <w:rStyle w:val="a3"/>
            <w:rFonts w:ascii="Times New Roman" w:hAnsi="Times New Roman"/>
            <w:sz w:val="24"/>
            <w:szCs w:val="24"/>
          </w:rPr>
          <w:t>.</w:t>
        </w:r>
        <w:r w:rsidR="003201F2" w:rsidRPr="003201F2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  <w:r w:rsidR="003201F2" w:rsidRPr="003201F2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="003201F2" w:rsidRPr="003201F2">
        <w:rPr>
          <w:rFonts w:ascii="Times New Roman" w:hAnsi="Times New Roman"/>
          <w:sz w:val="24"/>
          <w:szCs w:val="24"/>
        </w:rPr>
        <w:t xml:space="preserve">  Доступ не ограничен.</w:t>
      </w:r>
      <w:proofErr w:type="gramEnd"/>
    </w:p>
    <w:p w:rsidR="003201F2" w:rsidRPr="003201F2" w:rsidRDefault="003201F2" w:rsidP="003201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01F2">
        <w:rPr>
          <w:rFonts w:ascii="Times New Roman" w:hAnsi="Times New Roman"/>
          <w:sz w:val="24"/>
          <w:szCs w:val="24"/>
        </w:rPr>
        <w:t xml:space="preserve">6. </w:t>
      </w:r>
      <w:r w:rsidRPr="003201F2">
        <w:rPr>
          <w:rFonts w:ascii="Times New Roman" w:hAnsi="Times New Roman"/>
          <w:b/>
          <w:sz w:val="24"/>
          <w:szCs w:val="24"/>
        </w:rPr>
        <w:t xml:space="preserve">Электронно-библиотечная система «ЭБС </w:t>
      </w:r>
      <w:proofErr w:type="spellStart"/>
      <w:r w:rsidRPr="003201F2">
        <w:rPr>
          <w:rFonts w:ascii="Times New Roman" w:hAnsi="Times New Roman"/>
          <w:b/>
          <w:sz w:val="24"/>
          <w:szCs w:val="24"/>
        </w:rPr>
        <w:t>ЮРАЙТ</w:t>
      </w:r>
      <w:hyperlink r:id="rId8" w:history="1">
        <w:r w:rsidRPr="003201F2">
          <w:rPr>
            <w:rStyle w:val="a3"/>
            <w:rFonts w:ascii="Times New Roman" w:hAnsi="Times New Roman"/>
            <w:sz w:val="24"/>
            <w:szCs w:val="24"/>
          </w:rPr>
          <w:t>www</w:t>
        </w:r>
        <w:proofErr w:type="spellEnd"/>
        <w:r w:rsidRPr="003201F2">
          <w:rPr>
            <w:rStyle w:val="a3"/>
            <w:rFonts w:ascii="Times New Roman" w:hAnsi="Times New Roman"/>
            <w:sz w:val="24"/>
            <w:szCs w:val="24"/>
          </w:rPr>
          <w:t>.</w:t>
        </w:r>
        <w:r w:rsidRPr="003201F2">
          <w:rPr>
            <w:rStyle w:val="a3"/>
            <w:rFonts w:ascii="Times New Roman" w:hAnsi="Times New Roman"/>
            <w:sz w:val="24"/>
            <w:szCs w:val="24"/>
            <w:lang w:val="en-US"/>
          </w:rPr>
          <w:t>b</w:t>
        </w:r>
        <w:r w:rsidRPr="003201F2">
          <w:rPr>
            <w:rStyle w:val="a3"/>
            <w:rFonts w:ascii="Times New Roman" w:hAnsi="Times New Roman"/>
            <w:sz w:val="24"/>
            <w:szCs w:val="24"/>
          </w:rPr>
          <w:t>iblio-online.ru</w:t>
        </w:r>
      </w:hyperlink>
    </w:p>
    <w:p w:rsidR="003201F2" w:rsidRPr="003201F2" w:rsidRDefault="003201F2" w:rsidP="003201F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201F2">
        <w:rPr>
          <w:rFonts w:ascii="Times New Roman" w:hAnsi="Times New Roman"/>
          <w:sz w:val="24"/>
          <w:szCs w:val="24"/>
        </w:rPr>
        <w:t>(Контракт  №07/17 –</w:t>
      </w:r>
      <w:proofErr w:type="gramStart"/>
      <w:r w:rsidRPr="003201F2">
        <w:rPr>
          <w:rFonts w:ascii="Times New Roman" w:hAnsi="Times New Roman"/>
          <w:sz w:val="24"/>
          <w:szCs w:val="24"/>
        </w:rPr>
        <w:t>ЕД</w:t>
      </w:r>
      <w:proofErr w:type="gramEnd"/>
      <w:r w:rsidRPr="003201F2">
        <w:rPr>
          <w:rFonts w:ascii="Times New Roman" w:hAnsi="Times New Roman"/>
          <w:sz w:val="24"/>
          <w:szCs w:val="24"/>
        </w:rPr>
        <w:t xml:space="preserve"> от 30 марта 2017 г.). Доступ не ограничен.</w:t>
      </w:r>
    </w:p>
    <w:p w:rsidR="003201F2" w:rsidRPr="003201F2" w:rsidRDefault="003201F2" w:rsidP="003201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01F2">
        <w:rPr>
          <w:rFonts w:ascii="Times New Roman" w:hAnsi="Times New Roman"/>
          <w:sz w:val="24"/>
          <w:szCs w:val="24"/>
        </w:rPr>
        <w:t xml:space="preserve">7. </w:t>
      </w:r>
      <w:r w:rsidRPr="003201F2">
        <w:rPr>
          <w:rFonts w:ascii="Times New Roman" w:hAnsi="Times New Roman"/>
          <w:b/>
          <w:sz w:val="24"/>
          <w:szCs w:val="24"/>
        </w:rPr>
        <w:t>Электронная библиотечная система «Национальный цифровой ресурс «</w:t>
      </w:r>
      <w:proofErr w:type="spellStart"/>
      <w:r w:rsidRPr="003201F2">
        <w:rPr>
          <w:rFonts w:ascii="Times New Roman" w:hAnsi="Times New Roman"/>
          <w:b/>
          <w:sz w:val="24"/>
          <w:szCs w:val="24"/>
        </w:rPr>
        <w:t>Руконт</w:t>
      </w:r>
      <w:proofErr w:type="spellEnd"/>
      <w:r w:rsidRPr="003201F2">
        <w:rPr>
          <w:rFonts w:ascii="Times New Roman" w:hAnsi="Times New Roman"/>
          <w:b/>
          <w:sz w:val="24"/>
          <w:szCs w:val="24"/>
        </w:rPr>
        <w:t>»</w:t>
      </w:r>
      <w:r w:rsidRPr="003201F2">
        <w:rPr>
          <w:rFonts w:ascii="Times New Roman" w:hAnsi="Times New Roman"/>
          <w:sz w:val="24"/>
          <w:szCs w:val="24"/>
        </w:rPr>
        <w:t>. Коллекция «Электронная библиотека авторефератов диссертаций ФГБОУ ВПО РГАУ МСХА имени К.А. Тимирязева» (массив документов с 1992 года по настоящее время) (Контракт  №32    от 13 марта 2017 г.), тематическая коллекция «Сельское хозяйство. Лесное дело» (соглашение №3  от 11 января 2017 года).</w:t>
      </w:r>
    </w:p>
    <w:p w:rsidR="003201F2" w:rsidRPr="003201F2" w:rsidRDefault="004D3CBF" w:rsidP="003201F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hyperlink r:id="rId9" w:history="1">
        <w:proofErr w:type="gramStart"/>
        <w:r w:rsidR="003201F2" w:rsidRPr="003201F2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3201F2" w:rsidRPr="003201F2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="003201F2" w:rsidRPr="003201F2">
          <w:rPr>
            <w:rStyle w:val="a3"/>
            <w:rFonts w:ascii="Times New Roman" w:hAnsi="Times New Roman"/>
            <w:sz w:val="24"/>
            <w:szCs w:val="24"/>
            <w:lang w:val="en-US"/>
          </w:rPr>
          <w:t>rucont</w:t>
        </w:r>
        <w:proofErr w:type="spellEnd"/>
        <w:r w:rsidR="003201F2" w:rsidRPr="003201F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3201F2" w:rsidRPr="003201F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3201F2" w:rsidRPr="003201F2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="003201F2" w:rsidRPr="003201F2">
        <w:rPr>
          <w:rFonts w:ascii="Times New Roman" w:hAnsi="Times New Roman"/>
          <w:sz w:val="24"/>
          <w:szCs w:val="24"/>
        </w:rPr>
        <w:t xml:space="preserve">  Доступ не ограничен.</w:t>
      </w:r>
      <w:proofErr w:type="gramEnd"/>
    </w:p>
    <w:p w:rsidR="003201F2" w:rsidRPr="003201F2" w:rsidRDefault="003201F2" w:rsidP="003201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01F2">
        <w:rPr>
          <w:rFonts w:ascii="Times New Roman" w:hAnsi="Times New Roman"/>
          <w:sz w:val="24"/>
          <w:szCs w:val="24"/>
        </w:rPr>
        <w:t xml:space="preserve">8. </w:t>
      </w:r>
      <w:r w:rsidRPr="003201F2">
        <w:rPr>
          <w:rFonts w:ascii="Times New Roman" w:hAnsi="Times New Roman"/>
          <w:b/>
          <w:sz w:val="24"/>
          <w:szCs w:val="24"/>
        </w:rPr>
        <w:t>ООО Научная электронная библиотека.</w:t>
      </w:r>
      <w:r w:rsidRPr="003201F2">
        <w:rPr>
          <w:rFonts w:ascii="Times New Roman" w:hAnsi="Times New Roman"/>
          <w:sz w:val="24"/>
          <w:szCs w:val="24"/>
        </w:rPr>
        <w:t xml:space="preserve"> Интегрированный научный информационный портал в российской зоне сети Интернет, включающий базы данных научных изданий и сервисы  для информационного обеспечения науки и высшего образования. (Включает РИН</w:t>
      </w:r>
      <w:proofErr w:type="gramStart"/>
      <w:r w:rsidRPr="003201F2">
        <w:rPr>
          <w:rFonts w:ascii="Times New Roman" w:hAnsi="Times New Roman"/>
          <w:sz w:val="24"/>
          <w:szCs w:val="24"/>
        </w:rPr>
        <w:t>Ц-</w:t>
      </w:r>
      <w:proofErr w:type="gramEnd"/>
      <w:r w:rsidRPr="003201F2">
        <w:rPr>
          <w:rFonts w:ascii="Times New Roman" w:hAnsi="Times New Roman"/>
          <w:sz w:val="24"/>
          <w:szCs w:val="24"/>
        </w:rPr>
        <w:t xml:space="preserve"> библиографическая база данных публикаций российских авторов и SCIENCE INDEX- информационно - аналитическая </w:t>
      </w:r>
      <w:proofErr w:type="spellStart"/>
      <w:r w:rsidRPr="003201F2">
        <w:rPr>
          <w:rFonts w:ascii="Times New Roman" w:hAnsi="Times New Roman"/>
          <w:sz w:val="24"/>
          <w:szCs w:val="24"/>
        </w:rPr>
        <w:t>система,позволяющая</w:t>
      </w:r>
      <w:proofErr w:type="spellEnd"/>
      <w:r w:rsidRPr="003201F2">
        <w:rPr>
          <w:rFonts w:ascii="Times New Roman" w:hAnsi="Times New Roman"/>
          <w:sz w:val="24"/>
          <w:szCs w:val="24"/>
        </w:rPr>
        <w:t xml:space="preserve"> проводить аналитические и статистические исследования публикационной активности российских ученых и научных организаций).  (Договор №</w:t>
      </w:r>
      <w:r w:rsidRPr="003201F2">
        <w:rPr>
          <w:rFonts w:ascii="Times New Roman" w:hAnsi="Times New Roman"/>
          <w:sz w:val="24"/>
          <w:szCs w:val="24"/>
          <w:lang w:val="en-US"/>
        </w:rPr>
        <w:t>SI</w:t>
      </w:r>
      <w:r w:rsidRPr="003201F2">
        <w:rPr>
          <w:rFonts w:ascii="Times New Roman" w:hAnsi="Times New Roman"/>
          <w:sz w:val="24"/>
          <w:szCs w:val="24"/>
        </w:rPr>
        <w:t xml:space="preserve">О-8108/2017 от 31 марта 2017 года) </w:t>
      </w:r>
      <w:hyperlink r:id="rId10" w:history="1">
        <w:r w:rsidRPr="003201F2">
          <w:rPr>
            <w:rStyle w:val="a3"/>
            <w:rFonts w:ascii="Times New Roman" w:hAnsi="Times New Roman"/>
            <w:sz w:val="24"/>
            <w:szCs w:val="24"/>
          </w:rPr>
          <w:t>http://elibrary.ru/</w:t>
        </w:r>
      </w:hyperlink>
      <w:r w:rsidRPr="003201F2">
        <w:rPr>
          <w:rFonts w:ascii="Times New Roman" w:hAnsi="Times New Roman"/>
          <w:sz w:val="24"/>
          <w:szCs w:val="24"/>
        </w:rPr>
        <w:t>. Доступ не ограничен.</w:t>
      </w:r>
    </w:p>
    <w:p w:rsidR="003201F2" w:rsidRPr="003201F2" w:rsidRDefault="003201F2" w:rsidP="003201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01F2">
        <w:rPr>
          <w:rFonts w:ascii="Times New Roman" w:hAnsi="Times New Roman"/>
          <w:sz w:val="24"/>
          <w:szCs w:val="24"/>
        </w:rPr>
        <w:t>9.</w:t>
      </w:r>
      <w:r w:rsidRPr="003201F2">
        <w:rPr>
          <w:rFonts w:ascii="Times New Roman" w:hAnsi="Times New Roman"/>
          <w:b/>
          <w:sz w:val="24"/>
          <w:szCs w:val="24"/>
        </w:rPr>
        <w:t xml:space="preserve">ООО «ИД «Гребенников». </w:t>
      </w:r>
      <w:r w:rsidRPr="003201F2">
        <w:rPr>
          <w:rFonts w:ascii="Times New Roman" w:hAnsi="Times New Roman"/>
          <w:b/>
          <w:bCs/>
          <w:sz w:val="24"/>
          <w:szCs w:val="24"/>
        </w:rPr>
        <w:t xml:space="preserve">Электронная библиотека </w:t>
      </w:r>
      <w:proofErr w:type="spellStart"/>
      <w:r w:rsidRPr="003201F2">
        <w:rPr>
          <w:rFonts w:ascii="Times New Roman" w:hAnsi="Times New Roman"/>
          <w:b/>
          <w:bCs/>
          <w:sz w:val="24"/>
          <w:szCs w:val="24"/>
        </w:rPr>
        <w:t>Grebennikon</w:t>
      </w:r>
      <w:proofErr w:type="spellEnd"/>
      <w:r w:rsidRPr="003201F2">
        <w:rPr>
          <w:rFonts w:ascii="Times New Roman" w:hAnsi="Times New Roman"/>
          <w:sz w:val="24"/>
          <w:szCs w:val="24"/>
        </w:rPr>
        <w:t xml:space="preserve"> содержит статьи, опубликованные в специализированных журналах Издательского дома «Гребенников», </w:t>
      </w:r>
      <w:r w:rsidRPr="003201F2">
        <w:rPr>
          <w:rFonts w:ascii="Times New Roman" w:hAnsi="Times New Roman"/>
          <w:sz w:val="24"/>
          <w:szCs w:val="24"/>
        </w:rPr>
        <w:lastRenderedPageBreak/>
        <w:t xml:space="preserve">где освещается широкий спектр вопросов по экономике (в том числе – по маркетингу, менеджменту, управлению персоналом, управлению финансами и т.д.). (Контракт № 33/ИА/17от 25  октября 2017 г.) </w:t>
      </w:r>
      <w:hyperlink r:id="rId11" w:history="1">
        <w:r w:rsidRPr="003201F2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3201F2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Pr="003201F2">
          <w:rPr>
            <w:rStyle w:val="a3"/>
            <w:rFonts w:ascii="Times New Roman" w:hAnsi="Times New Roman"/>
            <w:sz w:val="24"/>
            <w:szCs w:val="24"/>
            <w:lang w:val="en-US"/>
          </w:rPr>
          <w:t>grebennikon</w:t>
        </w:r>
        <w:proofErr w:type="spellEnd"/>
        <w:r w:rsidRPr="003201F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201F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3201F2">
        <w:rPr>
          <w:rFonts w:ascii="Times New Roman" w:hAnsi="Times New Roman"/>
          <w:sz w:val="24"/>
          <w:szCs w:val="24"/>
        </w:rPr>
        <w:t>. Доступ не ограничен.</w:t>
      </w:r>
    </w:p>
    <w:p w:rsidR="003201F2" w:rsidRPr="003201F2" w:rsidRDefault="003201F2" w:rsidP="003201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01F2">
        <w:rPr>
          <w:rFonts w:ascii="Times New Roman" w:hAnsi="Times New Roman"/>
          <w:sz w:val="24"/>
          <w:szCs w:val="24"/>
        </w:rPr>
        <w:t xml:space="preserve">10. </w:t>
      </w:r>
      <w:r w:rsidRPr="003201F2">
        <w:rPr>
          <w:rFonts w:ascii="Times New Roman" w:hAnsi="Times New Roman"/>
          <w:b/>
          <w:sz w:val="24"/>
          <w:szCs w:val="24"/>
        </w:rPr>
        <w:t>ООО «Ай Пи Эр Медиа».</w:t>
      </w:r>
      <w:r w:rsidRPr="003201F2">
        <w:rPr>
          <w:rFonts w:ascii="Times New Roman" w:hAnsi="Times New Roman"/>
          <w:sz w:val="24"/>
          <w:szCs w:val="24"/>
        </w:rPr>
        <w:t xml:space="preserve"> База данных ЭБС </w:t>
      </w:r>
      <w:proofErr w:type="spellStart"/>
      <w:r w:rsidRPr="003201F2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3201F2">
        <w:rPr>
          <w:rFonts w:ascii="Times New Roman" w:hAnsi="Times New Roman"/>
          <w:sz w:val="24"/>
          <w:szCs w:val="24"/>
        </w:rPr>
        <w:t xml:space="preserve">.  Тематические коллекции через платформу </w:t>
      </w:r>
      <w:proofErr w:type="spellStart"/>
      <w:r w:rsidRPr="003201F2">
        <w:rPr>
          <w:rFonts w:ascii="Times New Roman" w:hAnsi="Times New Roman"/>
          <w:sz w:val="24"/>
          <w:szCs w:val="24"/>
        </w:rPr>
        <w:t>Библиокомплектатор</w:t>
      </w:r>
      <w:proofErr w:type="spellEnd"/>
      <w:r w:rsidRPr="003201F2">
        <w:rPr>
          <w:rFonts w:ascii="Times New Roman" w:hAnsi="Times New Roman"/>
          <w:sz w:val="24"/>
          <w:szCs w:val="24"/>
        </w:rPr>
        <w:t xml:space="preserve"> «Информатика и вычислительная техника», «Геодезия. Землеустройство», «Технические науки» (Контракт № 61/17-ЕД от 05 декабря 2017 года,)  </w:t>
      </w:r>
      <w:hyperlink r:id="rId12" w:history="1">
        <w:r w:rsidRPr="003201F2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3201F2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3201F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3201F2">
          <w:rPr>
            <w:rStyle w:val="a3"/>
            <w:rFonts w:ascii="Times New Roman" w:hAnsi="Times New Roman"/>
            <w:sz w:val="24"/>
            <w:szCs w:val="24"/>
          </w:rPr>
          <w:t>/</w:t>
        </w:r>
        <w:proofErr w:type="spellStart"/>
        <w:r w:rsidRPr="003201F2">
          <w:rPr>
            <w:rStyle w:val="a3"/>
            <w:rFonts w:ascii="Times New Roman" w:hAnsi="Times New Roman"/>
            <w:sz w:val="24"/>
            <w:szCs w:val="24"/>
            <w:lang w:val="en-US"/>
          </w:rPr>
          <w:t>bibliocomplectator</w:t>
        </w:r>
        <w:proofErr w:type="spellEnd"/>
        <w:r w:rsidRPr="003201F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201F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3201F2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3201F2">
        <w:rPr>
          <w:rFonts w:ascii="Times New Roman" w:hAnsi="Times New Roman"/>
          <w:sz w:val="24"/>
          <w:szCs w:val="24"/>
        </w:rPr>
        <w:t>Доступ не ограничен.</w:t>
      </w:r>
    </w:p>
    <w:p w:rsidR="003201F2" w:rsidRPr="003201F2" w:rsidRDefault="003201F2" w:rsidP="003201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01F2">
        <w:rPr>
          <w:rFonts w:ascii="Times New Roman" w:hAnsi="Times New Roman"/>
          <w:sz w:val="24"/>
          <w:szCs w:val="24"/>
        </w:rPr>
        <w:t xml:space="preserve">11. </w:t>
      </w:r>
      <w:r w:rsidRPr="003201F2">
        <w:rPr>
          <w:rFonts w:ascii="Times New Roman" w:hAnsi="Times New Roman"/>
          <w:b/>
          <w:sz w:val="24"/>
          <w:szCs w:val="24"/>
        </w:rPr>
        <w:t>ООО «ПОЛПРЕД Справочники».</w:t>
      </w:r>
      <w:r w:rsidRPr="003201F2">
        <w:rPr>
          <w:rFonts w:ascii="Times New Roman" w:hAnsi="Times New Roman"/>
          <w:sz w:val="24"/>
          <w:szCs w:val="24"/>
        </w:rPr>
        <w:t xml:space="preserve"> ЭБС </w:t>
      </w:r>
      <w:proofErr w:type="spellStart"/>
      <w:r w:rsidRPr="003201F2">
        <w:rPr>
          <w:rFonts w:ascii="Times New Roman" w:hAnsi="Times New Roman"/>
          <w:sz w:val="24"/>
          <w:szCs w:val="24"/>
          <w:lang w:val="en-US"/>
        </w:rPr>
        <w:t>Polpred</w:t>
      </w:r>
      <w:proofErr w:type="spellEnd"/>
      <w:r w:rsidRPr="003201F2">
        <w:rPr>
          <w:rFonts w:ascii="Times New Roman" w:hAnsi="Times New Roman"/>
          <w:sz w:val="24"/>
          <w:szCs w:val="24"/>
        </w:rPr>
        <w:t>.</w:t>
      </w:r>
      <w:r w:rsidRPr="003201F2">
        <w:rPr>
          <w:rFonts w:ascii="Times New Roman" w:hAnsi="Times New Roman"/>
          <w:sz w:val="24"/>
          <w:szCs w:val="24"/>
          <w:lang w:val="en-US"/>
        </w:rPr>
        <w:t>com</w:t>
      </w:r>
      <w:r w:rsidRPr="003201F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201F2">
        <w:rPr>
          <w:rFonts w:ascii="Times New Roman" w:hAnsi="Times New Roman"/>
          <w:sz w:val="24"/>
          <w:szCs w:val="24"/>
        </w:rPr>
        <w:t>Полпред</w:t>
      </w:r>
      <w:proofErr w:type="gramStart"/>
      <w:r w:rsidRPr="003201F2">
        <w:rPr>
          <w:rFonts w:ascii="Times New Roman" w:hAnsi="Times New Roman"/>
          <w:sz w:val="24"/>
          <w:szCs w:val="24"/>
        </w:rPr>
        <w:t>.к</w:t>
      </w:r>
      <w:proofErr w:type="gramEnd"/>
      <w:r w:rsidRPr="003201F2">
        <w:rPr>
          <w:rFonts w:ascii="Times New Roman" w:hAnsi="Times New Roman"/>
          <w:sz w:val="24"/>
          <w:szCs w:val="24"/>
        </w:rPr>
        <w:t>ом</w:t>
      </w:r>
      <w:proofErr w:type="spellEnd"/>
      <w:r w:rsidRPr="003201F2">
        <w:rPr>
          <w:rFonts w:ascii="Times New Roman" w:hAnsi="Times New Roman"/>
          <w:sz w:val="24"/>
          <w:szCs w:val="24"/>
        </w:rPr>
        <w:t>). Доступ к электронным изданиям «Агропром в РФ и за рубежом» (Контракт №82 от 03 мая 2017 г.). Доступ не ограничен.</w:t>
      </w:r>
    </w:p>
    <w:p w:rsidR="0089644B" w:rsidRPr="008029B9" w:rsidRDefault="0089644B" w:rsidP="0089644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029B9">
        <w:rPr>
          <w:rFonts w:ascii="Times New Roman" w:hAnsi="Times New Roman"/>
          <w:sz w:val="24"/>
          <w:szCs w:val="24"/>
        </w:rPr>
        <w:t xml:space="preserve">Преподаватели и студенты имеют возможность использовать в учебной и научной деятельности собственную электронную библиотеку.  На </w:t>
      </w:r>
      <w:r w:rsidR="007212E7">
        <w:rPr>
          <w:rFonts w:ascii="Times New Roman" w:hAnsi="Times New Roman"/>
          <w:sz w:val="24"/>
          <w:szCs w:val="24"/>
        </w:rPr>
        <w:t xml:space="preserve">01.01.2018 года  она включает </w:t>
      </w:r>
      <w:r w:rsidR="005A7079">
        <w:rPr>
          <w:rFonts w:ascii="Times New Roman" w:hAnsi="Times New Roman"/>
          <w:sz w:val="24"/>
          <w:szCs w:val="24"/>
        </w:rPr>
        <w:t>559</w:t>
      </w:r>
      <w:r w:rsidRPr="008029B9">
        <w:rPr>
          <w:rFonts w:ascii="Times New Roman" w:hAnsi="Times New Roman"/>
          <w:sz w:val="24"/>
          <w:szCs w:val="24"/>
        </w:rPr>
        <w:t xml:space="preserve"> полнотекстовых электронных ресурс</w:t>
      </w:r>
      <w:r w:rsidR="004D3CBF">
        <w:rPr>
          <w:rFonts w:ascii="Times New Roman" w:hAnsi="Times New Roman"/>
          <w:sz w:val="24"/>
          <w:szCs w:val="24"/>
        </w:rPr>
        <w:t>ов</w:t>
      </w:r>
      <w:bookmarkStart w:id="0" w:name="_GoBack"/>
      <w:bookmarkEnd w:id="0"/>
      <w:r w:rsidRPr="008029B9">
        <w:rPr>
          <w:rFonts w:ascii="Times New Roman" w:hAnsi="Times New Roman"/>
          <w:sz w:val="24"/>
          <w:szCs w:val="24"/>
        </w:rPr>
        <w:t xml:space="preserve">, в </w:t>
      </w:r>
      <w:r w:rsidR="005A7079">
        <w:rPr>
          <w:rFonts w:ascii="Times New Roman" w:hAnsi="Times New Roman"/>
          <w:sz w:val="24"/>
          <w:szCs w:val="24"/>
        </w:rPr>
        <w:t>том числе: учебных изданий – 184, научных – 89, методических пособий – 286 документов</w:t>
      </w:r>
      <w:r w:rsidRPr="008029B9">
        <w:rPr>
          <w:rFonts w:ascii="Times New Roman" w:hAnsi="Times New Roman"/>
          <w:sz w:val="24"/>
          <w:szCs w:val="24"/>
        </w:rPr>
        <w:t>.</w:t>
      </w:r>
    </w:p>
    <w:p w:rsidR="0089644B" w:rsidRPr="008029B9" w:rsidRDefault="0089644B" w:rsidP="008964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644B" w:rsidRPr="008029B9" w:rsidRDefault="0089644B" w:rsidP="008964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644B" w:rsidRPr="008029B9" w:rsidRDefault="0089644B" w:rsidP="008964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644B" w:rsidRPr="008029B9" w:rsidRDefault="0089644B" w:rsidP="0089644B">
      <w:pPr>
        <w:jc w:val="both"/>
        <w:rPr>
          <w:rFonts w:ascii="Times New Roman" w:hAnsi="Times New Roman"/>
          <w:sz w:val="24"/>
          <w:szCs w:val="24"/>
        </w:rPr>
      </w:pPr>
    </w:p>
    <w:p w:rsidR="0089644B" w:rsidRPr="008029B9" w:rsidRDefault="0089644B" w:rsidP="008964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библиотеки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С.В. Гриценко</w:t>
      </w:r>
    </w:p>
    <w:p w:rsidR="0089644B" w:rsidRPr="008029B9" w:rsidRDefault="0089644B" w:rsidP="0089644B">
      <w:pPr>
        <w:jc w:val="both"/>
        <w:rPr>
          <w:rFonts w:ascii="Times New Roman" w:hAnsi="Times New Roman"/>
          <w:sz w:val="24"/>
          <w:szCs w:val="24"/>
        </w:rPr>
      </w:pPr>
    </w:p>
    <w:p w:rsidR="0089644B" w:rsidRPr="008029B9" w:rsidRDefault="0089644B" w:rsidP="0089644B">
      <w:pPr>
        <w:jc w:val="both"/>
        <w:rPr>
          <w:rFonts w:ascii="Times New Roman" w:hAnsi="Times New Roman"/>
          <w:sz w:val="24"/>
          <w:szCs w:val="24"/>
        </w:rPr>
      </w:pPr>
    </w:p>
    <w:p w:rsidR="0089644B" w:rsidRPr="008029B9" w:rsidRDefault="0089644B" w:rsidP="0089644B">
      <w:pPr>
        <w:jc w:val="both"/>
        <w:rPr>
          <w:rFonts w:ascii="Times New Roman" w:hAnsi="Times New Roman"/>
          <w:sz w:val="24"/>
          <w:szCs w:val="24"/>
        </w:rPr>
      </w:pPr>
    </w:p>
    <w:p w:rsidR="00A53198" w:rsidRDefault="00A53198"/>
    <w:sectPr w:rsidR="00A53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4B"/>
    <w:rsid w:val="00163162"/>
    <w:rsid w:val="003201F2"/>
    <w:rsid w:val="00321641"/>
    <w:rsid w:val="003338E0"/>
    <w:rsid w:val="00336F57"/>
    <w:rsid w:val="00413E85"/>
    <w:rsid w:val="004D3CBF"/>
    <w:rsid w:val="005A7079"/>
    <w:rsid w:val="007212E7"/>
    <w:rsid w:val="007B2C7E"/>
    <w:rsid w:val="0081506E"/>
    <w:rsid w:val="008638E9"/>
    <w:rsid w:val="0089644B"/>
    <w:rsid w:val="00A53198"/>
    <w:rsid w:val="00B34F01"/>
    <w:rsid w:val="00CB28A1"/>
    <w:rsid w:val="00D64BDD"/>
    <w:rsid w:val="00DF151F"/>
    <w:rsid w:val="00E2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4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4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.lanbook.com/" TargetMode="External"/><Relationship Id="rId12" Type="http://schemas.openxmlformats.org/officeDocument/2006/relationships/hyperlink" Target="http://www/bibliocomplectato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gsha.ru/web/generalinfo/library/elib/" TargetMode="External"/><Relationship Id="rId11" Type="http://schemas.openxmlformats.org/officeDocument/2006/relationships/hyperlink" Target="http://grebennikon.ru" TargetMode="External"/><Relationship Id="rId5" Type="http://schemas.openxmlformats.org/officeDocument/2006/relationships/hyperlink" Target="http://www.pgsha.ru/web/generalinfo/library/webirbis/" TargetMode="External"/><Relationship Id="rId10" Type="http://schemas.openxmlformats.org/officeDocument/2006/relationships/hyperlink" Target="http://elibrary.ru/defaultx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co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psaa</Company>
  <LinksUpToDate>false</LinksUpToDate>
  <CharactersWithSpaces>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Гриценко</dc:creator>
  <cp:lastModifiedBy>Берестнева Надежда Ивановна</cp:lastModifiedBy>
  <cp:revision>13</cp:revision>
  <dcterms:created xsi:type="dcterms:W3CDTF">2018-03-13T11:00:00Z</dcterms:created>
  <dcterms:modified xsi:type="dcterms:W3CDTF">2018-06-27T10:06:00Z</dcterms:modified>
</cp:coreProperties>
</file>