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79" w:rsidRDefault="00DA4C79" w:rsidP="00043FB2">
      <w:pPr>
        <w:pStyle w:val="p1"/>
        <w:spacing w:before="0" w:beforeAutospacing="0" w:after="0" w:afterAutospacing="0"/>
        <w:jc w:val="center"/>
        <w:rPr>
          <w:rStyle w:val="s1"/>
          <w:sz w:val="28"/>
          <w:szCs w:val="28"/>
        </w:rPr>
      </w:pPr>
      <w:r w:rsidRPr="00043FB2">
        <w:rPr>
          <w:rStyle w:val="s1"/>
          <w:sz w:val="28"/>
          <w:szCs w:val="28"/>
        </w:rPr>
        <w:t>БИБЛИОГРАФИЧЕСКИЙ УКАЗАТЕЛЬ КНИГ, ПОСТУПИВШИХ В БИБЛИОТЕКУ ПЕРМСКОЙ ГСХА В МАРТЕ 2017 ГОДА</w:t>
      </w:r>
    </w:p>
    <w:p w:rsidR="00043FB2" w:rsidRDefault="00043FB2" w:rsidP="00043FB2">
      <w:pPr>
        <w:pStyle w:val="p1"/>
        <w:spacing w:before="0" w:beforeAutospacing="0" w:after="0" w:afterAutospacing="0"/>
        <w:jc w:val="center"/>
        <w:rPr>
          <w:sz w:val="28"/>
          <w:szCs w:val="28"/>
        </w:rPr>
      </w:pPr>
    </w:p>
    <w:p w:rsidR="00043FB2" w:rsidRPr="00043FB2" w:rsidRDefault="00043FB2" w:rsidP="00043FB2">
      <w:pPr>
        <w:pStyle w:val="p1"/>
        <w:spacing w:before="0" w:beforeAutospacing="0" w:after="0" w:afterAutospacing="0"/>
        <w:jc w:val="center"/>
        <w:rPr>
          <w:sz w:val="28"/>
          <w:szCs w:val="28"/>
        </w:rPr>
      </w:pPr>
    </w:p>
    <w:p w:rsidR="00DA4C79" w:rsidRDefault="00DA4C79" w:rsidP="00043FB2">
      <w:pPr>
        <w:pStyle w:val="p2"/>
        <w:spacing w:before="0" w:beforeAutospacing="0" w:after="0" w:afterAutospacing="0"/>
        <w:jc w:val="center"/>
        <w:rPr>
          <w:rStyle w:val="s3"/>
          <w:sz w:val="28"/>
          <w:szCs w:val="28"/>
        </w:rPr>
      </w:pPr>
      <w:proofErr w:type="gramStart"/>
      <w:r w:rsidRPr="00043FB2">
        <w:rPr>
          <w:rStyle w:val="s2"/>
          <w:sz w:val="28"/>
          <w:szCs w:val="28"/>
        </w:rPr>
        <w:t>1.​</w:t>
      </w:r>
      <w:proofErr w:type="gramEnd"/>
      <w:r w:rsidRPr="00043FB2">
        <w:rPr>
          <w:rStyle w:val="s2"/>
          <w:sz w:val="28"/>
          <w:szCs w:val="28"/>
        </w:rPr>
        <w:t> </w:t>
      </w:r>
      <w:r w:rsidRPr="00043FB2">
        <w:rPr>
          <w:rStyle w:val="s3"/>
          <w:sz w:val="28"/>
          <w:szCs w:val="28"/>
        </w:rPr>
        <w:t>Естественные науки</w:t>
      </w:r>
    </w:p>
    <w:p w:rsidR="00043FB2" w:rsidRPr="00043FB2" w:rsidRDefault="00043FB2" w:rsidP="00043FB2">
      <w:pPr>
        <w:pStyle w:val="p2"/>
        <w:spacing w:before="0" w:beforeAutospacing="0" w:after="0" w:afterAutospacing="0"/>
        <w:jc w:val="center"/>
        <w:rPr>
          <w:sz w:val="28"/>
          <w:szCs w:val="28"/>
        </w:rPr>
      </w:pP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Биология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 </w:t>
      </w:r>
      <w:r w:rsidRPr="00043FB2">
        <w:rPr>
          <w:rStyle w:val="s1"/>
          <w:sz w:val="28"/>
          <w:szCs w:val="28"/>
        </w:rPr>
        <w:t>06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275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Пермский государственный национальный исследовательский университет (Пермь). </w:t>
      </w:r>
      <w:r w:rsidRPr="00043FB2">
        <w:rPr>
          <w:sz w:val="28"/>
          <w:szCs w:val="28"/>
        </w:rPr>
        <w:t xml:space="preserve">Симбиоз - Россия </w:t>
      </w:r>
      <w:proofErr w:type="gramStart"/>
      <w:r w:rsidRPr="00043FB2">
        <w:rPr>
          <w:sz w:val="28"/>
          <w:szCs w:val="28"/>
        </w:rPr>
        <w:t>2016 :</w:t>
      </w:r>
      <w:proofErr w:type="gramEnd"/>
      <w:r w:rsidRPr="00043FB2">
        <w:rPr>
          <w:sz w:val="28"/>
          <w:szCs w:val="28"/>
        </w:rPr>
        <w:t xml:space="preserve"> тезисы докладов / </w:t>
      </w:r>
      <w:proofErr w:type="spellStart"/>
      <w:r w:rsidRPr="00043FB2">
        <w:rPr>
          <w:sz w:val="28"/>
          <w:szCs w:val="28"/>
        </w:rPr>
        <w:t>Перм</w:t>
      </w:r>
      <w:proofErr w:type="spellEnd"/>
      <w:r w:rsidRPr="00043FB2">
        <w:rPr>
          <w:sz w:val="28"/>
          <w:szCs w:val="28"/>
        </w:rPr>
        <w:t xml:space="preserve">. гос. нац. </w:t>
      </w:r>
      <w:proofErr w:type="spellStart"/>
      <w:r w:rsidRPr="00043FB2">
        <w:rPr>
          <w:sz w:val="28"/>
          <w:szCs w:val="28"/>
        </w:rPr>
        <w:t>исслед</w:t>
      </w:r>
      <w:proofErr w:type="spellEnd"/>
      <w:r w:rsidRPr="00043FB2">
        <w:rPr>
          <w:sz w:val="28"/>
          <w:szCs w:val="28"/>
        </w:rPr>
        <w:t xml:space="preserve">. ун-т ; 9 </w:t>
      </w:r>
      <w:proofErr w:type="spellStart"/>
      <w:r w:rsidRPr="00043FB2">
        <w:rPr>
          <w:sz w:val="28"/>
          <w:szCs w:val="28"/>
        </w:rPr>
        <w:t>Всерос</w:t>
      </w:r>
      <w:proofErr w:type="spellEnd"/>
      <w:r w:rsidRPr="00043FB2">
        <w:rPr>
          <w:sz w:val="28"/>
          <w:szCs w:val="28"/>
        </w:rPr>
        <w:t xml:space="preserve">. конгресс молодых ученых-биологов (4-6 июля 2016 ; Пермь). - </w:t>
      </w:r>
      <w:proofErr w:type="gramStart"/>
      <w:r w:rsidRPr="00043FB2">
        <w:rPr>
          <w:sz w:val="28"/>
          <w:szCs w:val="28"/>
        </w:rPr>
        <w:t>Пермь :</w:t>
      </w:r>
      <w:proofErr w:type="gramEnd"/>
      <w:r w:rsidRPr="00043FB2">
        <w:rPr>
          <w:sz w:val="28"/>
          <w:szCs w:val="28"/>
        </w:rPr>
        <w:t xml:space="preserve"> Изд-во ПГНИУ, 2016. - 81 с.</w:t>
      </w:r>
    </w:p>
    <w:p w:rsidR="00DA4C79" w:rsidRPr="00043FB2" w:rsidRDefault="00DA4C79" w:rsidP="00043FB2">
      <w:pPr>
        <w:pStyle w:val="p7"/>
        <w:spacing w:before="0" w:beforeAutospacing="0" w:after="0" w:afterAutospacing="0"/>
        <w:jc w:val="both"/>
        <w:rPr>
          <w:sz w:val="28"/>
          <w:szCs w:val="28"/>
        </w:rPr>
      </w:pPr>
      <w:r w:rsidRPr="00043FB2">
        <w:rPr>
          <w:sz w:val="28"/>
          <w:szCs w:val="28"/>
        </w:rPr>
        <w:t>Экземпляры: всего:1 - п(1)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 </w:t>
      </w:r>
      <w:r w:rsidRPr="00043FB2">
        <w:rPr>
          <w:rStyle w:val="s1"/>
          <w:sz w:val="28"/>
          <w:szCs w:val="28"/>
        </w:rPr>
        <w:t>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Э 400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Экология </w:t>
      </w:r>
      <w:proofErr w:type="gramStart"/>
      <w:r w:rsidRPr="00043FB2">
        <w:rPr>
          <w:rStyle w:val="s1"/>
          <w:sz w:val="28"/>
          <w:szCs w:val="28"/>
        </w:rPr>
        <w:t>микроорганизмов</w:t>
      </w:r>
      <w:r w:rsidRPr="00043FB2">
        <w:rPr>
          <w:sz w:val="28"/>
          <w:szCs w:val="28"/>
        </w:rPr>
        <w:t xml:space="preserve"> :</w:t>
      </w:r>
      <w:proofErr w:type="gramEnd"/>
      <w:r w:rsidRPr="00043FB2">
        <w:rPr>
          <w:sz w:val="28"/>
          <w:szCs w:val="28"/>
        </w:rPr>
        <w:t xml:space="preserve"> учебник для бакалавров / А. И. </w:t>
      </w:r>
      <w:proofErr w:type="spellStart"/>
      <w:r w:rsidRPr="00043FB2">
        <w:rPr>
          <w:sz w:val="28"/>
          <w:szCs w:val="28"/>
        </w:rPr>
        <w:t>Нетрусов</w:t>
      </w:r>
      <w:proofErr w:type="spellEnd"/>
      <w:r w:rsidRPr="00043FB2">
        <w:rPr>
          <w:sz w:val="28"/>
          <w:szCs w:val="28"/>
        </w:rPr>
        <w:t xml:space="preserve"> [и др.] ; ред. А. И. </w:t>
      </w:r>
      <w:proofErr w:type="spellStart"/>
      <w:r w:rsidRPr="00043FB2">
        <w:rPr>
          <w:sz w:val="28"/>
          <w:szCs w:val="28"/>
        </w:rPr>
        <w:t>Нетрусов</w:t>
      </w:r>
      <w:proofErr w:type="spellEnd"/>
      <w:r w:rsidRPr="00043FB2">
        <w:rPr>
          <w:sz w:val="28"/>
          <w:szCs w:val="28"/>
        </w:rPr>
        <w:t xml:space="preserve">. - 2-е изд.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Юрайт</w:t>
      </w:r>
      <w:proofErr w:type="spellEnd"/>
      <w:r w:rsidRPr="00043FB2">
        <w:rPr>
          <w:sz w:val="28"/>
          <w:szCs w:val="28"/>
        </w:rPr>
        <w:t>, 2015. - 267 с. - (Бакалавр. Базовый курс).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Ботаника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 </w:t>
      </w:r>
      <w:r w:rsidRPr="00043FB2">
        <w:rPr>
          <w:rStyle w:val="s1"/>
          <w:sz w:val="28"/>
          <w:szCs w:val="28"/>
        </w:rPr>
        <w:t>58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663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Сосков, Ю. Д.</w:t>
      </w:r>
      <w:r w:rsidRPr="00043FB2">
        <w:rPr>
          <w:sz w:val="28"/>
          <w:szCs w:val="28"/>
        </w:rPr>
        <w:t xml:space="preserve"> Род </w:t>
      </w:r>
      <w:proofErr w:type="spellStart"/>
      <w:r w:rsidRPr="00C80CA1">
        <w:rPr>
          <w:rStyle w:val="s4"/>
          <w:i/>
          <w:sz w:val="28"/>
          <w:szCs w:val="28"/>
        </w:rPr>
        <w:t>Calligonum</w:t>
      </w:r>
      <w:proofErr w:type="spellEnd"/>
      <w:r w:rsidRPr="00043FB2">
        <w:rPr>
          <w:rStyle w:val="s4"/>
          <w:sz w:val="28"/>
          <w:szCs w:val="28"/>
        </w:rPr>
        <w:t xml:space="preserve"> L</w:t>
      </w:r>
      <w:r w:rsidRPr="00043FB2">
        <w:rPr>
          <w:sz w:val="28"/>
          <w:szCs w:val="28"/>
        </w:rPr>
        <w:t xml:space="preserve">. - </w:t>
      </w:r>
      <w:proofErr w:type="spellStart"/>
      <w:r w:rsidRPr="00043FB2">
        <w:rPr>
          <w:sz w:val="28"/>
          <w:szCs w:val="28"/>
        </w:rPr>
        <w:t>Жизгун</w:t>
      </w:r>
      <w:proofErr w:type="spellEnd"/>
      <w:r w:rsidRPr="00043FB2">
        <w:rPr>
          <w:sz w:val="28"/>
          <w:szCs w:val="28"/>
        </w:rPr>
        <w:t xml:space="preserve"> (систематика, география, эволюция, интродукция</w:t>
      </w:r>
      <w:proofErr w:type="gramStart"/>
      <w:r w:rsidRPr="00043FB2">
        <w:rPr>
          <w:sz w:val="28"/>
          <w:szCs w:val="28"/>
        </w:rPr>
        <w:t>) :</w:t>
      </w:r>
      <w:proofErr w:type="gramEnd"/>
      <w:r w:rsidRPr="00043FB2">
        <w:rPr>
          <w:sz w:val="28"/>
          <w:szCs w:val="28"/>
        </w:rPr>
        <w:t xml:space="preserve"> научное издание / Ю. Д. Со</w:t>
      </w:r>
      <w:r w:rsidR="00043FB2">
        <w:rPr>
          <w:sz w:val="28"/>
          <w:szCs w:val="28"/>
        </w:rPr>
        <w:t>сков ; ред. В. И. </w:t>
      </w:r>
      <w:r w:rsidRPr="00043FB2">
        <w:rPr>
          <w:sz w:val="28"/>
          <w:szCs w:val="28"/>
        </w:rPr>
        <w:t xml:space="preserve">Буренин. - </w:t>
      </w:r>
      <w:proofErr w:type="gramStart"/>
      <w:r w:rsidRPr="00043FB2">
        <w:rPr>
          <w:sz w:val="28"/>
          <w:szCs w:val="28"/>
        </w:rPr>
        <w:t>Новосибирск :</w:t>
      </w:r>
      <w:proofErr w:type="gramEnd"/>
      <w:r w:rsidRPr="00043FB2">
        <w:rPr>
          <w:sz w:val="28"/>
          <w:szCs w:val="28"/>
        </w:rPr>
        <w:t xml:space="preserve"> </w:t>
      </w:r>
      <w:proofErr w:type="spellStart"/>
      <w:r w:rsidRPr="00043FB2">
        <w:rPr>
          <w:sz w:val="28"/>
          <w:szCs w:val="28"/>
        </w:rPr>
        <w:t>СибНСХБ</w:t>
      </w:r>
      <w:proofErr w:type="spellEnd"/>
      <w:r w:rsidRPr="00043FB2">
        <w:rPr>
          <w:sz w:val="28"/>
          <w:szCs w:val="28"/>
        </w:rPr>
        <w:t xml:space="preserve">, 2011. - 362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Материалы для книги собирались, изучались и осмысливались в течение 50 лет. В книге представлена таксономическая обработка чрезвычайно сложного и полиморфного афро-азиатского рода </w:t>
      </w:r>
      <w:proofErr w:type="spellStart"/>
      <w:r w:rsidRPr="00C80CA1">
        <w:rPr>
          <w:rStyle w:val="s4"/>
          <w:i/>
          <w:sz w:val="28"/>
          <w:szCs w:val="28"/>
        </w:rPr>
        <w:t>Calligonum</w:t>
      </w:r>
      <w:proofErr w:type="spellEnd"/>
      <w:r w:rsidRPr="00043FB2">
        <w:rPr>
          <w:rStyle w:val="s4"/>
          <w:sz w:val="28"/>
          <w:szCs w:val="28"/>
        </w:rPr>
        <w:t xml:space="preserve"> L</w:t>
      </w:r>
      <w:r w:rsidRPr="00043FB2">
        <w:rPr>
          <w:rStyle w:val="s5"/>
          <w:sz w:val="28"/>
          <w:szCs w:val="28"/>
        </w:rPr>
        <w:t>.</w:t>
      </w:r>
      <w:r w:rsidRPr="00043FB2">
        <w:rPr>
          <w:sz w:val="28"/>
          <w:szCs w:val="28"/>
        </w:rPr>
        <w:t xml:space="preserve"> (сем. </w:t>
      </w:r>
      <w:proofErr w:type="spellStart"/>
      <w:r w:rsidRPr="00C80CA1">
        <w:rPr>
          <w:rStyle w:val="s4"/>
          <w:i/>
          <w:sz w:val="28"/>
          <w:szCs w:val="28"/>
        </w:rPr>
        <w:t>Potygonaceae</w:t>
      </w:r>
      <w:proofErr w:type="spellEnd"/>
      <w:r w:rsidRPr="00043FB2">
        <w:rPr>
          <w:rStyle w:val="s5"/>
          <w:sz w:val="28"/>
          <w:szCs w:val="28"/>
        </w:rPr>
        <w:t>)</w:t>
      </w:r>
      <w:r w:rsidRPr="00043FB2">
        <w:rPr>
          <w:sz w:val="28"/>
          <w:szCs w:val="28"/>
        </w:rPr>
        <w:t>, виды которого используются в качестве мелиоративных растений для закрепления песков и как пастбищные кормовые растения. Данный род обработан с использованием усовершенствованного автором классического географо-морфологического метода систематики. Внесены изменения и уточнения в определения вида (</w:t>
      </w:r>
      <w:proofErr w:type="spellStart"/>
      <w:r w:rsidRPr="00C80CA1">
        <w:rPr>
          <w:rStyle w:val="s4"/>
          <w:i/>
          <w:sz w:val="28"/>
          <w:szCs w:val="28"/>
        </w:rPr>
        <w:t>species</w:t>
      </w:r>
      <w:proofErr w:type="spellEnd"/>
      <w:r w:rsidRPr="00043FB2">
        <w:rPr>
          <w:sz w:val="28"/>
          <w:szCs w:val="28"/>
        </w:rPr>
        <w:t>), подвида (</w:t>
      </w:r>
      <w:proofErr w:type="spellStart"/>
      <w:r w:rsidRPr="00C80CA1">
        <w:rPr>
          <w:rStyle w:val="s4"/>
          <w:i/>
          <w:sz w:val="28"/>
          <w:szCs w:val="28"/>
        </w:rPr>
        <w:t>subspecies</w:t>
      </w:r>
      <w:proofErr w:type="spellEnd"/>
      <w:r w:rsidRPr="00043FB2">
        <w:rPr>
          <w:sz w:val="28"/>
          <w:szCs w:val="28"/>
        </w:rPr>
        <w:t>), разновидности (</w:t>
      </w:r>
      <w:proofErr w:type="spellStart"/>
      <w:r w:rsidRPr="00C80CA1">
        <w:rPr>
          <w:rStyle w:val="s4"/>
          <w:i/>
          <w:sz w:val="28"/>
          <w:szCs w:val="28"/>
        </w:rPr>
        <w:t>varieta</w:t>
      </w:r>
      <w:r w:rsidRPr="00C80CA1">
        <w:rPr>
          <w:rStyle w:val="s5"/>
          <w:i/>
          <w:sz w:val="28"/>
          <w:szCs w:val="28"/>
        </w:rPr>
        <w:t>s</w:t>
      </w:r>
      <w:proofErr w:type="spellEnd"/>
      <w:r w:rsidRPr="00043FB2">
        <w:rPr>
          <w:sz w:val="28"/>
          <w:szCs w:val="28"/>
        </w:rPr>
        <w:t xml:space="preserve"> = экотип) и формы (</w:t>
      </w:r>
      <w:bookmarkStart w:id="0" w:name="_GoBack"/>
      <w:proofErr w:type="spellStart"/>
      <w:r w:rsidRPr="00C80CA1">
        <w:rPr>
          <w:rStyle w:val="s4"/>
          <w:i/>
          <w:sz w:val="28"/>
          <w:szCs w:val="28"/>
        </w:rPr>
        <w:t>forma</w:t>
      </w:r>
      <w:bookmarkEnd w:id="0"/>
      <w:proofErr w:type="spellEnd"/>
      <w:r w:rsidRPr="00043FB2">
        <w:rPr>
          <w:sz w:val="28"/>
          <w:szCs w:val="28"/>
        </w:rPr>
        <w:t>), что согласуется также с представлениями зоологов (Семенов-Тян-Шанский П. П. и др., 1910).</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Зоология</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4. </w:t>
      </w:r>
      <w:r w:rsidRPr="00043FB2">
        <w:rPr>
          <w:rStyle w:val="s1"/>
          <w:sz w:val="28"/>
          <w:szCs w:val="28"/>
        </w:rPr>
        <w:t>59</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З-373</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Затолкина</w:t>
      </w:r>
      <w:proofErr w:type="spellEnd"/>
      <w:r w:rsidRPr="00043FB2">
        <w:rPr>
          <w:rStyle w:val="s1"/>
          <w:sz w:val="28"/>
          <w:szCs w:val="28"/>
        </w:rPr>
        <w:t>, М. А.</w:t>
      </w:r>
      <w:r w:rsidRPr="00043FB2">
        <w:rPr>
          <w:sz w:val="28"/>
          <w:szCs w:val="28"/>
        </w:rPr>
        <w:t xml:space="preserve"> Морфогенез изменений </w:t>
      </w:r>
      <w:proofErr w:type="spellStart"/>
      <w:r w:rsidRPr="00043FB2">
        <w:rPr>
          <w:sz w:val="28"/>
          <w:szCs w:val="28"/>
        </w:rPr>
        <w:t>параневральных</w:t>
      </w:r>
      <w:proofErr w:type="spellEnd"/>
      <w:r w:rsidRPr="00043FB2">
        <w:rPr>
          <w:sz w:val="28"/>
          <w:szCs w:val="28"/>
        </w:rPr>
        <w:t xml:space="preserve"> </w:t>
      </w:r>
      <w:proofErr w:type="spellStart"/>
      <w:r w:rsidRPr="00043FB2">
        <w:rPr>
          <w:sz w:val="28"/>
          <w:szCs w:val="28"/>
        </w:rPr>
        <w:t>соеденительнотканных</w:t>
      </w:r>
      <w:proofErr w:type="spellEnd"/>
      <w:r w:rsidRPr="00043FB2">
        <w:rPr>
          <w:sz w:val="28"/>
          <w:szCs w:val="28"/>
        </w:rPr>
        <w:t xml:space="preserve"> структур периферических нервов в эволюционном </w:t>
      </w:r>
      <w:proofErr w:type="gramStart"/>
      <w:r w:rsidRPr="00043FB2">
        <w:rPr>
          <w:sz w:val="28"/>
          <w:szCs w:val="28"/>
        </w:rPr>
        <w:t>аспекте :</w:t>
      </w:r>
      <w:proofErr w:type="gramEnd"/>
      <w:r w:rsidRPr="00043FB2">
        <w:rPr>
          <w:sz w:val="28"/>
          <w:szCs w:val="28"/>
        </w:rPr>
        <w:t xml:space="preserve"> монография / М. А. </w:t>
      </w:r>
      <w:proofErr w:type="spellStart"/>
      <w:r w:rsidRPr="00043FB2">
        <w:rPr>
          <w:sz w:val="28"/>
          <w:szCs w:val="28"/>
        </w:rPr>
        <w:t>Затолкина</w:t>
      </w:r>
      <w:proofErr w:type="spellEnd"/>
      <w:r w:rsidRPr="00043FB2">
        <w:rPr>
          <w:sz w:val="28"/>
          <w:szCs w:val="28"/>
        </w:rPr>
        <w:t xml:space="preserve"> ; ред. С. Л. Кузнецов. – </w:t>
      </w:r>
      <w:proofErr w:type="gramStart"/>
      <w:r w:rsidRPr="00043FB2">
        <w:rPr>
          <w:sz w:val="28"/>
          <w:szCs w:val="28"/>
        </w:rPr>
        <w:t>Курск :</w:t>
      </w:r>
      <w:proofErr w:type="gramEnd"/>
      <w:r w:rsidRPr="00043FB2">
        <w:rPr>
          <w:sz w:val="28"/>
          <w:szCs w:val="28"/>
        </w:rPr>
        <w:t xml:space="preserve"> [б. и.], 2016. - 128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lastRenderedPageBreak/>
        <w:t xml:space="preserve">Аннотация: </w:t>
      </w:r>
      <w:r w:rsidRPr="00043FB2">
        <w:rPr>
          <w:sz w:val="28"/>
          <w:szCs w:val="28"/>
        </w:rPr>
        <w:t xml:space="preserve">Монография посвящена изучению пространственной организации </w:t>
      </w:r>
      <w:proofErr w:type="spellStart"/>
      <w:r w:rsidRPr="00043FB2">
        <w:rPr>
          <w:sz w:val="28"/>
          <w:szCs w:val="28"/>
        </w:rPr>
        <w:t>параневральных</w:t>
      </w:r>
      <w:proofErr w:type="spellEnd"/>
      <w:r w:rsidRPr="00043FB2">
        <w:rPr>
          <w:sz w:val="28"/>
          <w:szCs w:val="28"/>
        </w:rPr>
        <w:t xml:space="preserve"> соединительнотканных структур периферических нервов, на примере ветвей плечевого сплетения, в области средней трети плеча в эволюционном аспекте. В книге представлены современные данные о структуре и функциях соединительнотканной стромы периферического нерва.</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Медицина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 </w:t>
      </w:r>
      <w:r w:rsidRPr="00043FB2">
        <w:rPr>
          <w:rStyle w:val="s1"/>
          <w:sz w:val="28"/>
          <w:szCs w:val="28"/>
        </w:rPr>
        <w:t>612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726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Список литературы о</w:t>
      </w:r>
      <w:r w:rsidRPr="00043FB2">
        <w:rPr>
          <w:sz w:val="28"/>
          <w:szCs w:val="28"/>
        </w:rPr>
        <w:t xml:space="preserve"> И. П. Павлове, вышедшей за период 1949-1951 </w:t>
      </w:r>
      <w:proofErr w:type="gramStart"/>
      <w:r w:rsidRPr="00043FB2">
        <w:rPr>
          <w:sz w:val="28"/>
          <w:szCs w:val="28"/>
        </w:rPr>
        <w:t>гг. :</w:t>
      </w:r>
      <w:proofErr w:type="gramEnd"/>
      <w:r w:rsidRPr="00043FB2">
        <w:rPr>
          <w:sz w:val="28"/>
          <w:szCs w:val="28"/>
        </w:rPr>
        <w:t xml:space="preserve"> библиография / сост. : Н. А. Чебы</w:t>
      </w:r>
      <w:r w:rsidR="00043FB2">
        <w:rPr>
          <w:sz w:val="28"/>
          <w:szCs w:val="28"/>
        </w:rPr>
        <w:t xml:space="preserve">шева, С. Д. </w:t>
      </w:r>
      <w:proofErr w:type="spellStart"/>
      <w:r w:rsidR="00043FB2">
        <w:rPr>
          <w:sz w:val="28"/>
          <w:szCs w:val="28"/>
        </w:rPr>
        <w:t>Маршалова</w:t>
      </w:r>
      <w:proofErr w:type="spellEnd"/>
      <w:r w:rsidR="00043FB2">
        <w:rPr>
          <w:sz w:val="28"/>
          <w:szCs w:val="28"/>
        </w:rPr>
        <w:t xml:space="preserve"> ; ред. Д. А. </w:t>
      </w:r>
      <w:r w:rsidRPr="00043FB2">
        <w:rPr>
          <w:sz w:val="28"/>
          <w:szCs w:val="28"/>
        </w:rPr>
        <w:t xml:space="preserve">Бирюков. - Отд. оттиск из Физиологического журнала СССР, Том 37, №5. – </w:t>
      </w:r>
      <w:proofErr w:type="gramStart"/>
      <w:r w:rsidRPr="00043FB2">
        <w:rPr>
          <w:sz w:val="28"/>
          <w:szCs w:val="28"/>
        </w:rPr>
        <w:t>Москва :</w:t>
      </w:r>
      <w:proofErr w:type="gramEnd"/>
      <w:r w:rsidRPr="00043FB2">
        <w:rPr>
          <w:sz w:val="28"/>
          <w:szCs w:val="28"/>
        </w:rPr>
        <w:t xml:space="preserve"> [б. и.], 1951. - [632-661]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Физика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 </w:t>
      </w:r>
      <w:r w:rsidRPr="00043FB2">
        <w:rPr>
          <w:rStyle w:val="s1"/>
          <w:sz w:val="28"/>
          <w:szCs w:val="28"/>
        </w:rPr>
        <w:t>53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Н 904</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Нуруллаев</w:t>
      </w:r>
      <w:proofErr w:type="spellEnd"/>
      <w:r w:rsidRPr="00043FB2">
        <w:rPr>
          <w:rStyle w:val="s1"/>
          <w:sz w:val="28"/>
          <w:szCs w:val="28"/>
        </w:rPr>
        <w:t>, Э. М.</w:t>
      </w:r>
      <w:r w:rsidRPr="00043FB2">
        <w:rPr>
          <w:sz w:val="28"/>
          <w:szCs w:val="28"/>
        </w:rPr>
        <w:t xml:space="preserve"> Физика для </w:t>
      </w:r>
      <w:proofErr w:type="gramStart"/>
      <w:r w:rsidRPr="00043FB2">
        <w:rPr>
          <w:sz w:val="28"/>
          <w:szCs w:val="28"/>
        </w:rPr>
        <w:t>бакалавра :</w:t>
      </w:r>
      <w:proofErr w:type="gramEnd"/>
      <w:r w:rsidRPr="00043FB2">
        <w:rPr>
          <w:sz w:val="28"/>
          <w:szCs w:val="28"/>
        </w:rPr>
        <w:t xml:space="preserve"> учебное пособие : в 2 частях. Часть 2 / Э. М. </w:t>
      </w:r>
      <w:proofErr w:type="spellStart"/>
      <w:r w:rsidRPr="00043FB2">
        <w:rPr>
          <w:sz w:val="28"/>
          <w:szCs w:val="28"/>
        </w:rPr>
        <w:t>Нуруллаев</w:t>
      </w:r>
      <w:proofErr w:type="spellEnd"/>
      <w:r w:rsidRPr="00043FB2">
        <w:rPr>
          <w:sz w:val="28"/>
          <w:szCs w:val="28"/>
        </w:rPr>
        <w:t xml:space="preserve">, Л. Н. Кротов. - </w:t>
      </w:r>
      <w:proofErr w:type="gramStart"/>
      <w:r w:rsidRPr="00043FB2">
        <w:rPr>
          <w:sz w:val="28"/>
          <w:szCs w:val="28"/>
        </w:rPr>
        <w:t>Пермь :</w:t>
      </w:r>
      <w:proofErr w:type="gramEnd"/>
      <w:r w:rsidRPr="00043FB2">
        <w:rPr>
          <w:sz w:val="28"/>
          <w:szCs w:val="28"/>
        </w:rPr>
        <w:t xml:space="preserve"> Издательство ПНИПУ, 2015. - 409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Рассмотрены основные понятия о явлениях и законах классической физики, их взаимосвязи и происхождении. Дано представление о магнетизме, волновой оптике, квантовой и ядерной физике.</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Химия</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7. </w:t>
      </w:r>
      <w:r w:rsidRPr="00043FB2">
        <w:rPr>
          <w:rStyle w:val="s1"/>
          <w:sz w:val="28"/>
          <w:szCs w:val="28"/>
        </w:rPr>
        <w:t>54</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О-644</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Органические </w:t>
      </w:r>
      <w:proofErr w:type="gramStart"/>
      <w:r w:rsidRPr="00043FB2">
        <w:rPr>
          <w:rStyle w:val="s1"/>
          <w:sz w:val="28"/>
          <w:szCs w:val="28"/>
        </w:rPr>
        <w:t>соединения</w:t>
      </w:r>
      <w:r w:rsidRPr="00043FB2">
        <w:rPr>
          <w:sz w:val="28"/>
          <w:szCs w:val="28"/>
        </w:rPr>
        <w:t xml:space="preserve"> :</w:t>
      </w:r>
      <w:proofErr w:type="gramEnd"/>
      <w:r w:rsidRPr="00043FB2">
        <w:rPr>
          <w:sz w:val="28"/>
          <w:szCs w:val="28"/>
        </w:rPr>
        <w:t xml:space="preserve"> методические указания, программа и контрольные задания для студентов заочного обучения / сост. Г. А. Старкова [и др.]. - </w:t>
      </w:r>
      <w:proofErr w:type="gramStart"/>
      <w:r w:rsidRPr="00043FB2">
        <w:rPr>
          <w:sz w:val="28"/>
          <w:szCs w:val="28"/>
        </w:rPr>
        <w:t>Пермь :</w:t>
      </w:r>
      <w:proofErr w:type="gramEnd"/>
      <w:r w:rsidRPr="00043FB2">
        <w:rPr>
          <w:sz w:val="28"/>
          <w:szCs w:val="28"/>
        </w:rPr>
        <w:t xml:space="preserve"> Издательство ПНИПУ, 2015. - 90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Экология</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8. </w:t>
      </w:r>
      <w:r w:rsidRPr="00043FB2">
        <w:rPr>
          <w:rStyle w:val="s1"/>
          <w:sz w:val="28"/>
          <w:szCs w:val="28"/>
        </w:rPr>
        <w:t>502</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С 282</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Севрюкова</w:t>
      </w:r>
      <w:proofErr w:type="spellEnd"/>
      <w:r w:rsidRPr="00043FB2">
        <w:rPr>
          <w:rStyle w:val="s1"/>
          <w:sz w:val="28"/>
          <w:szCs w:val="28"/>
        </w:rPr>
        <w:t>, Е. А.</w:t>
      </w:r>
      <w:r w:rsidRPr="00043FB2">
        <w:rPr>
          <w:sz w:val="28"/>
          <w:szCs w:val="28"/>
        </w:rPr>
        <w:t xml:space="preserve"> Экологический </w:t>
      </w:r>
      <w:proofErr w:type="gramStart"/>
      <w:r w:rsidRPr="00043FB2">
        <w:rPr>
          <w:sz w:val="28"/>
          <w:szCs w:val="28"/>
        </w:rPr>
        <w:t>мониторин</w:t>
      </w:r>
      <w:r w:rsidR="00043FB2">
        <w:rPr>
          <w:sz w:val="28"/>
          <w:szCs w:val="28"/>
        </w:rPr>
        <w:t>г :</w:t>
      </w:r>
      <w:proofErr w:type="gramEnd"/>
      <w:r w:rsidR="00043FB2">
        <w:rPr>
          <w:sz w:val="28"/>
          <w:szCs w:val="28"/>
        </w:rPr>
        <w:t xml:space="preserve"> учебник для бакалавров / Е. А. </w:t>
      </w:r>
      <w:proofErr w:type="spellStart"/>
      <w:r w:rsidRPr="00043FB2">
        <w:rPr>
          <w:sz w:val="28"/>
          <w:szCs w:val="28"/>
        </w:rPr>
        <w:t>Севрюкова</w:t>
      </w:r>
      <w:proofErr w:type="spellEnd"/>
      <w:r w:rsidRPr="00043FB2">
        <w:rPr>
          <w:sz w:val="28"/>
          <w:szCs w:val="28"/>
        </w:rPr>
        <w:t xml:space="preserve"> ; ред. В. И. </w:t>
      </w:r>
      <w:proofErr w:type="spellStart"/>
      <w:r w:rsidRPr="00043FB2">
        <w:rPr>
          <w:sz w:val="28"/>
          <w:szCs w:val="28"/>
        </w:rPr>
        <w:t>Каракеян</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Юрайт</w:t>
      </w:r>
      <w:proofErr w:type="spellEnd"/>
      <w:r w:rsidRPr="00043FB2">
        <w:rPr>
          <w:sz w:val="28"/>
          <w:szCs w:val="28"/>
        </w:rPr>
        <w:t xml:space="preserve">, 2016. - 396 с. - (Бакалавр. Академический курс).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рассмотрены общетеоретические и практические вопросы надзора и контроля за </w:t>
      </w:r>
      <w:proofErr w:type="spellStart"/>
      <w:r w:rsidRPr="00043FB2">
        <w:rPr>
          <w:sz w:val="28"/>
          <w:szCs w:val="28"/>
        </w:rPr>
        <w:t>техносферной</w:t>
      </w:r>
      <w:proofErr w:type="spellEnd"/>
      <w:r w:rsidRPr="00043FB2">
        <w:rPr>
          <w:sz w:val="28"/>
          <w:szCs w:val="28"/>
        </w:rPr>
        <w:t xml:space="preserve"> безопасностью. Проанализированы структуры современных систем мониторинга безопасности и организации государственной службы наблюдения за изменениями компонентов среды обитания человека. Подробно описаны расчетные и инструментальные методы, а также средства и приборы контроля загрязнения воздуха, воды и почвы. Приведены способы </w:t>
      </w:r>
      <w:r w:rsidRPr="00043FB2">
        <w:rPr>
          <w:sz w:val="28"/>
          <w:szCs w:val="28"/>
        </w:rPr>
        <w:lastRenderedPageBreak/>
        <w:t xml:space="preserve">нахождения оптимального решения построения экологически и экономически эффективных систем мониторинга безопасности. Освещены принципы организации государственного, производственного и </w:t>
      </w:r>
      <w:proofErr w:type="gramStart"/>
      <w:r w:rsidRPr="00043FB2">
        <w:rPr>
          <w:sz w:val="28"/>
          <w:szCs w:val="28"/>
        </w:rPr>
        <w:t>общественного экологического контроля</w:t>
      </w:r>
      <w:proofErr w:type="gramEnd"/>
      <w:r w:rsidRPr="00043FB2">
        <w:rPr>
          <w:sz w:val="28"/>
          <w:szCs w:val="28"/>
        </w:rPr>
        <w:t xml:space="preserve"> и работы автоматизированных систем мониторинга безопасности. Особое внимание уделено анализу современных достижений в области экологического мониторинга. Содержание учебника соответствует Федеральному государственному образовательному стандарту высшего профессионального образования третьего поколения и методическим требованиям, предъявляемым к учебным изданиям.</w:t>
      </w:r>
    </w:p>
    <w:p w:rsidR="00043FB2" w:rsidRDefault="00043FB2" w:rsidP="00043FB2">
      <w:pPr>
        <w:pStyle w:val="p8"/>
        <w:spacing w:before="0" w:beforeAutospacing="0" w:after="0" w:afterAutospacing="0"/>
        <w:jc w:val="both"/>
        <w:rPr>
          <w:sz w:val="28"/>
          <w:szCs w:val="28"/>
        </w:rPr>
      </w:pPr>
    </w:p>
    <w:p w:rsidR="00043FB2" w:rsidRPr="00043FB2" w:rsidRDefault="00043FB2" w:rsidP="00043FB2">
      <w:pPr>
        <w:pStyle w:val="p8"/>
        <w:spacing w:before="0" w:beforeAutospacing="0" w:after="0" w:afterAutospacing="0"/>
        <w:jc w:val="both"/>
        <w:rPr>
          <w:sz w:val="28"/>
          <w:szCs w:val="28"/>
        </w:rPr>
      </w:pPr>
    </w:p>
    <w:p w:rsidR="00DA4C79" w:rsidRDefault="00043FB2" w:rsidP="00043FB2">
      <w:pPr>
        <w:pStyle w:val="p10"/>
        <w:spacing w:before="0" w:beforeAutospacing="0" w:after="0" w:afterAutospacing="0"/>
        <w:jc w:val="center"/>
        <w:rPr>
          <w:rStyle w:val="s3"/>
          <w:sz w:val="28"/>
          <w:szCs w:val="28"/>
        </w:rPr>
      </w:pPr>
      <w:proofErr w:type="gramStart"/>
      <w:r>
        <w:rPr>
          <w:rStyle w:val="s6"/>
          <w:sz w:val="28"/>
          <w:szCs w:val="28"/>
        </w:rPr>
        <w:t>2</w:t>
      </w:r>
      <w:r w:rsidR="00DA4C79" w:rsidRPr="00043FB2">
        <w:rPr>
          <w:rStyle w:val="s6"/>
          <w:sz w:val="28"/>
          <w:szCs w:val="28"/>
        </w:rPr>
        <w:t>.​</w:t>
      </w:r>
      <w:proofErr w:type="gramEnd"/>
      <w:r w:rsidR="00DA4C79" w:rsidRPr="00043FB2">
        <w:rPr>
          <w:rStyle w:val="s6"/>
          <w:sz w:val="28"/>
          <w:szCs w:val="28"/>
        </w:rPr>
        <w:t> </w:t>
      </w:r>
      <w:r w:rsidR="00DA4C79" w:rsidRPr="00043FB2">
        <w:rPr>
          <w:rStyle w:val="s3"/>
          <w:sz w:val="28"/>
          <w:szCs w:val="28"/>
        </w:rPr>
        <w:t>Технические науки. Строительство. Градостроительство. Информационные технологии</w:t>
      </w:r>
    </w:p>
    <w:p w:rsidR="00043FB2" w:rsidRPr="00043FB2" w:rsidRDefault="00043FB2" w:rsidP="00043FB2">
      <w:pPr>
        <w:pStyle w:val="p10"/>
        <w:spacing w:before="0" w:beforeAutospacing="0" w:after="0" w:afterAutospacing="0"/>
        <w:jc w:val="center"/>
        <w:rPr>
          <w:sz w:val="28"/>
          <w:szCs w:val="28"/>
        </w:rPr>
      </w:pPr>
    </w:p>
    <w:p w:rsidR="00DA4C79" w:rsidRPr="00043FB2" w:rsidRDefault="00DA4C79" w:rsidP="00043FB2">
      <w:pPr>
        <w:pStyle w:val="p12"/>
        <w:spacing w:before="0" w:beforeAutospacing="0" w:after="0" w:afterAutospacing="0"/>
        <w:jc w:val="center"/>
        <w:rPr>
          <w:b/>
          <w:sz w:val="28"/>
          <w:szCs w:val="28"/>
        </w:rPr>
      </w:pPr>
      <w:r w:rsidRPr="00043FB2">
        <w:rPr>
          <w:rStyle w:val="s4"/>
          <w:b/>
          <w:sz w:val="28"/>
          <w:szCs w:val="28"/>
        </w:rPr>
        <w:t>Информационные технологии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 </w:t>
      </w:r>
      <w:r w:rsidRPr="00043FB2">
        <w:rPr>
          <w:rStyle w:val="s1"/>
          <w:sz w:val="28"/>
          <w:szCs w:val="28"/>
        </w:rPr>
        <w:t>004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440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Киселев, Г. М.</w:t>
      </w:r>
      <w:r w:rsidRPr="00043FB2">
        <w:rPr>
          <w:sz w:val="28"/>
          <w:szCs w:val="28"/>
        </w:rPr>
        <w:t xml:space="preserve"> Информационные технологии в педагогическом </w:t>
      </w:r>
      <w:proofErr w:type="gramStart"/>
      <w:r w:rsidRPr="00043FB2">
        <w:rPr>
          <w:sz w:val="28"/>
          <w:szCs w:val="28"/>
        </w:rPr>
        <w:t>образовании :</w:t>
      </w:r>
      <w:proofErr w:type="gramEnd"/>
      <w:r w:rsidRPr="00043FB2">
        <w:rPr>
          <w:sz w:val="28"/>
          <w:szCs w:val="28"/>
        </w:rPr>
        <w:t xml:space="preserve"> учебник / Г. М. Киселев, Р. В. Бочкова. - 2-е изд., </w:t>
      </w:r>
      <w:proofErr w:type="spellStart"/>
      <w:r w:rsidRPr="00043FB2">
        <w:rPr>
          <w:sz w:val="28"/>
          <w:szCs w:val="28"/>
        </w:rPr>
        <w:t>перераб</w:t>
      </w:r>
      <w:proofErr w:type="spellEnd"/>
      <w:r w:rsidRPr="00043FB2">
        <w:rPr>
          <w:sz w:val="28"/>
          <w:szCs w:val="28"/>
        </w:rPr>
        <w:t xml:space="preserve">. и доп. - </w:t>
      </w:r>
      <w:proofErr w:type="gramStart"/>
      <w:r w:rsidRPr="00043FB2">
        <w:rPr>
          <w:sz w:val="28"/>
          <w:szCs w:val="28"/>
        </w:rPr>
        <w:t>Москва :</w:t>
      </w:r>
      <w:proofErr w:type="gramEnd"/>
      <w:r w:rsidRPr="00043FB2">
        <w:rPr>
          <w:sz w:val="28"/>
          <w:szCs w:val="28"/>
        </w:rPr>
        <w:t xml:space="preserve"> Дашков и К', 2016. - 299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Он посвящен актуальным проблемам применения современных информационных технологий в учебном процессе общеобразовательных учреждений и вузов. В теоретической части излагаются вопросы развития информационных технологий обучения, дидактические аспекты использования возможностей информационных и коммуникационных технологий в учебном процессе, проблемы подготовки педагогических кадров. Целью практической части является отработка умений практического использования информационных технологий в профессиональной деятельности работника образования.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 </w:t>
      </w:r>
      <w:r w:rsidRPr="00043FB2">
        <w:rPr>
          <w:rStyle w:val="s1"/>
          <w:sz w:val="28"/>
          <w:szCs w:val="28"/>
        </w:rPr>
        <w:t>004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784</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Программные средства реализации</w:t>
      </w:r>
      <w:r w:rsidRPr="00043FB2">
        <w:rPr>
          <w:sz w:val="28"/>
          <w:szCs w:val="28"/>
        </w:rPr>
        <w:t xml:space="preserve"> алгоритмов. Алгоритмизация и программирование задач по обработке </w:t>
      </w:r>
      <w:proofErr w:type="gramStart"/>
      <w:r w:rsidRPr="00043FB2">
        <w:rPr>
          <w:sz w:val="28"/>
          <w:szCs w:val="28"/>
        </w:rPr>
        <w:t>массивов :</w:t>
      </w:r>
      <w:proofErr w:type="gramEnd"/>
      <w:r w:rsidRPr="00043FB2">
        <w:rPr>
          <w:sz w:val="28"/>
          <w:szCs w:val="28"/>
        </w:rPr>
        <w:t xml:space="preserve"> методические указания к выполнению лабораторных работ по дисци</w:t>
      </w:r>
      <w:r w:rsidR="00043FB2">
        <w:rPr>
          <w:sz w:val="28"/>
          <w:szCs w:val="28"/>
        </w:rPr>
        <w:t>плине "Информатика" / сост. И. Н. </w:t>
      </w:r>
      <w:r w:rsidRPr="00043FB2">
        <w:rPr>
          <w:sz w:val="28"/>
          <w:szCs w:val="28"/>
        </w:rPr>
        <w:t xml:space="preserve">Щапова. - </w:t>
      </w:r>
      <w:proofErr w:type="gramStart"/>
      <w:r w:rsidRPr="00043FB2">
        <w:rPr>
          <w:sz w:val="28"/>
          <w:szCs w:val="28"/>
        </w:rPr>
        <w:t>Пермь :</w:t>
      </w:r>
      <w:proofErr w:type="gramEnd"/>
      <w:r w:rsidRPr="00043FB2">
        <w:rPr>
          <w:sz w:val="28"/>
          <w:szCs w:val="28"/>
        </w:rPr>
        <w:t xml:space="preserve"> Издательство ПНИПУ, 2015. - 34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12"/>
        <w:spacing w:before="0" w:beforeAutospacing="0" w:after="0" w:afterAutospacing="0"/>
        <w:jc w:val="center"/>
        <w:rPr>
          <w:b/>
          <w:sz w:val="28"/>
          <w:szCs w:val="28"/>
        </w:rPr>
      </w:pPr>
      <w:r w:rsidRPr="00043FB2">
        <w:rPr>
          <w:rStyle w:val="s8"/>
          <w:b/>
          <w:sz w:val="28"/>
          <w:szCs w:val="28"/>
        </w:rPr>
        <w:t>Строительство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11. </w:t>
      </w:r>
      <w:r w:rsidRPr="00043FB2">
        <w:rPr>
          <w:rStyle w:val="s1"/>
          <w:sz w:val="28"/>
          <w:szCs w:val="28"/>
        </w:rPr>
        <w:t>69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866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Бочкарева, Т. М.</w:t>
      </w:r>
      <w:r w:rsidRPr="00043FB2">
        <w:rPr>
          <w:sz w:val="28"/>
          <w:szCs w:val="28"/>
        </w:rPr>
        <w:t xml:space="preserve"> Технология строительных процессов классических и специальных методов </w:t>
      </w:r>
      <w:proofErr w:type="gramStart"/>
      <w:r w:rsidRPr="00043FB2">
        <w:rPr>
          <w:sz w:val="28"/>
          <w:szCs w:val="28"/>
        </w:rPr>
        <w:t>строительства :</w:t>
      </w:r>
      <w:proofErr w:type="gramEnd"/>
      <w:r w:rsidRPr="00043FB2">
        <w:rPr>
          <w:sz w:val="28"/>
          <w:szCs w:val="28"/>
        </w:rPr>
        <w:t xml:space="preserve"> учебно-метод</w:t>
      </w:r>
      <w:r w:rsidR="00043FB2">
        <w:rPr>
          <w:sz w:val="28"/>
          <w:szCs w:val="28"/>
        </w:rPr>
        <w:t>ическое пособие / Т. М. </w:t>
      </w:r>
      <w:r w:rsidRPr="00043FB2">
        <w:rPr>
          <w:sz w:val="28"/>
          <w:szCs w:val="28"/>
        </w:rPr>
        <w:t xml:space="preserve">Бочкарева ; </w:t>
      </w:r>
      <w:proofErr w:type="spellStart"/>
      <w:r w:rsidRPr="00043FB2">
        <w:rPr>
          <w:sz w:val="28"/>
          <w:szCs w:val="28"/>
        </w:rPr>
        <w:t>Перм</w:t>
      </w:r>
      <w:proofErr w:type="spellEnd"/>
      <w:r w:rsidRPr="00043FB2">
        <w:rPr>
          <w:sz w:val="28"/>
          <w:szCs w:val="28"/>
        </w:rPr>
        <w:t xml:space="preserve">. нац. </w:t>
      </w:r>
      <w:proofErr w:type="spellStart"/>
      <w:r w:rsidRPr="00043FB2">
        <w:rPr>
          <w:sz w:val="28"/>
          <w:szCs w:val="28"/>
        </w:rPr>
        <w:t>исслед</w:t>
      </w:r>
      <w:proofErr w:type="spellEnd"/>
      <w:r w:rsidRPr="00043FB2">
        <w:rPr>
          <w:sz w:val="28"/>
          <w:szCs w:val="28"/>
        </w:rPr>
        <w:t xml:space="preserve">. </w:t>
      </w:r>
      <w:proofErr w:type="spellStart"/>
      <w:r w:rsidRPr="00043FB2">
        <w:rPr>
          <w:sz w:val="28"/>
          <w:szCs w:val="28"/>
        </w:rPr>
        <w:t>политехн</w:t>
      </w:r>
      <w:proofErr w:type="spellEnd"/>
      <w:r w:rsidRPr="00043FB2">
        <w:rPr>
          <w:sz w:val="28"/>
          <w:szCs w:val="28"/>
        </w:rPr>
        <w:t xml:space="preserve">. ун-т. - Пермь : Издательство ПНИПУ, 2014. - 254 с. </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Представлены основы технологического проектирования в строительстве и методики расчета основных разделов технологических карт на строительные процессы. Изложены методы и способы выполнения технологических процессов при возведении зданий и сооружений, базирующиеся на обеспечении качества строительной продукции и безопасности выполнения строительных работ. Предназначено для студентов, обучающиеся по магистерской программе «Подземное и городское строительство», также может быть использовано студентами, обучающимися по программе подготовки бакалавров.</w:t>
      </w:r>
    </w:p>
    <w:p w:rsidR="00DA4C79" w:rsidRPr="00043FB2" w:rsidRDefault="00DA4C79" w:rsidP="00043FB2">
      <w:pPr>
        <w:pStyle w:val="p12"/>
        <w:spacing w:before="0" w:beforeAutospacing="0" w:after="0" w:afterAutospacing="0"/>
        <w:jc w:val="center"/>
        <w:rPr>
          <w:b/>
          <w:sz w:val="28"/>
          <w:szCs w:val="28"/>
        </w:rPr>
      </w:pPr>
      <w:r w:rsidRPr="00043FB2">
        <w:rPr>
          <w:rStyle w:val="s8"/>
          <w:b/>
          <w:sz w:val="28"/>
          <w:szCs w:val="28"/>
        </w:rPr>
        <w:t>Техника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12. </w:t>
      </w:r>
      <w:r w:rsidRPr="00043FB2">
        <w:rPr>
          <w:rStyle w:val="s1"/>
          <w:sz w:val="28"/>
          <w:szCs w:val="28"/>
        </w:rPr>
        <w:t>621.3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261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Веденеева, Л. М.</w:t>
      </w:r>
      <w:r w:rsidRPr="00043FB2">
        <w:rPr>
          <w:sz w:val="28"/>
          <w:szCs w:val="28"/>
        </w:rPr>
        <w:t xml:space="preserve"> Электробезопасность. Лабораторный </w:t>
      </w:r>
      <w:proofErr w:type="gramStart"/>
      <w:r w:rsidRPr="00043FB2">
        <w:rPr>
          <w:sz w:val="28"/>
          <w:szCs w:val="28"/>
        </w:rPr>
        <w:t>практикум :</w:t>
      </w:r>
      <w:proofErr w:type="gramEnd"/>
      <w:r w:rsidRPr="00043FB2">
        <w:rPr>
          <w:sz w:val="28"/>
          <w:szCs w:val="28"/>
        </w:rPr>
        <w:t xml:space="preserve"> учебно-методическое пособие / Л. М. Веденеева. - </w:t>
      </w:r>
      <w:proofErr w:type="gramStart"/>
      <w:r w:rsidRPr="00043FB2">
        <w:rPr>
          <w:sz w:val="28"/>
          <w:szCs w:val="28"/>
        </w:rPr>
        <w:t>Пермь :</w:t>
      </w:r>
      <w:proofErr w:type="gramEnd"/>
      <w:r w:rsidRPr="00043FB2">
        <w:rPr>
          <w:sz w:val="28"/>
          <w:szCs w:val="28"/>
        </w:rPr>
        <w:t xml:space="preserve"> Издательство ПНИПУ, 2014. - 169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Посвящено методике и порядку выполнения лабораторных исследований трехфазных электрических сетей по опасности поражения электрическим током и систем защиты от воздействия электрического тока.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13. </w:t>
      </w:r>
      <w:r w:rsidRPr="00043FB2">
        <w:rPr>
          <w:rStyle w:val="s1"/>
          <w:sz w:val="28"/>
          <w:szCs w:val="28"/>
        </w:rPr>
        <w:t>624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И 622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Инженерная геология и</w:t>
      </w:r>
      <w:r w:rsidRPr="00043FB2">
        <w:rPr>
          <w:sz w:val="28"/>
          <w:szCs w:val="28"/>
        </w:rPr>
        <w:t xml:space="preserve"> механика </w:t>
      </w:r>
      <w:proofErr w:type="gramStart"/>
      <w:r w:rsidRPr="00043FB2">
        <w:rPr>
          <w:sz w:val="28"/>
          <w:szCs w:val="28"/>
        </w:rPr>
        <w:t>грунтов :</w:t>
      </w:r>
      <w:proofErr w:type="gramEnd"/>
      <w:r w:rsidRPr="00043FB2">
        <w:rPr>
          <w:sz w:val="28"/>
          <w:szCs w:val="28"/>
        </w:rPr>
        <w:t xml:space="preserve"> методические указания к выполнению лабораторных работ / сост. : Б. С. Юшков, А. С. Сергеев. - </w:t>
      </w:r>
      <w:proofErr w:type="gramStart"/>
      <w:r w:rsidRPr="00043FB2">
        <w:rPr>
          <w:sz w:val="28"/>
          <w:szCs w:val="28"/>
        </w:rPr>
        <w:t>Пермь :</w:t>
      </w:r>
      <w:proofErr w:type="gramEnd"/>
      <w:r w:rsidRPr="00043FB2">
        <w:rPr>
          <w:sz w:val="28"/>
          <w:szCs w:val="28"/>
        </w:rPr>
        <w:t xml:space="preserve"> Издательство ПНИПУ, 2015. - 43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r w:rsidRPr="00043FB2">
        <w:rPr>
          <w:rStyle w:val="s8"/>
          <w:sz w:val="28"/>
          <w:szCs w:val="28"/>
        </w:rPr>
        <w:t xml:space="preserve">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14. </w:t>
      </w:r>
      <w:r w:rsidRPr="00043FB2">
        <w:rPr>
          <w:rStyle w:val="s1"/>
          <w:sz w:val="28"/>
          <w:szCs w:val="28"/>
        </w:rPr>
        <w:t>621.9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И 725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Инструментальное оснащение технологических</w:t>
      </w:r>
      <w:r w:rsidRPr="00043FB2">
        <w:rPr>
          <w:sz w:val="28"/>
          <w:szCs w:val="28"/>
        </w:rPr>
        <w:t xml:space="preserve"> процессов </w:t>
      </w:r>
      <w:proofErr w:type="gramStart"/>
      <w:r w:rsidRPr="00043FB2">
        <w:rPr>
          <w:sz w:val="28"/>
          <w:szCs w:val="28"/>
        </w:rPr>
        <w:t>металлообработки :</w:t>
      </w:r>
      <w:proofErr w:type="gramEnd"/>
      <w:r w:rsidRPr="00043FB2">
        <w:rPr>
          <w:sz w:val="28"/>
          <w:szCs w:val="28"/>
        </w:rPr>
        <w:t xml:space="preserve"> учебник / А. Г. </w:t>
      </w:r>
      <w:proofErr w:type="spellStart"/>
      <w:r w:rsidRPr="00043FB2">
        <w:rPr>
          <w:sz w:val="28"/>
          <w:szCs w:val="28"/>
        </w:rPr>
        <w:t>Схиртладзе</w:t>
      </w:r>
      <w:proofErr w:type="spellEnd"/>
      <w:r w:rsidRPr="00043FB2">
        <w:rPr>
          <w:sz w:val="28"/>
          <w:szCs w:val="28"/>
        </w:rPr>
        <w:t xml:space="preserve"> [и др.]. - </w:t>
      </w:r>
      <w:proofErr w:type="gramStart"/>
      <w:r w:rsidRPr="00043FB2">
        <w:rPr>
          <w:sz w:val="28"/>
          <w:szCs w:val="28"/>
        </w:rPr>
        <w:t>Пермь :</w:t>
      </w:r>
      <w:proofErr w:type="gramEnd"/>
      <w:r w:rsidRPr="00043FB2">
        <w:rPr>
          <w:sz w:val="28"/>
          <w:szCs w:val="28"/>
        </w:rPr>
        <w:t xml:space="preserve"> Издательство ПНИПУ, 2015. - 279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Приведены таблицы идентификации существующих марок сталей и сплавов по международным государственным стандартам и сопоставление их по свойствам и группам применяемости согласно Международной системе классификации </w:t>
      </w:r>
      <w:r w:rsidRPr="00043FB2">
        <w:rPr>
          <w:rStyle w:val="s4"/>
          <w:sz w:val="28"/>
          <w:szCs w:val="28"/>
        </w:rPr>
        <w:t>ISO</w:t>
      </w:r>
      <w:r w:rsidRPr="00043FB2">
        <w:rPr>
          <w:sz w:val="28"/>
          <w:szCs w:val="28"/>
        </w:rPr>
        <w:t>. Даны рекомендации по выбору современных конструкций режущего инструмента, инструментальных материалов и режимов резания для высокопроизводительной обработки конструкционных материалов различных групп обрабатываемости.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15. </w:t>
      </w:r>
      <w:r w:rsidRPr="00043FB2">
        <w:rPr>
          <w:rStyle w:val="s1"/>
          <w:sz w:val="28"/>
          <w:szCs w:val="28"/>
        </w:rPr>
        <w:t>629.3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650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Конструкции и эксплуатационные</w:t>
      </w:r>
      <w:r w:rsidRPr="00043FB2">
        <w:rPr>
          <w:sz w:val="28"/>
          <w:szCs w:val="28"/>
        </w:rPr>
        <w:t xml:space="preserve"> свойства </w:t>
      </w:r>
      <w:proofErr w:type="spellStart"/>
      <w:r w:rsidRPr="00043FB2">
        <w:rPr>
          <w:sz w:val="28"/>
          <w:szCs w:val="28"/>
        </w:rPr>
        <w:t>ТиТТМО</w:t>
      </w:r>
      <w:proofErr w:type="spellEnd"/>
      <w:r w:rsidRPr="00043FB2">
        <w:rPr>
          <w:sz w:val="28"/>
          <w:szCs w:val="28"/>
        </w:rPr>
        <w:t xml:space="preserve">. Силовые </w:t>
      </w:r>
      <w:proofErr w:type="gramStart"/>
      <w:r w:rsidRPr="00043FB2">
        <w:rPr>
          <w:sz w:val="28"/>
          <w:szCs w:val="28"/>
        </w:rPr>
        <w:t>агрегаты :</w:t>
      </w:r>
      <w:proofErr w:type="gramEnd"/>
      <w:r w:rsidRPr="00043FB2">
        <w:rPr>
          <w:sz w:val="28"/>
          <w:szCs w:val="28"/>
        </w:rPr>
        <w:t xml:space="preserve"> методические указания для лаборатор</w:t>
      </w:r>
      <w:r w:rsidR="00043FB2">
        <w:rPr>
          <w:sz w:val="28"/>
          <w:szCs w:val="28"/>
        </w:rPr>
        <w:t xml:space="preserve">ных работ. Часть 2 / </w:t>
      </w:r>
      <w:proofErr w:type="gramStart"/>
      <w:r w:rsidR="00043FB2">
        <w:rPr>
          <w:sz w:val="28"/>
          <w:szCs w:val="28"/>
        </w:rPr>
        <w:t>сост. :</w:t>
      </w:r>
      <w:proofErr w:type="gramEnd"/>
      <w:r w:rsidR="00043FB2">
        <w:rPr>
          <w:sz w:val="28"/>
          <w:szCs w:val="28"/>
        </w:rPr>
        <w:t xml:space="preserve"> М. Ю. </w:t>
      </w:r>
      <w:r w:rsidRPr="00043FB2">
        <w:rPr>
          <w:sz w:val="28"/>
          <w:szCs w:val="28"/>
        </w:rPr>
        <w:t xml:space="preserve">Петухов, Б. В. Галкин, А. М. </w:t>
      </w:r>
      <w:proofErr w:type="spellStart"/>
      <w:r w:rsidRPr="00043FB2">
        <w:rPr>
          <w:sz w:val="28"/>
          <w:szCs w:val="28"/>
        </w:rPr>
        <w:t>Щелудяков</w:t>
      </w:r>
      <w:proofErr w:type="spellEnd"/>
      <w:r w:rsidRPr="00043FB2">
        <w:rPr>
          <w:sz w:val="28"/>
          <w:szCs w:val="28"/>
        </w:rPr>
        <w:t xml:space="preserve">. - </w:t>
      </w:r>
      <w:proofErr w:type="gramStart"/>
      <w:r w:rsidRPr="00043FB2">
        <w:rPr>
          <w:sz w:val="28"/>
          <w:szCs w:val="28"/>
        </w:rPr>
        <w:t>Пермь :</w:t>
      </w:r>
      <w:proofErr w:type="gramEnd"/>
      <w:r w:rsidRPr="00043FB2">
        <w:rPr>
          <w:sz w:val="28"/>
          <w:szCs w:val="28"/>
        </w:rPr>
        <w:t xml:space="preserve"> Издательство ПНИПУ, 2015. - 22 с.</w:t>
      </w:r>
    </w:p>
    <w:p w:rsid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всего:1 - </w:t>
      </w:r>
      <w:proofErr w:type="spellStart"/>
      <w:r w:rsidRPr="00043FB2">
        <w:rPr>
          <w:sz w:val="28"/>
          <w:szCs w:val="28"/>
        </w:rPr>
        <w:t>чзлг</w:t>
      </w:r>
      <w:proofErr w:type="spellEnd"/>
      <w:r w:rsidRPr="00043FB2">
        <w:rPr>
          <w:sz w:val="28"/>
          <w:szCs w:val="28"/>
        </w:rPr>
        <w:t>(1)</w:t>
      </w:r>
    </w:p>
    <w:p w:rsidR="00043FB2" w:rsidRDefault="00043FB2" w:rsidP="00043FB2">
      <w:pPr>
        <w:pStyle w:val="p7"/>
        <w:spacing w:before="0" w:beforeAutospacing="0" w:after="0" w:afterAutospacing="0"/>
        <w:jc w:val="both"/>
        <w:rPr>
          <w:sz w:val="28"/>
          <w:szCs w:val="28"/>
        </w:rPr>
      </w:pPr>
    </w:p>
    <w:p w:rsidR="00043FB2" w:rsidRPr="00043FB2" w:rsidRDefault="00043FB2" w:rsidP="00043FB2">
      <w:pPr>
        <w:pStyle w:val="p7"/>
        <w:spacing w:before="0" w:beforeAutospacing="0" w:after="0" w:afterAutospacing="0"/>
        <w:jc w:val="both"/>
        <w:rPr>
          <w:sz w:val="28"/>
          <w:szCs w:val="28"/>
        </w:rPr>
      </w:pPr>
    </w:p>
    <w:p w:rsidR="00DA4C79" w:rsidRDefault="00043FB2" w:rsidP="00043FB2">
      <w:pPr>
        <w:pStyle w:val="p2"/>
        <w:spacing w:before="0" w:beforeAutospacing="0" w:after="0" w:afterAutospacing="0"/>
        <w:jc w:val="center"/>
        <w:rPr>
          <w:rStyle w:val="s3"/>
          <w:sz w:val="28"/>
          <w:szCs w:val="28"/>
        </w:rPr>
      </w:pPr>
      <w:proofErr w:type="gramStart"/>
      <w:r>
        <w:rPr>
          <w:rStyle w:val="s2"/>
          <w:sz w:val="28"/>
          <w:szCs w:val="28"/>
        </w:rPr>
        <w:t>3</w:t>
      </w:r>
      <w:r w:rsidR="00DA4C79" w:rsidRPr="00043FB2">
        <w:rPr>
          <w:rStyle w:val="s2"/>
          <w:sz w:val="28"/>
          <w:szCs w:val="28"/>
        </w:rPr>
        <w:t>.​</w:t>
      </w:r>
      <w:proofErr w:type="gramEnd"/>
      <w:r w:rsidR="00DA4C79" w:rsidRPr="00043FB2">
        <w:rPr>
          <w:rStyle w:val="s2"/>
          <w:sz w:val="28"/>
          <w:szCs w:val="28"/>
        </w:rPr>
        <w:t> </w:t>
      </w:r>
      <w:r w:rsidR="00DA4C79" w:rsidRPr="00043FB2">
        <w:rPr>
          <w:rStyle w:val="s3"/>
          <w:sz w:val="28"/>
          <w:szCs w:val="28"/>
        </w:rPr>
        <w:t>Лесное хозяйство. Сельское хозяйство. Ветеринария.</w:t>
      </w:r>
    </w:p>
    <w:p w:rsidR="00043FB2" w:rsidRPr="00043FB2" w:rsidRDefault="00043FB2" w:rsidP="00043FB2">
      <w:pPr>
        <w:pStyle w:val="p2"/>
        <w:spacing w:before="0" w:beforeAutospacing="0" w:after="0" w:afterAutospacing="0"/>
        <w:jc w:val="center"/>
        <w:rPr>
          <w:sz w:val="28"/>
          <w:szCs w:val="28"/>
        </w:rPr>
      </w:pP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Агромелиорация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16. </w:t>
      </w:r>
      <w:r w:rsidRPr="00043FB2">
        <w:rPr>
          <w:rStyle w:val="s1"/>
          <w:sz w:val="28"/>
          <w:szCs w:val="28"/>
        </w:rPr>
        <w:t>631.6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136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Савостьянов, В. К.</w:t>
      </w:r>
      <w:r w:rsidRPr="00043FB2">
        <w:rPr>
          <w:sz w:val="28"/>
          <w:szCs w:val="28"/>
        </w:rPr>
        <w:t xml:space="preserve"> Комплексная мелиорация почв засушливых территорий </w:t>
      </w:r>
      <w:proofErr w:type="gramStart"/>
      <w:r w:rsidRPr="00043FB2">
        <w:rPr>
          <w:sz w:val="28"/>
          <w:szCs w:val="28"/>
        </w:rPr>
        <w:t>Сибири :</w:t>
      </w:r>
      <w:proofErr w:type="gramEnd"/>
      <w:r w:rsidRPr="00043FB2">
        <w:rPr>
          <w:sz w:val="28"/>
          <w:szCs w:val="28"/>
        </w:rPr>
        <w:t xml:space="preserve"> [избранные научные статьи] : в 2 частях. Часть 1 / В. К. Савостьянов. - </w:t>
      </w:r>
      <w:proofErr w:type="gramStart"/>
      <w:r w:rsidRPr="00043FB2">
        <w:rPr>
          <w:sz w:val="28"/>
          <w:szCs w:val="28"/>
        </w:rPr>
        <w:t>Абакан :</w:t>
      </w:r>
      <w:proofErr w:type="gramEnd"/>
      <w:r w:rsidRPr="00043FB2">
        <w:rPr>
          <w:sz w:val="28"/>
          <w:szCs w:val="28"/>
        </w:rPr>
        <w:t xml:space="preserve"> Журналист, 2016. - 474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17. </w:t>
      </w:r>
      <w:r w:rsidRPr="00043FB2">
        <w:rPr>
          <w:rStyle w:val="s1"/>
          <w:sz w:val="28"/>
          <w:szCs w:val="28"/>
        </w:rPr>
        <w:t>631.6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136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Савостьянов В. К.</w:t>
      </w:r>
      <w:r w:rsidRPr="00043FB2">
        <w:rPr>
          <w:sz w:val="28"/>
          <w:szCs w:val="28"/>
        </w:rPr>
        <w:t xml:space="preserve"> Комплексная мелиорация почв засушливых территорий </w:t>
      </w:r>
      <w:proofErr w:type="gramStart"/>
      <w:r w:rsidRPr="00043FB2">
        <w:rPr>
          <w:sz w:val="28"/>
          <w:szCs w:val="28"/>
        </w:rPr>
        <w:t>Сибири :</w:t>
      </w:r>
      <w:proofErr w:type="gramEnd"/>
      <w:r w:rsidRPr="00043FB2">
        <w:rPr>
          <w:sz w:val="28"/>
          <w:szCs w:val="28"/>
        </w:rPr>
        <w:t xml:space="preserve"> [избранные научные статьи] : в 2 частях. Часть 2 / В. К. Савостьянов. - </w:t>
      </w:r>
      <w:proofErr w:type="gramStart"/>
      <w:r w:rsidRPr="00043FB2">
        <w:rPr>
          <w:sz w:val="28"/>
          <w:szCs w:val="28"/>
        </w:rPr>
        <w:t>Абакан :</w:t>
      </w:r>
      <w:proofErr w:type="gramEnd"/>
      <w:r w:rsidRPr="00043FB2">
        <w:rPr>
          <w:sz w:val="28"/>
          <w:szCs w:val="28"/>
        </w:rPr>
        <w:t xml:space="preserve"> Журналист, 2016. - 448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Агрохимия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18. </w:t>
      </w:r>
      <w:r w:rsidRPr="00043FB2">
        <w:rPr>
          <w:rStyle w:val="s1"/>
          <w:sz w:val="28"/>
          <w:szCs w:val="28"/>
        </w:rPr>
        <w:t>631.8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А 260</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Агробиогеохимический</w:t>
      </w:r>
      <w:proofErr w:type="spellEnd"/>
      <w:r w:rsidRPr="00043FB2">
        <w:rPr>
          <w:rStyle w:val="s1"/>
          <w:sz w:val="28"/>
          <w:szCs w:val="28"/>
        </w:rPr>
        <w:t xml:space="preserve"> цикл </w:t>
      </w:r>
      <w:proofErr w:type="gramStart"/>
      <w:r w:rsidRPr="00043FB2">
        <w:rPr>
          <w:rStyle w:val="s1"/>
          <w:sz w:val="28"/>
          <w:szCs w:val="28"/>
        </w:rPr>
        <w:t>фосфора</w:t>
      </w:r>
      <w:r w:rsidRPr="00043FB2">
        <w:rPr>
          <w:sz w:val="28"/>
          <w:szCs w:val="28"/>
        </w:rPr>
        <w:t xml:space="preserve"> :</w:t>
      </w:r>
      <w:proofErr w:type="gramEnd"/>
      <w:r w:rsidRPr="00043FB2">
        <w:rPr>
          <w:sz w:val="28"/>
          <w:szCs w:val="28"/>
        </w:rPr>
        <w:t xml:space="preserve"> монография / А. Л. Иванов [и др.] ; ред. А. Л. Иванов.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Россельхозакадемия</w:t>
      </w:r>
      <w:proofErr w:type="spellEnd"/>
      <w:r w:rsidRPr="00043FB2">
        <w:rPr>
          <w:sz w:val="28"/>
          <w:szCs w:val="28"/>
        </w:rPr>
        <w:t>, 2012. - 510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1"/>
        <w:spacing w:before="0" w:beforeAutospacing="0" w:after="0" w:afterAutospacing="0"/>
        <w:jc w:val="center"/>
        <w:rPr>
          <w:b/>
          <w:sz w:val="28"/>
          <w:szCs w:val="28"/>
        </w:rPr>
      </w:pPr>
      <w:r w:rsidRPr="00043FB2">
        <w:rPr>
          <w:rStyle w:val="s4"/>
          <w:b/>
          <w:sz w:val="28"/>
          <w:szCs w:val="28"/>
        </w:rPr>
        <w:t>Ветеринария</w:t>
      </w:r>
    </w:p>
    <w:p w:rsidR="00DA4C79" w:rsidRPr="00043FB2" w:rsidRDefault="00DA4C79" w:rsidP="00043FB2">
      <w:pPr>
        <w:pStyle w:val="p3"/>
        <w:spacing w:before="0" w:beforeAutospacing="0" w:after="0" w:afterAutospacing="0"/>
        <w:jc w:val="both"/>
        <w:rPr>
          <w:sz w:val="28"/>
          <w:szCs w:val="28"/>
        </w:rPr>
      </w:pPr>
      <w:r w:rsidRPr="00043FB2">
        <w:rPr>
          <w:sz w:val="28"/>
          <w:szCs w:val="28"/>
        </w:rPr>
        <w:t>19</w:t>
      </w:r>
      <w:r w:rsidRPr="00043FB2">
        <w:rPr>
          <w:rStyle w:val="s1"/>
          <w:sz w:val="28"/>
          <w:szCs w:val="28"/>
        </w:rPr>
        <w:t>.619</w:t>
      </w:r>
      <w:r w:rsidRPr="00043FB2">
        <w:rPr>
          <w:sz w:val="28"/>
          <w:szCs w:val="28"/>
        </w:rPr>
        <w:br/>
      </w:r>
      <w:r w:rsidRPr="00043FB2">
        <w:rPr>
          <w:rStyle w:val="s1"/>
          <w:sz w:val="28"/>
          <w:szCs w:val="28"/>
        </w:rPr>
        <w:t>З-854</w:t>
      </w:r>
    </w:p>
    <w:p w:rsidR="00DA4C79" w:rsidRPr="00043FB2" w:rsidRDefault="00DA4C79" w:rsidP="00043FB2">
      <w:pPr>
        <w:pStyle w:val="p14"/>
        <w:spacing w:before="0" w:beforeAutospacing="0" w:after="0" w:afterAutospacing="0"/>
        <w:jc w:val="both"/>
        <w:rPr>
          <w:sz w:val="28"/>
          <w:szCs w:val="28"/>
        </w:rPr>
      </w:pPr>
      <w:r w:rsidRPr="00043FB2">
        <w:rPr>
          <w:rStyle w:val="s9"/>
          <w:sz w:val="28"/>
          <w:szCs w:val="28"/>
        </w:rPr>
        <w:t xml:space="preserve">Зоонозы промысловых </w:t>
      </w:r>
      <w:proofErr w:type="gramStart"/>
      <w:r w:rsidRPr="00043FB2">
        <w:rPr>
          <w:rStyle w:val="s9"/>
          <w:sz w:val="28"/>
          <w:szCs w:val="28"/>
        </w:rPr>
        <w:t>животных</w:t>
      </w:r>
      <w:r w:rsidRPr="00043FB2">
        <w:rPr>
          <w:rStyle w:val="s10"/>
          <w:sz w:val="28"/>
          <w:szCs w:val="28"/>
        </w:rPr>
        <w:t xml:space="preserve"> :</w:t>
      </w:r>
      <w:proofErr w:type="gramEnd"/>
      <w:r w:rsidRPr="00043FB2">
        <w:rPr>
          <w:rStyle w:val="s10"/>
          <w:sz w:val="28"/>
          <w:szCs w:val="28"/>
        </w:rPr>
        <w:t xml:space="preserve"> научно-производственные рекомендации / Т. Н. </w:t>
      </w:r>
      <w:proofErr w:type="spellStart"/>
      <w:r w:rsidRPr="00043FB2">
        <w:rPr>
          <w:rStyle w:val="s10"/>
          <w:sz w:val="28"/>
          <w:szCs w:val="28"/>
        </w:rPr>
        <w:t>Сивкова</w:t>
      </w:r>
      <w:proofErr w:type="spellEnd"/>
      <w:r w:rsidRPr="00043FB2">
        <w:rPr>
          <w:rStyle w:val="s10"/>
          <w:sz w:val="28"/>
          <w:szCs w:val="28"/>
        </w:rPr>
        <w:t xml:space="preserve"> [и др.] ; Пермская ГСХА. - </w:t>
      </w:r>
      <w:proofErr w:type="gramStart"/>
      <w:r w:rsidRPr="00043FB2">
        <w:rPr>
          <w:rStyle w:val="s10"/>
          <w:sz w:val="28"/>
          <w:szCs w:val="28"/>
        </w:rPr>
        <w:t>Пермь :</w:t>
      </w:r>
      <w:proofErr w:type="gramEnd"/>
      <w:r w:rsidRPr="00043FB2">
        <w:rPr>
          <w:rStyle w:val="s10"/>
          <w:sz w:val="28"/>
          <w:szCs w:val="28"/>
        </w:rPr>
        <w:t xml:space="preserve"> </w:t>
      </w:r>
      <w:proofErr w:type="spellStart"/>
      <w:r w:rsidRPr="00043FB2">
        <w:rPr>
          <w:rStyle w:val="s10"/>
          <w:sz w:val="28"/>
          <w:szCs w:val="28"/>
        </w:rPr>
        <w:t>Прокростъ</w:t>
      </w:r>
      <w:proofErr w:type="spellEnd"/>
      <w:r w:rsidRPr="00043FB2">
        <w:rPr>
          <w:rStyle w:val="s10"/>
          <w:sz w:val="28"/>
          <w:szCs w:val="28"/>
        </w:rPr>
        <w:t>, 2016. - 25 с.</w:t>
      </w:r>
    </w:p>
    <w:p w:rsidR="00DA4C79" w:rsidRPr="00043FB2" w:rsidRDefault="00DA4C79" w:rsidP="00043FB2">
      <w:pPr>
        <w:pStyle w:val="p7"/>
        <w:spacing w:before="0" w:beforeAutospacing="0" w:after="0" w:afterAutospacing="0"/>
        <w:jc w:val="both"/>
        <w:rPr>
          <w:sz w:val="28"/>
          <w:szCs w:val="28"/>
        </w:rPr>
      </w:pPr>
      <w:proofErr w:type="gramStart"/>
      <w:r w:rsidRPr="00043FB2">
        <w:rPr>
          <w:rStyle w:val="s10"/>
          <w:sz w:val="28"/>
          <w:szCs w:val="28"/>
        </w:rPr>
        <w:t xml:space="preserve">Экземпляры </w:t>
      </w:r>
      <w:r w:rsidRPr="00043FB2">
        <w:rPr>
          <w:rStyle w:val="s9"/>
          <w:sz w:val="28"/>
          <w:szCs w:val="28"/>
        </w:rPr>
        <w:t>:</w:t>
      </w:r>
      <w:proofErr w:type="gramEnd"/>
      <w:r w:rsidRPr="00043FB2">
        <w:rPr>
          <w:rStyle w:val="s9"/>
          <w:sz w:val="28"/>
          <w:szCs w:val="28"/>
        </w:rPr>
        <w:t xml:space="preserve"> </w:t>
      </w:r>
      <w:r w:rsidRPr="00043FB2">
        <w:rPr>
          <w:rStyle w:val="s10"/>
          <w:sz w:val="28"/>
          <w:szCs w:val="28"/>
        </w:rPr>
        <w:t xml:space="preserve">всего 5 : </w:t>
      </w:r>
      <w:proofErr w:type="spellStart"/>
      <w:r w:rsidRPr="00043FB2">
        <w:rPr>
          <w:rStyle w:val="s10"/>
          <w:sz w:val="28"/>
          <w:szCs w:val="28"/>
        </w:rPr>
        <w:t>чзлг</w:t>
      </w:r>
      <w:proofErr w:type="spellEnd"/>
      <w:r w:rsidRPr="00043FB2">
        <w:rPr>
          <w:rStyle w:val="s10"/>
          <w:sz w:val="28"/>
          <w:szCs w:val="28"/>
        </w:rPr>
        <w:t xml:space="preserve"> (1), </w:t>
      </w:r>
      <w:proofErr w:type="spellStart"/>
      <w:r w:rsidRPr="00043FB2">
        <w:rPr>
          <w:rStyle w:val="s10"/>
          <w:sz w:val="28"/>
          <w:szCs w:val="28"/>
        </w:rPr>
        <w:t>кх</w:t>
      </w:r>
      <w:proofErr w:type="spellEnd"/>
      <w:r w:rsidRPr="00043FB2">
        <w:rPr>
          <w:rStyle w:val="s10"/>
          <w:sz w:val="28"/>
          <w:szCs w:val="28"/>
        </w:rPr>
        <w:t xml:space="preserve"> (1), </w:t>
      </w:r>
      <w:proofErr w:type="spellStart"/>
      <w:r w:rsidRPr="00043FB2">
        <w:rPr>
          <w:rStyle w:val="s10"/>
          <w:sz w:val="28"/>
          <w:szCs w:val="28"/>
        </w:rPr>
        <w:t>ветаб</w:t>
      </w:r>
      <w:proofErr w:type="spellEnd"/>
      <w:r w:rsidRPr="00043FB2">
        <w:rPr>
          <w:rStyle w:val="s10"/>
          <w:sz w:val="28"/>
          <w:szCs w:val="28"/>
        </w:rPr>
        <w:t xml:space="preserve"> (3</w:t>
      </w:r>
      <w:r w:rsidRPr="00043FB2">
        <w:rPr>
          <w:sz w:val="28"/>
          <w:szCs w:val="28"/>
        </w:rPr>
        <w:t>)</w:t>
      </w:r>
    </w:p>
    <w:p w:rsidR="00DA4C79" w:rsidRPr="00043FB2" w:rsidRDefault="00DA4C79" w:rsidP="00043FB2">
      <w:pPr>
        <w:pStyle w:val="p15"/>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Материал рекомендаций содержит информацию об основных инфекционных и паразитарных </w:t>
      </w:r>
      <w:r w:rsidRPr="00043FB2">
        <w:rPr>
          <w:rStyle w:val="s10"/>
          <w:sz w:val="28"/>
          <w:szCs w:val="28"/>
        </w:rPr>
        <w:t>зоонозах</w:t>
      </w:r>
      <w:r w:rsidRPr="00043FB2">
        <w:rPr>
          <w:sz w:val="28"/>
          <w:szCs w:val="28"/>
        </w:rPr>
        <w:t>. Изложены правила профилактики заболеваний, общих для человека и животных, на основе действующего санитарного и ветеринарного законодательства.</w:t>
      </w:r>
    </w:p>
    <w:p w:rsidR="00DA4C79" w:rsidRPr="00043FB2" w:rsidRDefault="00DA4C79" w:rsidP="00043FB2">
      <w:pPr>
        <w:pStyle w:val="p3"/>
        <w:spacing w:before="0" w:beforeAutospacing="0" w:after="0" w:afterAutospacing="0"/>
        <w:jc w:val="center"/>
        <w:rPr>
          <w:b/>
          <w:sz w:val="28"/>
          <w:szCs w:val="28"/>
        </w:rPr>
      </w:pPr>
      <w:r w:rsidRPr="00043FB2">
        <w:rPr>
          <w:rStyle w:val="s4"/>
          <w:b/>
          <w:sz w:val="28"/>
          <w:szCs w:val="28"/>
        </w:rPr>
        <w:t>Животноводство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20.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А 687</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Аннотированный тематический сборник</w:t>
      </w:r>
      <w:r w:rsidRPr="00043FB2">
        <w:rPr>
          <w:sz w:val="28"/>
          <w:szCs w:val="28"/>
        </w:rPr>
        <w:t xml:space="preserve"> авторских свидетельств и патентов по способам обработки грубых </w:t>
      </w:r>
      <w:proofErr w:type="gramStart"/>
      <w:r w:rsidRPr="00043FB2">
        <w:rPr>
          <w:sz w:val="28"/>
          <w:szCs w:val="28"/>
        </w:rPr>
        <w:t>кормов :</w:t>
      </w:r>
      <w:proofErr w:type="gramEnd"/>
      <w:r w:rsidRPr="00043FB2">
        <w:rPr>
          <w:sz w:val="28"/>
          <w:szCs w:val="28"/>
        </w:rPr>
        <w:t xml:space="preserve"> научное издание / М. Ф. Пономарева, Н. Я. Цветкова, И. Д. </w:t>
      </w:r>
      <w:proofErr w:type="spellStart"/>
      <w:r w:rsidRPr="00043FB2">
        <w:rPr>
          <w:sz w:val="28"/>
          <w:szCs w:val="28"/>
        </w:rPr>
        <w:t>Богина</w:t>
      </w:r>
      <w:proofErr w:type="spellEnd"/>
      <w:r w:rsidRPr="00043FB2">
        <w:rPr>
          <w:sz w:val="28"/>
          <w:szCs w:val="28"/>
        </w:rPr>
        <w:t xml:space="preserve"> ; ВАСХНИЛ, </w:t>
      </w:r>
      <w:proofErr w:type="spellStart"/>
      <w:r w:rsidRPr="00043FB2">
        <w:rPr>
          <w:sz w:val="28"/>
          <w:szCs w:val="28"/>
        </w:rPr>
        <w:t>ВНИИФБиП</w:t>
      </w:r>
      <w:proofErr w:type="spellEnd"/>
      <w:r w:rsidRPr="00043FB2">
        <w:rPr>
          <w:sz w:val="28"/>
          <w:szCs w:val="28"/>
        </w:rPr>
        <w:t xml:space="preserve">. – </w:t>
      </w:r>
      <w:proofErr w:type="gramStart"/>
      <w:r w:rsidRPr="00043FB2">
        <w:rPr>
          <w:sz w:val="28"/>
          <w:szCs w:val="28"/>
        </w:rPr>
        <w:t>Боровск :</w:t>
      </w:r>
      <w:proofErr w:type="gramEnd"/>
      <w:r w:rsidRPr="00043FB2">
        <w:rPr>
          <w:sz w:val="28"/>
          <w:szCs w:val="28"/>
        </w:rPr>
        <w:t xml:space="preserve"> [б. и.], 1986. - 83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16"/>
        <w:spacing w:before="0" w:beforeAutospacing="0" w:after="0" w:afterAutospacing="0"/>
        <w:jc w:val="center"/>
        <w:rPr>
          <w:b/>
          <w:sz w:val="28"/>
          <w:szCs w:val="28"/>
        </w:rPr>
      </w:pPr>
      <w:r w:rsidRPr="00043FB2">
        <w:rPr>
          <w:rStyle w:val="s4"/>
          <w:b/>
          <w:sz w:val="28"/>
          <w:szCs w:val="28"/>
        </w:rPr>
        <w:t>Коневодство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21.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З-127</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lastRenderedPageBreak/>
        <w:t>Забродская</w:t>
      </w:r>
      <w:proofErr w:type="spellEnd"/>
      <w:r w:rsidRPr="00043FB2">
        <w:rPr>
          <w:rStyle w:val="s1"/>
          <w:sz w:val="28"/>
          <w:szCs w:val="28"/>
        </w:rPr>
        <w:t xml:space="preserve">, Я. И. </w:t>
      </w:r>
      <w:r w:rsidRPr="00043FB2">
        <w:rPr>
          <w:sz w:val="28"/>
          <w:szCs w:val="28"/>
        </w:rPr>
        <w:t>Сказание о небесном коне [Электронный ресурс</w:t>
      </w:r>
      <w:proofErr w:type="gramStart"/>
      <w:r w:rsidRPr="00043FB2">
        <w:rPr>
          <w:sz w:val="28"/>
          <w:szCs w:val="28"/>
        </w:rPr>
        <w:t>] :</w:t>
      </w:r>
      <w:proofErr w:type="gramEnd"/>
      <w:r w:rsidRPr="00043FB2">
        <w:rPr>
          <w:sz w:val="28"/>
          <w:szCs w:val="28"/>
        </w:rPr>
        <w:t xml:space="preserve"> кинофильмы-экранизация / Я. И. </w:t>
      </w:r>
      <w:proofErr w:type="spellStart"/>
      <w:r w:rsidRPr="00043FB2">
        <w:rPr>
          <w:sz w:val="28"/>
          <w:szCs w:val="28"/>
        </w:rPr>
        <w:t>Забродская</w:t>
      </w:r>
      <w:proofErr w:type="spellEnd"/>
      <w:r w:rsidRPr="00043FB2">
        <w:rPr>
          <w:sz w:val="28"/>
          <w:szCs w:val="28"/>
        </w:rPr>
        <w:t xml:space="preserve">. - Пермь, </w:t>
      </w:r>
      <w:proofErr w:type="gramStart"/>
      <w:r w:rsidRPr="00043FB2">
        <w:rPr>
          <w:sz w:val="28"/>
          <w:szCs w:val="28"/>
        </w:rPr>
        <w:t>2005.-</w:t>
      </w:r>
      <w:proofErr w:type="gramEnd"/>
      <w:r w:rsidRPr="00043FB2">
        <w:rPr>
          <w:sz w:val="28"/>
          <w:szCs w:val="28"/>
        </w:rPr>
        <w:t xml:space="preserve"> o=эл. опт. диск (DVD-ROM).</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22.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З-127</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Мечта частного </w:t>
      </w:r>
      <w:proofErr w:type="spellStart"/>
      <w:r w:rsidRPr="00043FB2">
        <w:rPr>
          <w:rStyle w:val="s1"/>
          <w:sz w:val="28"/>
          <w:szCs w:val="28"/>
        </w:rPr>
        <w:t>конезаводчика</w:t>
      </w:r>
      <w:proofErr w:type="spellEnd"/>
      <w:r w:rsidRPr="00043FB2">
        <w:rPr>
          <w:sz w:val="28"/>
          <w:szCs w:val="28"/>
        </w:rPr>
        <w:t xml:space="preserve"> [Электронный ресурс</w:t>
      </w:r>
      <w:proofErr w:type="gramStart"/>
      <w:r w:rsidRPr="00043FB2">
        <w:rPr>
          <w:sz w:val="28"/>
          <w:szCs w:val="28"/>
        </w:rPr>
        <w:t>] :</w:t>
      </w:r>
      <w:proofErr w:type="gramEnd"/>
      <w:r w:rsidRPr="00043FB2">
        <w:rPr>
          <w:sz w:val="28"/>
          <w:szCs w:val="28"/>
        </w:rPr>
        <w:t xml:space="preserve"> документальный фильм. - Пермь, 2014. - o=эл. опт. диск (CD-ROM).</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16"/>
        <w:spacing w:before="0" w:beforeAutospacing="0" w:after="0" w:afterAutospacing="0"/>
        <w:jc w:val="center"/>
        <w:rPr>
          <w:b/>
          <w:sz w:val="28"/>
          <w:szCs w:val="28"/>
        </w:rPr>
      </w:pPr>
      <w:r w:rsidRPr="00043FB2">
        <w:rPr>
          <w:rStyle w:val="s4"/>
          <w:b/>
          <w:sz w:val="28"/>
          <w:szCs w:val="28"/>
        </w:rPr>
        <w:t>Мелкий рогатый скот</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23.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М 421</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Кийлыбай</w:t>
      </w:r>
      <w:proofErr w:type="spellEnd"/>
      <w:r w:rsidRPr="00043FB2">
        <w:rPr>
          <w:rStyle w:val="s1"/>
          <w:sz w:val="28"/>
          <w:szCs w:val="28"/>
        </w:rPr>
        <w:t xml:space="preserve"> </w:t>
      </w:r>
      <w:proofErr w:type="spellStart"/>
      <w:r w:rsidRPr="00043FB2">
        <w:rPr>
          <w:rStyle w:val="s1"/>
          <w:sz w:val="28"/>
          <w:szCs w:val="28"/>
        </w:rPr>
        <w:t>Усенович</w:t>
      </w:r>
      <w:proofErr w:type="spellEnd"/>
      <w:r w:rsidRPr="00043FB2">
        <w:rPr>
          <w:rStyle w:val="s1"/>
          <w:sz w:val="28"/>
          <w:szCs w:val="28"/>
        </w:rPr>
        <w:t xml:space="preserve"> </w:t>
      </w:r>
      <w:proofErr w:type="spellStart"/>
      <w:proofErr w:type="gramStart"/>
      <w:r w:rsidRPr="00043FB2">
        <w:rPr>
          <w:rStyle w:val="s1"/>
          <w:sz w:val="28"/>
          <w:szCs w:val="28"/>
        </w:rPr>
        <w:t>Медеубеков</w:t>
      </w:r>
      <w:proofErr w:type="spellEnd"/>
      <w:r w:rsidRPr="00043FB2">
        <w:rPr>
          <w:sz w:val="28"/>
          <w:szCs w:val="28"/>
        </w:rPr>
        <w:t xml:space="preserve"> :</w:t>
      </w:r>
      <w:proofErr w:type="gramEnd"/>
      <w:r w:rsidRPr="00043FB2">
        <w:rPr>
          <w:sz w:val="28"/>
          <w:szCs w:val="28"/>
        </w:rPr>
        <w:t xml:space="preserve"> биобиблиография / ВАСХНИЛ, ЦНСХБ ; сост. : Ф. К. </w:t>
      </w:r>
      <w:proofErr w:type="spellStart"/>
      <w:r w:rsidRPr="00043FB2">
        <w:rPr>
          <w:sz w:val="28"/>
          <w:szCs w:val="28"/>
        </w:rPr>
        <w:t>Невядомская</w:t>
      </w:r>
      <w:proofErr w:type="spellEnd"/>
      <w:r w:rsidRPr="00043FB2">
        <w:rPr>
          <w:sz w:val="28"/>
          <w:szCs w:val="28"/>
        </w:rPr>
        <w:t xml:space="preserve">, И. В. </w:t>
      </w:r>
      <w:proofErr w:type="spellStart"/>
      <w:r w:rsidRPr="00043FB2">
        <w:rPr>
          <w:sz w:val="28"/>
          <w:szCs w:val="28"/>
        </w:rPr>
        <w:t>Боровских</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[б. и.], 1990. - 40 с. - (Материалы к биобиблиографии деятелей сельскохозяйственной науки).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7"/>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Видный ученый в области овцеводства.</w:t>
      </w:r>
    </w:p>
    <w:p w:rsidR="00DA4C79" w:rsidRPr="00043FB2" w:rsidRDefault="00DA4C79" w:rsidP="00043FB2">
      <w:pPr>
        <w:pStyle w:val="p17"/>
        <w:spacing w:before="0" w:beforeAutospacing="0" w:after="0" w:afterAutospacing="0"/>
        <w:jc w:val="center"/>
        <w:rPr>
          <w:b/>
          <w:sz w:val="28"/>
          <w:szCs w:val="28"/>
        </w:rPr>
      </w:pPr>
      <w:r w:rsidRPr="00043FB2">
        <w:rPr>
          <w:rStyle w:val="s4"/>
          <w:b/>
          <w:sz w:val="28"/>
          <w:szCs w:val="28"/>
        </w:rPr>
        <w:t>Птицеводство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24.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493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Слуцкий, И.</w:t>
      </w:r>
      <w:r w:rsidRPr="00043FB2">
        <w:rPr>
          <w:sz w:val="28"/>
          <w:szCs w:val="28"/>
        </w:rPr>
        <w:t xml:space="preserve"> Самый полный справочник птицевода / И. Слуцкий. - </w:t>
      </w:r>
      <w:proofErr w:type="gramStart"/>
      <w:r w:rsidRPr="00043FB2">
        <w:rPr>
          <w:sz w:val="28"/>
          <w:szCs w:val="28"/>
        </w:rPr>
        <w:t>Москва :</w:t>
      </w:r>
      <w:proofErr w:type="gramEnd"/>
      <w:r w:rsidRPr="00043FB2">
        <w:rPr>
          <w:sz w:val="28"/>
          <w:szCs w:val="28"/>
        </w:rPr>
        <w:t xml:space="preserve"> АСТ, 2016. - 319 с. - (Подворье: секреты фермеров).</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книге содержатся необходимые сведения об особенностях разведения домашней птицы и об организации правильного ухода за ней. Приведенные рекомендации будут особенно полезны для фермеров, которые только планируют заняться разведением домашней птицы. И опытные птицеводы, несомненно, найдут для себя в книге немало нового.</w:t>
      </w:r>
    </w:p>
    <w:p w:rsidR="00DA4C79" w:rsidRPr="00043FB2" w:rsidRDefault="00DA4C79" w:rsidP="00043FB2">
      <w:pPr>
        <w:pStyle w:val="p17"/>
        <w:spacing w:before="0" w:beforeAutospacing="0" w:after="0" w:afterAutospacing="0"/>
        <w:jc w:val="center"/>
        <w:rPr>
          <w:b/>
          <w:sz w:val="28"/>
          <w:szCs w:val="28"/>
        </w:rPr>
      </w:pPr>
      <w:r w:rsidRPr="00043FB2">
        <w:rPr>
          <w:rStyle w:val="s4"/>
          <w:b/>
          <w:sz w:val="28"/>
          <w:szCs w:val="28"/>
        </w:rPr>
        <w:t>Пчеловодство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25. </w:t>
      </w:r>
      <w:r w:rsidRPr="00043FB2">
        <w:rPr>
          <w:rStyle w:val="s1"/>
          <w:sz w:val="28"/>
          <w:szCs w:val="28"/>
        </w:rPr>
        <w:t>638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А 352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Азбука пчеловода. Руководство</w:t>
      </w:r>
      <w:r w:rsidRPr="00043FB2">
        <w:rPr>
          <w:sz w:val="28"/>
          <w:szCs w:val="28"/>
        </w:rPr>
        <w:t xml:space="preserve"> по разведению пчел на приусадебном </w:t>
      </w:r>
      <w:proofErr w:type="gramStart"/>
      <w:r w:rsidRPr="00043FB2">
        <w:rPr>
          <w:sz w:val="28"/>
          <w:szCs w:val="28"/>
        </w:rPr>
        <w:t>участке :</w:t>
      </w:r>
      <w:proofErr w:type="gramEnd"/>
      <w:r w:rsidRPr="00043FB2">
        <w:rPr>
          <w:sz w:val="28"/>
          <w:szCs w:val="28"/>
        </w:rPr>
        <w:t xml:space="preserve"> научно-популярная литература / сост. Н. И. Медведева. - </w:t>
      </w:r>
      <w:proofErr w:type="gramStart"/>
      <w:r w:rsidRPr="00043FB2">
        <w:rPr>
          <w:sz w:val="28"/>
          <w:szCs w:val="28"/>
        </w:rPr>
        <w:t>Москва :</w:t>
      </w:r>
      <w:proofErr w:type="gramEnd"/>
      <w:r w:rsidRPr="00043FB2">
        <w:rPr>
          <w:sz w:val="28"/>
          <w:szCs w:val="28"/>
        </w:rPr>
        <w:t xml:space="preserve"> АСТ, 2016. - 191 с. - (Подворье).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этой книге вы найдете подробное руководство о том, как организовать процесс содержания пчелиной семьи в течение года, о сборе меда и других продуктов пчеловодства, о сохранении здоровья этих удивительно трудолюбивых созданий, а также об их размножении, лечении и профилактике заболеваний.</w:t>
      </w:r>
    </w:p>
    <w:p w:rsidR="00DA4C79" w:rsidRPr="00043FB2" w:rsidRDefault="00DA4C79" w:rsidP="00043FB2">
      <w:pPr>
        <w:pStyle w:val="p17"/>
        <w:spacing w:before="0" w:beforeAutospacing="0" w:after="0" w:afterAutospacing="0"/>
        <w:jc w:val="center"/>
        <w:rPr>
          <w:b/>
          <w:sz w:val="28"/>
          <w:szCs w:val="28"/>
        </w:rPr>
      </w:pPr>
      <w:r w:rsidRPr="00043FB2">
        <w:rPr>
          <w:rStyle w:val="s4"/>
          <w:b/>
          <w:sz w:val="28"/>
          <w:szCs w:val="28"/>
        </w:rPr>
        <w:t>Свиноводство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26. </w:t>
      </w:r>
      <w:r w:rsidRPr="00043FB2">
        <w:rPr>
          <w:rStyle w:val="s1"/>
          <w:sz w:val="28"/>
          <w:szCs w:val="28"/>
        </w:rPr>
        <w:t>636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Д 304</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lastRenderedPageBreak/>
        <w:t>Демидов, Н. Д.</w:t>
      </w:r>
      <w:r w:rsidRPr="00043FB2">
        <w:rPr>
          <w:sz w:val="28"/>
          <w:szCs w:val="28"/>
        </w:rPr>
        <w:t xml:space="preserve"> Выращивание свиней в домашних условиях. Уход и </w:t>
      </w:r>
      <w:proofErr w:type="gramStart"/>
      <w:r w:rsidRPr="00043FB2">
        <w:rPr>
          <w:sz w:val="28"/>
          <w:szCs w:val="28"/>
        </w:rPr>
        <w:t>откорм :</w:t>
      </w:r>
      <w:proofErr w:type="gramEnd"/>
      <w:r w:rsidRPr="00043FB2">
        <w:rPr>
          <w:sz w:val="28"/>
          <w:szCs w:val="28"/>
        </w:rPr>
        <w:t xml:space="preserve"> научно-популярная литература / Н. Д. Демидов. - </w:t>
      </w:r>
      <w:proofErr w:type="gramStart"/>
      <w:r w:rsidRPr="00043FB2">
        <w:rPr>
          <w:sz w:val="28"/>
          <w:szCs w:val="28"/>
        </w:rPr>
        <w:t>Москва :</w:t>
      </w:r>
      <w:proofErr w:type="gramEnd"/>
      <w:r w:rsidRPr="00043FB2">
        <w:rPr>
          <w:sz w:val="28"/>
          <w:szCs w:val="28"/>
        </w:rPr>
        <w:t xml:space="preserve"> АСТ, 2016. - 127 с. - (Подворье).</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Разведение свиней – быстрый высокий доход с минимальным вложением ваших сбережений. Разведением свиней может заниматься каждый: и бывший рабочий, и бывший инженер, и пенсионер, и домохозяйка. Любой, у кого есть желание, кто находится в вынужденном отпуске и имеет свой домик или дачу, но самое главное, кто готов этим заниматься, мечтает быстро получить прибыль, может и должен заниматься свиноводством.</w:t>
      </w:r>
    </w:p>
    <w:p w:rsidR="00DA4C79" w:rsidRPr="00043FB2" w:rsidRDefault="00DA4C79" w:rsidP="00043FB2">
      <w:pPr>
        <w:pStyle w:val="p18"/>
        <w:spacing w:before="0" w:beforeAutospacing="0" w:after="0" w:afterAutospacing="0"/>
        <w:jc w:val="center"/>
        <w:rPr>
          <w:b/>
          <w:sz w:val="28"/>
          <w:szCs w:val="28"/>
        </w:rPr>
      </w:pPr>
      <w:r w:rsidRPr="00043FB2">
        <w:rPr>
          <w:rStyle w:val="s4"/>
          <w:b/>
          <w:sz w:val="28"/>
          <w:szCs w:val="28"/>
        </w:rPr>
        <w:t>Фелинология</w:t>
      </w:r>
    </w:p>
    <w:p w:rsidR="00DA4C79" w:rsidRPr="00043FB2" w:rsidRDefault="00DA4C79" w:rsidP="00043FB2">
      <w:pPr>
        <w:pStyle w:val="p19"/>
        <w:spacing w:before="0" w:beforeAutospacing="0" w:after="0" w:afterAutospacing="0"/>
        <w:jc w:val="both"/>
        <w:rPr>
          <w:sz w:val="28"/>
          <w:szCs w:val="28"/>
        </w:rPr>
      </w:pPr>
      <w:r w:rsidRPr="00043FB2">
        <w:rPr>
          <w:rStyle w:val="s10"/>
          <w:sz w:val="28"/>
          <w:szCs w:val="28"/>
        </w:rPr>
        <w:t>27</w:t>
      </w:r>
      <w:r w:rsidRPr="00043FB2">
        <w:rPr>
          <w:rStyle w:val="s9"/>
          <w:sz w:val="28"/>
          <w:szCs w:val="28"/>
        </w:rPr>
        <w:t>. 636</w:t>
      </w:r>
    </w:p>
    <w:p w:rsidR="00043FB2" w:rsidRDefault="00DA4C79" w:rsidP="00043FB2">
      <w:pPr>
        <w:pStyle w:val="p20"/>
        <w:spacing w:before="0" w:beforeAutospacing="0" w:after="0" w:afterAutospacing="0"/>
        <w:jc w:val="both"/>
        <w:rPr>
          <w:sz w:val="28"/>
          <w:szCs w:val="28"/>
        </w:rPr>
      </w:pPr>
      <w:r w:rsidRPr="00043FB2">
        <w:rPr>
          <w:rStyle w:val="s9"/>
          <w:sz w:val="28"/>
          <w:szCs w:val="28"/>
        </w:rPr>
        <w:t>Н 651</w:t>
      </w:r>
    </w:p>
    <w:p w:rsidR="00DA4C79" w:rsidRPr="00043FB2" w:rsidRDefault="00DA4C79" w:rsidP="00043FB2">
      <w:pPr>
        <w:pStyle w:val="p20"/>
        <w:spacing w:before="0" w:beforeAutospacing="0" w:after="0" w:afterAutospacing="0"/>
        <w:jc w:val="both"/>
        <w:rPr>
          <w:sz w:val="28"/>
          <w:szCs w:val="28"/>
        </w:rPr>
      </w:pPr>
      <w:r w:rsidRPr="00043FB2">
        <w:rPr>
          <w:rStyle w:val="s9"/>
          <w:sz w:val="28"/>
          <w:szCs w:val="28"/>
        </w:rPr>
        <w:t>Никулина, Н. Б.</w:t>
      </w:r>
      <w:r w:rsidRPr="00043FB2">
        <w:rPr>
          <w:rStyle w:val="s10"/>
          <w:sz w:val="28"/>
          <w:szCs w:val="28"/>
        </w:rPr>
        <w:t xml:space="preserve"> Поведенческие проблемы </w:t>
      </w:r>
      <w:proofErr w:type="gramStart"/>
      <w:r w:rsidRPr="00043FB2">
        <w:rPr>
          <w:rStyle w:val="s10"/>
          <w:sz w:val="28"/>
          <w:szCs w:val="28"/>
        </w:rPr>
        <w:t>собак :</w:t>
      </w:r>
      <w:proofErr w:type="gramEnd"/>
      <w:r w:rsidRPr="00043FB2">
        <w:rPr>
          <w:rStyle w:val="s10"/>
          <w:sz w:val="28"/>
          <w:szCs w:val="28"/>
        </w:rPr>
        <w:t xml:space="preserve"> учебно-методическое пособие / Н. Б. Никулина ; Пермская ГСХА. - </w:t>
      </w:r>
      <w:proofErr w:type="gramStart"/>
      <w:r w:rsidRPr="00043FB2">
        <w:rPr>
          <w:rStyle w:val="s10"/>
          <w:sz w:val="28"/>
          <w:szCs w:val="28"/>
        </w:rPr>
        <w:t>Пермь :</w:t>
      </w:r>
      <w:proofErr w:type="gramEnd"/>
      <w:r w:rsidRPr="00043FB2">
        <w:rPr>
          <w:rStyle w:val="s10"/>
          <w:sz w:val="28"/>
          <w:szCs w:val="28"/>
        </w:rPr>
        <w:t xml:space="preserve"> </w:t>
      </w:r>
      <w:proofErr w:type="spellStart"/>
      <w:r w:rsidRPr="00043FB2">
        <w:rPr>
          <w:rStyle w:val="s10"/>
          <w:sz w:val="28"/>
          <w:szCs w:val="28"/>
        </w:rPr>
        <w:t>Прокростъ</w:t>
      </w:r>
      <w:proofErr w:type="spellEnd"/>
      <w:r w:rsidRPr="00043FB2">
        <w:rPr>
          <w:rStyle w:val="s10"/>
          <w:sz w:val="28"/>
          <w:szCs w:val="28"/>
        </w:rPr>
        <w:t>, 2016. - 63 с.</w:t>
      </w:r>
    </w:p>
    <w:p w:rsidR="00DA4C79" w:rsidRPr="00043FB2" w:rsidRDefault="00DA4C79" w:rsidP="00043FB2">
      <w:pPr>
        <w:pStyle w:val="p21"/>
        <w:spacing w:before="0" w:beforeAutospacing="0" w:after="0" w:afterAutospacing="0"/>
        <w:jc w:val="both"/>
        <w:rPr>
          <w:sz w:val="28"/>
          <w:szCs w:val="28"/>
        </w:rPr>
      </w:pPr>
      <w:r w:rsidRPr="00043FB2">
        <w:rPr>
          <w:rStyle w:val="s10"/>
          <w:sz w:val="28"/>
          <w:szCs w:val="28"/>
        </w:rPr>
        <w:t>Экземпляры</w:t>
      </w:r>
      <w:r w:rsidRPr="00043FB2">
        <w:rPr>
          <w:rStyle w:val="s9"/>
          <w:sz w:val="28"/>
          <w:szCs w:val="28"/>
        </w:rPr>
        <w:t xml:space="preserve">: </w:t>
      </w:r>
      <w:r w:rsidRPr="00043FB2">
        <w:rPr>
          <w:rStyle w:val="s10"/>
          <w:sz w:val="28"/>
          <w:szCs w:val="28"/>
        </w:rPr>
        <w:t xml:space="preserve">всего </w:t>
      </w:r>
      <w:proofErr w:type="gramStart"/>
      <w:r w:rsidRPr="00043FB2">
        <w:rPr>
          <w:rStyle w:val="s10"/>
          <w:sz w:val="28"/>
          <w:szCs w:val="28"/>
        </w:rPr>
        <w:t>9 :</w:t>
      </w:r>
      <w:proofErr w:type="gramEnd"/>
      <w:r w:rsidRPr="00043FB2">
        <w:rPr>
          <w:rStyle w:val="s10"/>
          <w:sz w:val="28"/>
          <w:szCs w:val="28"/>
        </w:rPr>
        <w:t xml:space="preserve"> </w:t>
      </w:r>
      <w:proofErr w:type="spellStart"/>
      <w:r w:rsidRPr="00043FB2">
        <w:rPr>
          <w:rStyle w:val="s10"/>
          <w:sz w:val="28"/>
          <w:szCs w:val="28"/>
        </w:rPr>
        <w:t>чзлг</w:t>
      </w:r>
      <w:proofErr w:type="spellEnd"/>
      <w:r w:rsidRPr="00043FB2">
        <w:rPr>
          <w:rStyle w:val="s10"/>
          <w:sz w:val="28"/>
          <w:szCs w:val="28"/>
        </w:rPr>
        <w:t xml:space="preserve"> (1), </w:t>
      </w:r>
      <w:proofErr w:type="spellStart"/>
      <w:r w:rsidRPr="00043FB2">
        <w:rPr>
          <w:rStyle w:val="s10"/>
          <w:sz w:val="28"/>
          <w:szCs w:val="28"/>
        </w:rPr>
        <w:t>кх</w:t>
      </w:r>
      <w:proofErr w:type="spellEnd"/>
      <w:r w:rsidRPr="00043FB2">
        <w:rPr>
          <w:rStyle w:val="s10"/>
          <w:sz w:val="28"/>
          <w:szCs w:val="28"/>
        </w:rPr>
        <w:t xml:space="preserve"> (1), </w:t>
      </w:r>
      <w:proofErr w:type="spellStart"/>
      <w:r w:rsidRPr="00043FB2">
        <w:rPr>
          <w:rStyle w:val="s10"/>
          <w:sz w:val="28"/>
          <w:szCs w:val="28"/>
        </w:rPr>
        <w:t>ветаб</w:t>
      </w:r>
      <w:proofErr w:type="spellEnd"/>
      <w:r w:rsidRPr="00043FB2">
        <w:rPr>
          <w:rStyle w:val="s10"/>
          <w:sz w:val="28"/>
          <w:szCs w:val="28"/>
        </w:rPr>
        <w:t xml:space="preserve"> (7)</w:t>
      </w:r>
    </w:p>
    <w:p w:rsidR="00DA4C79" w:rsidRPr="00043FB2" w:rsidRDefault="00DA4C79" w:rsidP="00043FB2">
      <w:pPr>
        <w:pStyle w:val="p1"/>
        <w:spacing w:before="0" w:beforeAutospacing="0" w:after="0" w:afterAutospacing="0"/>
        <w:jc w:val="both"/>
        <w:rPr>
          <w:sz w:val="28"/>
          <w:szCs w:val="28"/>
        </w:rPr>
      </w:pPr>
      <w:r w:rsidRPr="00043FB2">
        <w:rPr>
          <w:rStyle w:val="s9"/>
          <w:sz w:val="28"/>
          <w:szCs w:val="28"/>
        </w:rPr>
        <w:t xml:space="preserve">Аннотация: </w:t>
      </w:r>
      <w:r w:rsidRPr="00043FB2">
        <w:rPr>
          <w:rStyle w:val="s10"/>
          <w:sz w:val="28"/>
          <w:szCs w:val="28"/>
        </w:rPr>
        <w:t xml:space="preserve">Собраны данные о формах поведения собак в норме, причинах возникновения, мотивации, клиническом проявлении поведенческих проблем собак. В работе отражены методы коррекции </w:t>
      </w:r>
      <w:proofErr w:type="spellStart"/>
      <w:r w:rsidRPr="00043FB2">
        <w:rPr>
          <w:rStyle w:val="s10"/>
          <w:sz w:val="28"/>
          <w:szCs w:val="28"/>
        </w:rPr>
        <w:t>девиантного</w:t>
      </w:r>
      <w:proofErr w:type="spellEnd"/>
      <w:r w:rsidRPr="00043FB2">
        <w:rPr>
          <w:rStyle w:val="s10"/>
          <w:sz w:val="28"/>
          <w:szCs w:val="28"/>
        </w:rPr>
        <w:t xml:space="preserve"> (отклоняющегося от нормы) поведения домашних питомцев, что носит прикладной характер использования пособия.</w:t>
      </w:r>
    </w:p>
    <w:p w:rsidR="00DA4C79" w:rsidRPr="00043FB2" w:rsidRDefault="00DA4C79" w:rsidP="00043FB2">
      <w:pPr>
        <w:pStyle w:val="p3"/>
        <w:spacing w:before="0" w:beforeAutospacing="0" w:after="0" w:afterAutospacing="0"/>
        <w:jc w:val="center"/>
        <w:rPr>
          <w:b/>
          <w:sz w:val="28"/>
          <w:szCs w:val="28"/>
        </w:rPr>
      </w:pPr>
      <w:r w:rsidRPr="00043FB2">
        <w:rPr>
          <w:rStyle w:val="s8"/>
          <w:b/>
          <w:sz w:val="28"/>
          <w:szCs w:val="28"/>
        </w:rPr>
        <w:t>Защита растений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28. </w:t>
      </w:r>
      <w:r w:rsidRPr="00043FB2">
        <w:rPr>
          <w:rStyle w:val="s1"/>
          <w:sz w:val="28"/>
          <w:szCs w:val="28"/>
        </w:rPr>
        <w:t>633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953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Кутузова, С. Н.</w:t>
      </w:r>
      <w:r w:rsidRPr="00043FB2">
        <w:rPr>
          <w:sz w:val="28"/>
          <w:szCs w:val="28"/>
        </w:rPr>
        <w:t xml:space="preserve"> Генетические основы селекции льна на устойчивость к </w:t>
      </w:r>
      <w:proofErr w:type="gramStart"/>
      <w:r w:rsidRPr="00043FB2">
        <w:rPr>
          <w:sz w:val="28"/>
          <w:szCs w:val="28"/>
        </w:rPr>
        <w:t>ржавчине :</w:t>
      </w:r>
      <w:proofErr w:type="gramEnd"/>
      <w:r w:rsidRPr="00043FB2">
        <w:rPr>
          <w:sz w:val="28"/>
          <w:szCs w:val="28"/>
        </w:rPr>
        <w:t xml:space="preserve"> монография / С. Н. Кутузова. - Сан</w:t>
      </w:r>
      <w:r w:rsidR="00C80CA1">
        <w:rPr>
          <w:sz w:val="28"/>
          <w:szCs w:val="28"/>
        </w:rPr>
        <w:t>кт-</w:t>
      </w:r>
      <w:proofErr w:type="gramStart"/>
      <w:r w:rsidR="00C80CA1">
        <w:rPr>
          <w:sz w:val="28"/>
          <w:szCs w:val="28"/>
        </w:rPr>
        <w:t>Петербург :</w:t>
      </w:r>
      <w:proofErr w:type="gramEnd"/>
      <w:r w:rsidR="00C80CA1">
        <w:rPr>
          <w:sz w:val="28"/>
          <w:szCs w:val="28"/>
        </w:rPr>
        <w:t xml:space="preserve"> ВИР, 2014. – 171 </w:t>
      </w:r>
      <w:r w:rsidRPr="00043FB2">
        <w:rPr>
          <w:sz w:val="28"/>
          <w:szCs w:val="28"/>
        </w:rPr>
        <w:t xml:space="preserve">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настоящем издании описаны биологические и генетические особенности возбудителя ржавчины льна - гриба </w:t>
      </w:r>
      <w:proofErr w:type="spellStart"/>
      <w:r w:rsidRPr="00043FB2">
        <w:rPr>
          <w:rStyle w:val="s4"/>
          <w:sz w:val="28"/>
          <w:szCs w:val="28"/>
        </w:rPr>
        <w:t>Melampsora</w:t>
      </w:r>
      <w:proofErr w:type="spellEnd"/>
      <w:r w:rsidRPr="00043FB2">
        <w:rPr>
          <w:rStyle w:val="s4"/>
          <w:sz w:val="28"/>
          <w:szCs w:val="28"/>
        </w:rPr>
        <w:t xml:space="preserve"> </w:t>
      </w:r>
      <w:proofErr w:type="spellStart"/>
      <w:r w:rsidRPr="00043FB2">
        <w:rPr>
          <w:rStyle w:val="s4"/>
          <w:sz w:val="28"/>
          <w:szCs w:val="28"/>
        </w:rPr>
        <w:t>lini</w:t>
      </w:r>
      <w:proofErr w:type="spellEnd"/>
      <w:r w:rsidRPr="00043FB2">
        <w:rPr>
          <w:rStyle w:val="s4"/>
          <w:sz w:val="28"/>
          <w:szCs w:val="28"/>
        </w:rPr>
        <w:t>,</w:t>
      </w:r>
      <w:r w:rsidRPr="00043FB2">
        <w:rPr>
          <w:sz w:val="28"/>
          <w:szCs w:val="28"/>
        </w:rPr>
        <w:t xml:space="preserve"> генетический контроль различных типов устойчивости льна к этому заболеванию. Изложены результаты более сорока лет изучения устойчивости образцов мировой коллекции льна ВИР к возбудителю ржавчины, особенностей проявления этой болезни в условиях нашей страны, генетической природы устойчивости отечественных сортов. Выявлены эффективные гены устойчивости, с использованием которых созданы доноры, обладающие значительным комплексом других хозяйственно ценных признаков (высокое качество волокна, раннеспелость и др.). Ряд доноров, наряду с эффективным доминантным геном, обладают полигенной устойчивостью, что позволяет создавать сорта с комбинированной защитой от патогена, наиболее надежной и долговечной.</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Механизация сельского хозяйства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29. </w:t>
      </w:r>
      <w:r w:rsidRPr="00043FB2">
        <w:rPr>
          <w:rStyle w:val="s1"/>
          <w:sz w:val="28"/>
          <w:szCs w:val="28"/>
        </w:rPr>
        <w:t>631.3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429</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lastRenderedPageBreak/>
        <w:t>Повышение эффективности использования</w:t>
      </w:r>
      <w:r w:rsidRPr="00043FB2">
        <w:rPr>
          <w:sz w:val="28"/>
          <w:szCs w:val="28"/>
        </w:rPr>
        <w:t xml:space="preserve"> машинно-тракторного парка в современных </w:t>
      </w:r>
      <w:proofErr w:type="gramStart"/>
      <w:r w:rsidRPr="00043FB2">
        <w:rPr>
          <w:sz w:val="28"/>
          <w:szCs w:val="28"/>
        </w:rPr>
        <w:t>условиях :</w:t>
      </w:r>
      <w:proofErr w:type="gramEnd"/>
      <w:r w:rsidRPr="00043FB2">
        <w:rPr>
          <w:sz w:val="28"/>
          <w:szCs w:val="28"/>
        </w:rPr>
        <w:t xml:space="preserve"> научное издание / В. Ф. Федоренко [и др.].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xml:space="preserve">, 2015. - 332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Представлены технологические основы модернизации сельскохозяйственного производства, показаны пути эффективного использования сельскохозяйственной техники и содержания парка машин в работоспособном состоянии. Большое внимание уделено построению инженерно-технической системы сельского хозяйства и ее инновационному развитию. </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Полеводство</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30. </w:t>
      </w:r>
      <w:r w:rsidRPr="00043FB2">
        <w:rPr>
          <w:rStyle w:val="s1"/>
          <w:sz w:val="28"/>
          <w:szCs w:val="28"/>
        </w:rPr>
        <w:t>633</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Е 281</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Егги</w:t>
      </w:r>
      <w:proofErr w:type="spellEnd"/>
      <w:r w:rsidRPr="00043FB2">
        <w:rPr>
          <w:rStyle w:val="s1"/>
          <w:sz w:val="28"/>
          <w:szCs w:val="28"/>
        </w:rPr>
        <w:t>, Э. Э.</w:t>
      </w:r>
      <w:r w:rsidRPr="00043FB2">
        <w:rPr>
          <w:sz w:val="28"/>
          <w:szCs w:val="28"/>
        </w:rPr>
        <w:t xml:space="preserve"> Идентификация сортов люпина узколистного </w:t>
      </w:r>
      <w:r w:rsidRPr="00043FB2">
        <w:rPr>
          <w:rStyle w:val="s1"/>
          <w:sz w:val="28"/>
          <w:szCs w:val="28"/>
        </w:rPr>
        <w:t>(</w:t>
      </w:r>
      <w:proofErr w:type="spellStart"/>
      <w:r w:rsidRPr="00043FB2">
        <w:rPr>
          <w:rStyle w:val="s4"/>
          <w:sz w:val="28"/>
          <w:szCs w:val="28"/>
        </w:rPr>
        <w:t>Lupinus</w:t>
      </w:r>
      <w:proofErr w:type="spellEnd"/>
      <w:r w:rsidRPr="00043FB2">
        <w:rPr>
          <w:rStyle w:val="s4"/>
          <w:sz w:val="28"/>
          <w:szCs w:val="28"/>
        </w:rPr>
        <w:t xml:space="preserve"> </w:t>
      </w:r>
      <w:proofErr w:type="spellStart"/>
      <w:r w:rsidRPr="00043FB2">
        <w:rPr>
          <w:rStyle w:val="s4"/>
          <w:sz w:val="28"/>
          <w:szCs w:val="28"/>
        </w:rPr>
        <w:t>angustifolus</w:t>
      </w:r>
      <w:proofErr w:type="spellEnd"/>
      <w:r w:rsidRPr="00043FB2">
        <w:rPr>
          <w:rStyle w:val="s4"/>
          <w:sz w:val="28"/>
          <w:szCs w:val="28"/>
        </w:rPr>
        <w:t xml:space="preserve"> L</w:t>
      </w:r>
      <w:r w:rsidRPr="00043FB2">
        <w:rPr>
          <w:rStyle w:val="s1"/>
          <w:sz w:val="28"/>
          <w:szCs w:val="28"/>
        </w:rPr>
        <w:t>.)</w:t>
      </w:r>
      <w:r w:rsidRPr="00043FB2">
        <w:rPr>
          <w:sz w:val="28"/>
          <w:szCs w:val="28"/>
        </w:rPr>
        <w:t xml:space="preserve"> с использованием электрофоретического спектра полипептидов белков </w:t>
      </w:r>
      <w:proofErr w:type="gramStart"/>
      <w:r w:rsidRPr="00043FB2">
        <w:rPr>
          <w:sz w:val="28"/>
          <w:szCs w:val="28"/>
        </w:rPr>
        <w:t>семян :</w:t>
      </w:r>
      <w:proofErr w:type="gramEnd"/>
      <w:r w:rsidRPr="00043FB2">
        <w:rPr>
          <w:sz w:val="28"/>
          <w:szCs w:val="28"/>
        </w:rPr>
        <w:t xml:space="preserve"> методические указания / Э. Э. </w:t>
      </w:r>
      <w:proofErr w:type="spellStart"/>
      <w:r w:rsidRPr="00043FB2">
        <w:rPr>
          <w:sz w:val="28"/>
          <w:szCs w:val="28"/>
        </w:rPr>
        <w:t>Егги</w:t>
      </w:r>
      <w:proofErr w:type="spellEnd"/>
      <w:r w:rsidRPr="00043FB2">
        <w:rPr>
          <w:sz w:val="28"/>
          <w:szCs w:val="28"/>
        </w:rPr>
        <w:t xml:space="preserve"> ; ред. И. П. Гаврилюк ; ВИР. - Санкт-</w:t>
      </w:r>
      <w:proofErr w:type="gramStart"/>
      <w:r w:rsidRPr="00043FB2">
        <w:rPr>
          <w:sz w:val="28"/>
          <w:szCs w:val="28"/>
        </w:rPr>
        <w:t>Петербург :</w:t>
      </w:r>
      <w:proofErr w:type="gramEnd"/>
      <w:r w:rsidRPr="00043FB2">
        <w:rPr>
          <w:sz w:val="28"/>
          <w:szCs w:val="28"/>
        </w:rPr>
        <w:t xml:space="preserve"> [б. и.], 2013. - 26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31. </w:t>
      </w:r>
      <w:r w:rsidRPr="00043FB2">
        <w:rPr>
          <w:rStyle w:val="s1"/>
          <w:sz w:val="28"/>
          <w:szCs w:val="28"/>
        </w:rPr>
        <w:t>633</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З-685</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Злотина</w:t>
      </w:r>
      <w:proofErr w:type="spellEnd"/>
      <w:r w:rsidRPr="00043FB2">
        <w:rPr>
          <w:rStyle w:val="s1"/>
          <w:sz w:val="28"/>
          <w:szCs w:val="28"/>
        </w:rPr>
        <w:t xml:space="preserve"> М. М.</w:t>
      </w:r>
      <w:r w:rsidRPr="00043FB2">
        <w:rPr>
          <w:sz w:val="28"/>
          <w:szCs w:val="28"/>
        </w:rPr>
        <w:t xml:space="preserve"> Использование аллель-специфичных маркеров генов </w:t>
      </w:r>
      <w:r w:rsidRPr="00043FB2">
        <w:rPr>
          <w:rStyle w:val="s4"/>
          <w:sz w:val="28"/>
          <w:szCs w:val="28"/>
        </w:rPr>
        <w:t>VRN</w:t>
      </w:r>
      <w:r w:rsidRPr="00043FB2">
        <w:rPr>
          <w:sz w:val="28"/>
          <w:szCs w:val="28"/>
        </w:rPr>
        <w:t xml:space="preserve"> и </w:t>
      </w:r>
      <w:r w:rsidRPr="00043FB2">
        <w:rPr>
          <w:rStyle w:val="s4"/>
          <w:sz w:val="28"/>
          <w:szCs w:val="28"/>
        </w:rPr>
        <w:t>PPD</w:t>
      </w:r>
      <w:r w:rsidRPr="00043FB2">
        <w:rPr>
          <w:sz w:val="28"/>
          <w:szCs w:val="28"/>
        </w:rPr>
        <w:t xml:space="preserve"> для экспресс-диагностики фотопериодической чувствительности и потребности в яровизации мягкой пшеницы и </w:t>
      </w:r>
      <w:proofErr w:type="gramStart"/>
      <w:r w:rsidRPr="00043FB2">
        <w:rPr>
          <w:sz w:val="28"/>
          <w:szCs w:val="28"/>
        </w:rPr>
        <w:t>ячменя :</w:t>
      </w:r>
      <w:proofErr w:type="gramEnd"/>
      <w:r w:rsidRPr="00043FB2">
        <w:rPr>
          <w:sz w:val="28"/>
          <w:szCs w:val="28"/>
        </w:rPr>
        <w:t xml:space="preserve"> методические рекомендации / М. М. </w:t>
      </w:r>
      <w:proofErr w:type="spellStart"/>
      <w:r w:rsidRPr="00043FB2">
        <w:rPr>
          <w:sz w:val="28"/>
          <w:szCs w:val="28"/>
        </w:rPr>
        <w:t>Злотина</w:t>
      </w:r>
      <w:proofErr w:type="spellEnd"/>
      <w:r w:rsidRPr="00043FB2">
        <w:rPr>
          <w:sz w:val="28"/>
          <w:szCs w:val="28"/>
        </w:rPr>
        <w:t xml:space="preserve">, А. А. Киселева, Е. К. </w:t>
      </w:r>
      <w:proofErr w:type="spellStart"/>
      <w:r w:rsidRPr="00043FB2">
        <w:rPr>
          <w:sz w:val="28"/>
          <w:szCs w:val="28"/>
        </w:rPr>
        <w:t>Потокина</w:t>
      </w:r>
      <w:proofErr w:type="spellEnd"/>
      <w:r w:rsidRPr="00043FB2">
        <w:rPr>
          <w:sz w:val="28"/>
          <w:szCs w:val="28"/>
        </w:rPr>
        <w:t xml:space="preserve"> ; ВИР. - Санкт-</w:t>
      </w:r>
      <w:proofErr w:type="gramStart"/>
      <w:r w:rsidRPr="00043FB2">
        <w:rPr>
          <w:sz w:val="28"/>
          <w:szCs w:val="28"/>
        </w:rPr>
        <w:t>Петербург :</w:t>
      </w:r>
      <w:proofErr w:type="gramEnd"/>
      <w:r w:rsidRPr="00043FB2">
        <w:rPr>
          <w:sz w:val="28"/>
          <w:szCs w:val="28"/>
        </w:rPr>
        <w:t xml:space="preserve"> [б. и.], 2012. - 29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32. </w:t>
      </w:r>
      <w:r w:rsidRPr="00043FB2">
        <w:rPr>
          <w:rStyle w:val="s1"/>
          <w:sz w:val="28"/>
          <w:szCs w:val="28"/>
        </w:rPr>
        <w:t>633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Л 793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Лоскутов, И. Г.</w:t>
      </w:r>
      <w:r w:rsidRPr="00043FB2">
        <w:rPr>
          <w:sz w:val="28"/>
          <w:szCs w:val="28"/>
        </w:rPr>
        <w:t xml:space="preserve"> Александра Яковлевна </w:t>
      </w:r>
      <w:proofErr w:type="spellStart"/>
      <w:r w:rsidRPr="00043FB2">
        <w:rPr>
          <w:sz w:val="28"/>
          <w:szCs w:val="28"/>
        </w:rPr>
        <w:t>Трофимовская</w:t>
      </w:r>
      <w:proofErr w:type="spellEnd"/>
      <w:r w:rsidRPr="00043FB2">
        <w:rPr>
          <w:sz w:val="28"/>
          <w:szCs w:val="28"/>
        </w:rPr>
        <w:t xml:space="preserve"> (1903-1991</w:t>
      </w:r>
      <w:proofErr w:type="gramStart"/>
      <w:r w:rsidRPr="00043FB2">
        <w:rPr>
          <w:sz w:val="28"/>
          <w:szCs w:val="28"/>
        </w:rPr>
        <w:t>) :</w:t>
      </w:r>
      <w:proofErr w:type="gramEnd"/>
      <w:r w:rsidRPr="00043FB2">
        <w:rPr>
          <w:sz w:val="28"/>
          <w:szCs w:val="28"/>
        </w:rPr>
        <w:t xml:space="preserve"> биобиблиография / И. Г. Лоскутов, И. В. </w:t>
      </w:r>
      <w:proofErr w:type="spellStart"/>
      <w:r w:rsidRPr="00043FB2">
        <w:rPr>
          <w:sz w:val="28"/>
          <w:szCs w:val="28"/>
        </w:rPr>
        <w:t>Котелкина</w:t>
      </w:r>
      <w:proofErr w:type="spellEnd"/>
      <w:r w:rsidRPr="00043FB2">
        <w:rPr>
          <w:sz w:val="28"/>
          <w:szCs w:val="28"/>
        </w:rPr>
        <w:t xml:space="preserve">, И. А. Терентьева ; ВИР. - 2-е изд., </w:t>
      </w:r>
      <w:proofErr w:type="spellStart"/>
      <w:r w:rsidRPr="00043FB2">
        <w:rPr>
          <w:sz w:val="28"/>
          <w:szCs w:val="28"/>
        </w:rPr>
        <w:t>испр</w:t>
      </w:r>
      <w:proofErr w:type="spellEnd"/>
      <w:r w:rsidRPr="00043FB2">
        <w:rPr>
          <w:sz w:val="28"/>
          <w:szCs w:val="28"/>
        </w:rPr>
        <w:t>. и доп. - Санкт-</w:t>
      </w:r>
      <w:proofErr w:type="gramStart"/>
      <w:r w:rsidRPr="00043FB2">
        <w:rPr>
          <w:sz w:val="28"/>
          <w:szCs w:val="28"/>
        </w:rPr>
        <w:t>Петербург :</w:t>
      </w:r>
      <w:proofErr w:type="gramEnd"/>
      <w:r w:rsidRPr="00043FB2">
        <w:rPr>
          <w:sz w:val="28"/>
          <w:szCs w:val="28"/>
        </w:rPr>
        <w:t xml:space="preserve"> </w:t>
      </w:r>
      <w:proofErr w:type="spellStart"/>
      <w:r w:rsidRPr="00043FB2">
        <w:rPr>
          <w:sz w:val="28"/>
          <w:szCs w:val="28"/>
        </w:rPr>
        <w:t>Россельхозакадемия</w:t>
      </w:r>
      <w:proofErr w:type="spellEnd"/>
      <w:r w:rsidRPr="00043FB2">
        <w:rPr>
          <w:sz w:val="28"/>
          <w:szCs w:val="28"/>
        </w:rPr>
        <w:t>, 2014. - 57 с. - (Люди науки).</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Издание посвящено 110-летнему юбилею Александры Яковлевны </w:t>
      </w:r>
      <w:proofErr w:type="spellStart"/>
      <w:r w:rsidRPr="00043FB2">
        <w:rPr>
          <w:sz w:val="28"/>
          <w:szCs w:val="28"/>
        </w:rPr>
        <w:t>Трофимовской</w:t>
      </w:r>
      <w:proofErr w:type="spellEnd"/>
      <w:r w:rsidRPr="00043FB2">
        <w:rPr>
          <w:sz w:val="28"/>
          <w:szCs w:val="28"/>
        </w:rPr>
        <w:t xml:space="preserve"> – известного ученого-растениевода, последователя идей академика Н. И. Вавилова, профессора, доктора сельскохозяйственных наук, крупного специалиста в области селекции зерновых культур, зернового хозяйства, интродукции, частной генетики. Представлены этапы жизни и деятельности А. Я. </w:t>
      </w:r>
      <w:proofErr w:type="spellStart"/>
      <w:r w:rsidRPr="00043FB2">
        <w:rPr>
          <w:sz w:val="28"/>
          <w:szCs w:val="28"/>
        </w:rPr>
        <w:t>Трофимовской</w:t>
      </w:r>
      <w:proofErr w:type="spellEnd"/>
      <w:r w:rsidRPr="00043FB2">
        <w:rPr>
          <w:sz w:val="28"/>
          <w:szCs w:val="28"/>
        </w:rPr>
        <w:t xml:space="preserve">, библиография научных трудов, вспомогательные указатели.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33. </w:t>
      </w:r>
      <w:r w:rsidRPr="00043FB2">
        <w:rPr>
          <w:rStyle w:val="s1"/>
          <w:sz w:val="28"/>
          <w:szCs w:val="28"/>
        </w:rPr>
        <w:t>633</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О-752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Основные виды и</w:t>
      </w:r>
      <w:r w:rsidRPr="00043FB2">
        <w:rPr>
          <w:sz w:val="28"/>
          <w:szCs w:val="28"/>
        </w:rPr>
        <w:t xml:space="preserve"> сорта кормовых </w:t>
      </w:r>
      <w:proofErr w:type="gramStart"/>
      <w:r w:rsidRPr="00043FB2">
        <w:rPr>
          <w:sz w:val="28"/>
          <w:szCs w:val="28"/>
        </w:rPr>
        <w:t>культур :</w:t>
      </w:r>
      <w:proofErr w:type="gramEnd"/>
      <w:r w:rsidRPr="00043FB2">
        <w:rPr>
          <w:sz w:val="28"/>
          <w:szCs w:val="28"/>
        </w:rPr>
        <w:t xml:space="preserve"> итоги научной деятельности Центрального селекционного центра / В. М. Косолапов [и др.] ; ред. З.</w:t>
      </w:r>
      <w:r w:rsidR="00445B92">
        <w:rPr>
          <w:sz w:val="28"/>
          <w:szCs w:val="28"/>
        </w:rPr>
        <w:t> Ш. </w:t>
      </w:r>
      <w:r w:rsidRPr="00043FB2">
        <w:rPr>
          <w:sz w:val="28"/>
          <w:szCs w:val="28"/>
        </w:rPr>
        <w:t xml:space="preserve">Шамсутдинов. - </w:t>
      </w:r>
      <w:proofErr w:type="gramStart"/>
      <w:r w:rsidRPr="00043FB2">
        <w:rPr>
          <w:sz w:val="28"/>
          <w:szCs w:val="28"/>
        </w:rPr>
        <w:t>Москва :</w:t>
      </w:r>
      <w:proofErr w:type="gramEnd"/>
      <w:r w:rsidRPr="00043FB2">
        <w:rPr>
          <w:sz w:val="28"/>
          <w:szCs w:val="28"/>
        </w:rPr>
        <w:t xml:space="preserve"> Наука, 2015. - 544 с.</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всего:2 -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В монографии представлены научные материалы многолетних исследований в области селекции и семеноводства по основным видам кормовых культур; показано их народно-хозяйственное значение, биологические особенности, методы и результаты селекции; дана хозяйственная и биологическая характеристика сортам, созданным коллективом селекционеров, изложены научные материалы по сортовому семеноводству и семеноведению кормовых культур; рассмотрены пути формирования генофонда, повышения иммунитета, азотфиксирующей способности и другие аспекты функционирования кормовых растений. Значительное внимание уделено разработке и совершенствованию методов селекции. Применительно к многолетним бобовым и злаковым травам разработаны методы экспериментальной полиплоидии, химического мутагенеза, </w:t>
      </w:r>
      <w:proofErr w:type="spellStart"/>
      <w:r w:rsidRPr="00043FB2">
        <w:rPr>
          <w:sz w:val="28"/>
          <w:szCs w:val="28"/>
        </w:rPr>
        <w:t>гаметной</w:t>
      </w:r>
      <w:proofErr w:type="spellEnd"/>
      <w:r w:rsidRPr="00043FB2">
        <w:rPr>
          <w:sz w:val="28"/>
          <w:szCs w:val="28"/>
        </w:rPr>
        <w:t xml:space="preserve"> селекции, отдалённой гибридизации, </w:t>
      </w:r>
      <w:proofErr w:type="spellStart"/>
      <w:r w:rsidRPr="00043FB2">
        <w:rPr>
          <w:sz w:val="28"/>
          <w:szCs w:val="28"/>
        </w:rPr>
        <w:t>фитоценотической</w:t>
      </w:r>
      <w:proofErr w:type="spellEnd"/>
      <w:r w:rsidRPr="00043FB2">
        <w:rPr>
          <w:sz w:val="28"/>
          <w:szCs w:val="28"/>
        </w:rPr>
        <w:t>, эдафической и симбиотической селекции. Многие из этих методов успешно используются в селекционной практике научных учреждений России и стран СНГ. В заключительной части монографии обоснован биогеоценотический подход в селекционной стратегии кормовых растений - адаптивная система селекции.</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Почвоведение</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34. </w:t>
      </w:r>
      <w:r w:rsidRPr="00043FB2">
        <w:rPr>
          <w:rStyle w:val="s1"/>
          <w:sz w:val="28"/>
          <w:szCs w:val="28"/>
        </w:rPr>
        <w:t>631.4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853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Всесоюзный институт научной и технической информации. </w:t>
      </w:r>
      <w:r w:rsidRPr="00043FB2">
        <w:rPr>
          <w:sz w:val="28"/>
          <w:szCs w:val="28"/>
        </w:rPr>
        <w:t xml:space="preserve">Итоги науки и </w:t>
      </w:r>
      <w:proofErr w:type="gramStart"/>
      <w:r w:rsidRPr="00043FB2">
        <w:rPr>
          <w:sz w:val="28"/>
          <w:szCs w:val="28"/>
        </w:rPr>
        <w:t>техники :</w:t>
      </w:r>
      <w:proofErr w:type="gramEnd"/>
      <w:r w:rsidRPr="00043FB2">
        <w:rPr>
          <w:sz w:val="28"/>
          <w:szCs w:val="28"/>
        </w:rPr>
        <w:t xml:space="preserve"> научное издание. Том </w:t>
      </w:r>
      <w:proofErr w:type="gramStart"/>
      <w:r w:rsidRPr="00043FB2">
        <w:rPr>
          <w:sz w:val="28"/>
          <w:szCs w:val="28"/>
        </w:rPr>
        <w:t>5 :</w:t>
      </w:r>
      <w:proofErr w:type="gramEnd"/>
      <w:r w:rsidRPr="00043FB2">
        <w:rPr>
          <w:sz w:val="28"/>
          <w:szCs w:val="28"/>
        </w:rPr>
        <w:t xml:space="preserve"> Использование дистанционных методов в почвоведении и в сельском хозяйстве /</w:t>
      </w:r>
      <w:r w:rsidR="00445B92">
        <w:rPr>
          <w:sz w:val="28"/>
          <w:szCs w:val="28"/>
        </w:rPr>
        <w:t xml:space="preserve"> ВИНИТИ АН СССР. – </w:t>
      </w:r>
      <w:proofErr w:type="gramStart"/>
      <w:r w:rsidR="00445B92">
        <w:rPr>
          <w:sz w:val="28"/>
          <w:szCs w:val="28"/>
        </w:rPr>
        <w:t>Москва :</w:t>
      </w:r>
      <w:proofErr w:type="gramEnd"/>
      <w:r w:rsidR="00445B92">
        <w:rPr>
          <w:sz w:val="28"/>
          <w:szCs w:val="28"/>
        </w:rPr>
        <w:t xml:space="preserve"> [б. </w:t>
      </w:r>
      <w:r w:rsidRPr="00043FB2">
        <w:rPr>
          <w:sz w:val="28"/>
          <w:szCs w:val="28"/>
        </w:rPr>
        <w:t xml:space="preserve">и.], 1985. - 179 с. - (Почвоведение).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Продукты животноводства</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35. </w:t>
      </w:r>
      <w:r w:rsidRPr="00043FB2">
        <w:rPr>
          <w:rStyle w:val="s1"/>
          <w:sz w:val="28"/>
          <w:szCs w:val="28"/>
        </w:rPr>
        <w:t>637</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П 189</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Парфентьева, А. И.</w:t>
      </w:r>
      <w:r w:rsidRPr="00043FB2">
        <w:rPr>
          <w:sz w:val="28"/>
          <w:szCs w:val="28"/>
        </w:rPr>
        <w:t xml:space="preserve"> Технологии и оборудование для переработки </w:t>
      </w:r>
      <w:proofErr w:type="gramStart"/>
      <w:r w:rsidRPr="00043FB2">
        <w:rPr>
          <w:sz w:val="28"/>
          <w:szCs w:val="28"/>
        </w:rPr>
        <w:t>молока :</w:t>
      </w:r>
      <w:proofErr w:type="gramEnd"/>
      <w:r w:rsidRPr="00043FB2">
        <w:rPr>
          <w:sz w:val="28"/>
          <w:szCs w:val="28"/>
        </w:rPr>
        <w:t xml:space="preserve"> справочник / А. И. Парфентьева, Л. А. </w:t>
      </w:r>
      <w:proofErr w:type="spellStart"/>
      <w:r w:rsidRPr="00043FB2">
        <w:rPr>
          <w:sz w:val="28"/>
          <w:szCs w:val="28"/>
        </w:rPr>
        <w:t>Неменущая</w:t>
      </w:r>
      <w:proofErr w:type="spellEnd"/>
      <w:r w:rsidRPr="00043FB2">
        <w:rPr>
          <w:sz w:val="28"/>
          <w:szCs w:val="28"/>
        </w:rPr>
        <w:t xml:space="preserve">, Л. Ю. Коноваленко.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xml:space="preserve">, 2015. - 159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Приведены сведения о современном состоянии молочной отрасли России и технологиях для производства молочной продукции и переработки вторичного молочного сырья. Большое внимание уделено справочной информации об оборудовании, используемом для переработки молока. Предназначен для работников перерабатывающих предприятий АПК, изготовителей оборудования, а также специалистов органов управления АПК. Может использоваться в системе высшего и послевузовского образования.</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Селекция и семеноводство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36. </w:t>
      </w:r>
      <w:r w:rsidRPr="00043FB2">
        <w:rPr>
          <w:rStyle w:val="s1"/>
          <w:sz w:val="28"/>
          <w:szCs w:val="28"/>
        </w:rPr>
        <w:t>633(06)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850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lastRenderedPageBreak/>
        <w:t xml:space="preserve">Всероссийский научно-исследовательский институт растениеводства имени Н. И. Вавилова. </w:t>
      </w:r>
      <w:r w:rsidRPr="00043FB2">
        <w:rPr>
          <w:sz w:val="28"/>
          <w:szCs w:val="28"/>
        </w:rPr>
        <w:t xml:space="preserve">Генетические ресурсы культурных растений в 21 веке. Состояние, проблемы, </w:t>
      </w:r>
      <w:proofErr w:type="gramStart"/>
      <w:r w:rsidRPr="00043FB2">
        <w:rPr>
          <w:sz w:val="28"/>
          <w:szCs w:val="28"/>
        </w:rPr>
        <w:t>перспективы :</w:t>
      </w:r>
      <w:proofErr w:type="gramEnd"/>
      <w:r w:rsidRPr="00043FB2">
        <w:rPr>
          <w:sz w:val="28"/>
          <w:szCs w:val="28"/>
        </w:rPr>
        <w:t xml:space="preserve"> доклады / ВИР ; </w:t>
      </w:r>
      <w:proofErr w:type="spellStart"/>
      <w:r w:rsidRPr="00043FB2">
        <w:rPr>
          <w:sz w:val="28"/>
          <w:szCs w:val="28"/>
        </w:rPr>
        <w:t>Вавиловская</w:t>
      </w:r>
      <w:proofErr w:type="spellEnd"/>
      <w:r w:rsidRPr="00043FB2">
        <w:rPr>
          <w:sz w:val="28"/>
          <w:szCs w:val="28"/>
        </w:rPr>
        <w:t xml:space="preserve"> </w:t>
      </w:r>
      <w:proofErr w:type="spellStart"/>
      <w:r w:rsidRPr="00043FB2">
        <w:rPr>
          <w:sz w:val="28"/>
          <w:szCs w:val="28"/>
        </w:rPr>
        <w:t>междунар</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w:t>
      </w:r>
      <w:proofErr w:type="gramStart"/>
      <w:r w:rsidRPr="00043FB2">
        <w:rPr>
          <w:sz w:val="28"/>
          <w:szCs w:val="28"/>
        </w:rPr>
        <w:t>2 ;</w:t>
      </w:r>
      <w:proofErr w:type="gramEnd"/>
      <w:r w:rsidRPr="00043FB2">
        <w:rPr>
          <w:sz w:val="28"/>
          <w:szCs w:val="28"/>
        </w:rPr>
        <w:t xml:space="preserve"> 26-30 ноября 2007 ; Санкт-Петербург). - Санкт-</w:t>
      </w:r>
      <w:proofErr w:type="gramStart"/>
      <w:r w:rsidRPr="00043FB2">
        <w:rPr>
          <w:sz w:val="28"/>
          <w:szCs w:val="28"/>
        </w:rPr>
        <w:t>Петербург :</w:t>
      </w:r>
      <w:proofErr w:type="gramEnd"/>
      <w:r w:rsidRPr="00043FB2">
        <w:rPr>
          <w:sz w:val="28"/>
          <w:szCs w:val="28"/>
        </w:rPr>
        <w:t xml:space="preserve"> [б. и.], 2009. - 247 с. </w:t>
      </w:r>
    </w:p>
    <w:p w:rsidR="00DA4C79" w:rsidRPr="00043FB2" w:rsidRDefault="00DA4C79" w:rsidP="00043FB2">
      <w:pPr>
        <w:pStyle w:val="p7"/>
        <w:spacing w:before="0" w:beforeAutospacing="0" w:after="0" w:afterAutospacing="0"/>
        <w:jc w:val="both"/>
        <w:rPr>
          <w:sz w:val="28"/>
          <w:szCs w:val="28"/>
        </w:rPr>
      </w:pPr>
      <w:r w:rsidRPr="00043FB2">
        <w:rPr>
          <w:sz w:val="28"/>
          <w:szCs w:val="28"/>
        </w:rPr>
        <w:t>Экземпляры: всего:1 - п(1)</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37. </w:t>
      </w:r>
      <w:r w:rsidRPr="00043FB2">
        <w:rPr>
          <w:rStyle w:val="s1"/>
          <w:sz w:val="28"/>
          <w:szCs w:val="28"/>
        </w:rPr>
        <w:t>631.5</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 xml:space="preserve">Г 727 </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Государственный реестр селекционных</w:t>
      </w:r>
      <w:r w:rsidRPr="00043FB2">
        <w:rPr>
          <w:sz w:val="28"/>
          <w:szCs w:val="28"/>
        </w:rPr>
        <w:t xml:space="preserve"> достижений, допущенных к </w:t>
      </w:r>
      <w:proofErr w:type="gramStart"/>
      <w:r w:rsidRPr="00043FB2">
        <w:rPr>
          <w:sz w:val="28"/>
          <w:szCs w:val="28"/>
        </w:rPr>
        <w:t>использованию :</w:t>
      </w:r>
      <w:proofErr w:type="gramEnd"/>
      <w:r w:rsidRPr="00043FB2">
        <w:rPr>
          <w:sz w:val="28"/>
          <w:szCs w:val="28"/>
        </w:rPr>
        <w:t xml:space="preserve"> официальное издание. Том </w:t>
      </w:r>
      <w:proofErr w:type="gramStart"/>
      <w:r w:rsidRPr="00043FB2">
        <w:rPr>
          <w:sz w:val="28"/>
          <w:szCs w:val="28"/>
        </w:rPr>
        <w:t>1 :</w:t>
      </w:r>
      <w:proofErr w:type="gramEnd"/>
      <w:r w:rsidRPr="00043FB2">
        <w:rPr>
          <w:sz w:val="28"/>
          <w:szCs w:val="28"/>
        </w:rPr>
        <w:t xml:space="preserve"> Сорта растений.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xml:space="preserve">, 2016. - 504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Официальное ежегодное издание, ведется в соответствии с Федеральным законом от 17 февраля 1997 г. № 149-ФЗ «О семеноводстве», является основой для </w:t>
      </w:r>
      <w:proofErr w:type="spellStart"/>
      <w:r w:rsidRPr="00043FB2">
        <w:rPr>
          <w:sz w:val="28"/>
          <w:szCs w:val="28"/>
        </w:rPr>
        <w:t>сортообновления</w:t>
      </w:r>
      <w:proofErr w:type="spellEnd"/>
      <w:r w:rsidRPr="00043FB2">
        <w:rPr>
          <w:sz w:val="28"/>
          <w:szCs w:val="28"/>
        </w:rPr>
        <w:t xml:space="preserve"> и ведения семеноводства, получения государственной поддержки для сельскохозяйственных товаропроизводителей. </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Садоводство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38. </w:t>
      </w:r>
      <w:r w:rsidRPr="00043FB2">
        <w:rPr>
          <w:rStyle w:val="s1"/>
          <w:sz w:val="28"/>
          <w:szCs w:val="28"/>
        </w:rPr>
        <w:t>634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199</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Каньшина</w:t>
      </w:r>
      <w:proofErr w:type="spellEnd"/>
      <w:r w:rsidRPr="00043FB2">
        <w:rPr>
          <w:rStyle w:val="s1"/>
          <w:sz w:val="28"/>
          <w:szCs w:val="28"/>
        </w:rPr>
        <w:t>, М. В.</w:t>
      </w:r>
      <w:r w:rsidRPr="00043FB2">
        <w:rPr>
          <w:sz w:val="28"/>
          <w:szCs w:val="28"/>
        </w:rPr>
        <w:t xml:space="preserve"> Зимостойкая </w:t>
      </w:r>
      <w:proofErr w:type="gramStart"/>
      <w:r w:rsidRPr="00043FB2">
        <w:rPr>
          <w:sz w:val="28"/>
          <w:szCs w:val="28"/>
        </w:rPr>
        <w:t>черешня :</w:t>
      </w:r>
      <w:proofErr w:type="gramEnd"/>
      <w:r w:rsidRPr="00043FB2">
        <w:rPr>
          <w:sz w:val="28"/>
          <w:szCs w:val="28"/>
        </w:rPr>
        <w:t xml:space="preserve"> на</w:t>
      </w:r>
      <w:r w:rsidR="00445B92">
        <w:rPr>
          <w:sz w:val="28"/>
          <w:szCs w:val="28"/>
        </w:rPr>
        <w:t>учно-популярная литература / М. </w:t>
      </w:r>
      <w:r w:rsidRPr="00043FB2">
        <w:rPr>
          <w:sz w:val="28"/>
          <w:szCs w:val="28"/>
        </w:rPr>
        <w:t xml:space="preserve">В. </w:t>
      </w:r>
      <w:proofErr w:type="spellStart"/>
      <w:r w:rsidRPr="00043FB2">
        <w:rPr>
          <w:sz w:val="28"/>
          <w:szCs w:val="28"/>
        </w:rPr>
        <w:t>Каньшина</w:t>
      </w:r>
      <w:proofErr w:type="spellEnd"/>
      <w:r w:rsidRPr="00043FB2">
        <w:rPr>
          <w:sz w:val="28"/>
          <w:szCs w:val="28"/>
        </w:rPr>
        <w:t xml:space="preserve">, А. А. Астахов. - </w:t>
      </w:r>
      <w:proofErr w:type="gramStart"/>
      <w:r w:rsidRPr="00043FB2">
        <w:rPr>
          <w:sz w:val="28"/>
          <w:szCs w:val="28"/>
        </w:rPr>
        <w:t>Челябинск :</w:t>
      </w:r>
      <w:proofErr w:type="gramEnd"/>
      <w:r w:rsidRPr="00043FB2">
        <w:rPr>
          <w:sz w:val="28"/>
          <w:szCs w:val="28"/>
        </w:rPr>
        <w:t xml:space="preserve"> Сад и огород, 2009. - 150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Книга знакомит читателя с черешней - новой для средней зоны садоводства культурой. В ней рассказывается о биологических особенностях черешни, дана характеристика лучших сортов, их агротехника и защита растений от болезней и вредителей. Дополняют книгу сведения о переработке плодов в домашних условиях.</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39. </w:t>
      </w:r>
      <w:r w:rsidRPr="00043FB2">
        <w:rPr>
          <w:rStyle w:val="s1"/>
          <w:sz w:val="28"/>
          <w:szCs w:val="28"/>
        </w:rPr>
        <w:t>634</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930</w:t>
      </w:r>
    </w:p>
    <w:p w:rsidR="00DA4C79" w:rsidRPr="00043FB2" w:rsidRDefault="00DA4C79" w:rsidP="00043FB2">
      <w:pPr>
        <w:pStyle w:val="p22"/>
        <w:spacing w:before="0" w:beforeAutospacing="0" w:after="0" w:afterAutospacing="0"/>
        <w:jc w:val="both"/>
        <w:rPr>
          <w:sz w:val="28"/>
          <w:szCs w:val="28"/>
        </w:rPr>
      </w:pPr>
      <w:proofErr w:type="spellStart"/>
      <w:r w:rsidRPr="00043FB2">
        <w:rPr>
          <w:rStyle w:val="s1"/>
          <w:sz w:val="28"/>
          <w:szCs w:val="28"/>
        </w:rPr>
        <w:t>Курдюмов</w:t>
      </w:r>
      <w:proofErr w:type="spellEnd"/>
      <w:r w:rsidRPr="00043FB2">
        <w:rPr>
          <w:rStyle w:val="s1"/>
          <w:sz w:val="28"/>
          <w:szCs w:val="28"/>
        </w:rPr>
        <w:t>, Н. И.</w:t>
      </w:r>
      <w:r w:rsidRPr="00043FB2">
        <w:rPr>
          <w:sz w:val="28"/>
          <w:szCs w:val="28"/>
        </w:rPr>
        <w:t xml:space="preserve"> Умный виноградник для </w:t>
      </w:r>
      <w:proofErr w:type="gramStart"/>
      <w:r w:rsidRPr="00043FB2">
        <w:rPr>
          <w:sz w:val="28"/>
          <w:szCs w:val="28"/>
        </w:rPr>
        <w:t>себя :</w:t>
      </w:r>
      <w:proofErr w:type="gramEnd"/>
      <w:r w:rsidRPr="00043FB2">
        <w:rPr>
          <w:sz w:val="28"/>
          <w:szCs w:val="28"/>
        </w:rPr>
        <w:t xml:space="preserve"> научно-популярная литература / Н. И. </w:t>
      </w:r>
      <w:proofErr w:type="spellStart"/>
      <w:r w:rsidRPr="00043FB2">
        <w:rPr>
          <w:sz w:val="28"/>
          <w:szCs w:val="28"/>
        </w:rPr>
        <w:t>Курдюмов</w:t>
      </w:r>
      <w:proofErr w:type="spellEnd"/>
      <w:r w:rsidRPr="00043FB2">
        <w:rPr>
          <w:sz w:val="28"/>
          <w:szCs w:val="28"/>
        </w:rPr>
        <w:t xml:space="preserve">. - 2-е изд., </w:t>
      </w:r>
      <w:proofErr w:type="spellStart"/>
      <w:r w:rsidRPr="00043FB2">
        <w:rPr>
          <w:sz w:val="28"/>
          <w:szCs w:val="28"/>
        </w:rPr>
        <w:t>перераб</w:t>
      </w:r>
      <w:proofErr w:type="spellEnd"/>
      <w:r w:rsidRPr="00043FB2">
        <w:rPr>
          <w:sz w:val="28"/>
          <w:szCs w:val="28"/>
        </w:rPr>
        <w:t>. и доп. – Ростов-на-</w:t>
      </w:r>
      <w:proofErr w:type="gramStart"/>
      <w:r w:rsidRPr="00043FB2">
        <w:rPr>
          <w:sz w:val="28"/>
          <w:szCs w:val="28"/>
        </w:rPr>
        <w:t>Дону :</w:t>
      </w:r>
      <w:proofErr w:type="gramEnd"/>
      <w:r w:rsidRPr="00043FB2">
        <w:rPr>
          <w:sz w:val="28"/>
          <w:szCs w:val="28"/>
        </w:rPr>
        <w:t xml:space="preserve"> ВЛАДИС ; Москва : РИПОЛ классик, 2007. - 158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23"/>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«Умный виноградник для себя» — пятая книга ученого-агронома, садовника-профессионала Николая Ивановича </w:t>
      </w:r>
      <w:proofErr w:type="spellStart"/>
      <w:r w:rsidRPr="00043FB2">
        <w:rPr>
          <w:sz w:val="28"/>
          <w:szCs w:val="28"/>
        </w:rPr>
        <w:t>Курдюмова</w:t>
      </w:r>
      <w:proofErr w:type="spellEnd"/>
      <w:r w:rsidRPr="00043FB2">
        <w:rPr>
          <w:sz w:val="28"/>
          <w:szCs w:val="28"/>
        </w:rPr>
        <w:t xml:space="preserve">. Уже более восьми лет он занимается рациональной формировкой садов и приводит в порядок плодовые посадки на дачах Краснодара и края. Регулярно описывает свой опыт. Интересы автора связаны именно с садовым участком малой площади. Как показал опыт, использование традиционных промышленных подходов, рекомендуемых литературой, в приусадебном саду </w:t>
      </w:r>
      <w:proofErr w:type="spellStart"/>
      <w:r w:rsidRPr="00043FB2">
        <w:rPr>
          <w:sz w:val="28"/>
          <w:szCs w:val="28"/>
        </w:rPr>
        <w:t>неоправданны</w:t>
      </w:r>
      <w:proofErr w:type="spellEnd"/>
      <w:r w:rsidRPr="00043FB2">
        <w:rPr>
          <w:sz w:val="28"/>
          <w:szCs w:val="28"/>
        </w:rPr>
        <w:t xml:space="preserve">. Сплошная вскопка, выращивание </w:t>
      </w:r>
      <w:proofErr w:type="spellStart"/>
      <w:r w:rsidRPr="00043FB2">
        <w:rPr>
          <w:sz w:val="28"/>
          <w:szCs w:val="28"/>
        </w:rPr>
        <w:t>свободнорослых</w:t>
      </w:r>
      <w:proofErr w:type="spellEnd"/>
      <w:r w:rsidRPr="00043FB2">
        <w:rPr>
          <w:sz w:val="28"/>
          <w:szCs w:val="28"/>
        </w:rPr>
        <w:t xml:space="preserve"> деревьев и прочие привычные методы, по мнению автора, приводят к плачевным результатам при чрезмерных затратах труда и времени. Автор предлагает читателям «дачную </w:t>
      </w:r>
      <w:proofErr w:type="spellStart"/>
      <w:r w:rsidRPr="00043FB2">
        <w:rPr>
          <w:sz w:val="28"/>
          <w:szCs w:val="28"/>
        </w:rPr>
        <w:t>успехологию</w:t>
      </w:r>
      <w:proofErr w:type="spellEnd"/>
      <w:r w:rsidRPr="00043FB2">
        <w:rPr>
          <w:sz w:val="28"/>
          <w:szCs w:val="28"/>
        </w:rPr>
        <w:t xml:space="preserve">» — систему содержания дачи, </w:t>
      </w:r>
      <w:r w:rsidRPr="00043FB2">
        <w:rPr>
          <w:sz w:val="28"/>
          <w:szCs w:val="28"/>
        </w:rPr>
        <w:lastRenderedPageBreak/>
        <w:t xml:space="preserve">позволяющую получать максимум отдачи при минимуме труда. Хорошо зная проблемы наших дачников, Н. И. </w:t>
      </w:r>
      <w:proofErr w:type="spellStart"/>
      <w:r w:rsidRPr="00043FB2">
        <w:rPr>
          <w:sz w:val="28"/>
          <w:szCs w:val="28"/>
        </w:rPr>
        <w:t>Курдюмов</w:t>
      </w:r>
      <w:proofErr w:type="spellEnd"/>
      <w:r w:rsidRPr="00043FB2">
        <w:rPr>
          <w:sz w:val="28"/>
          <w:szCs w:val="28"/>
        </w:rPr>
        <w:t xml:space="preserve"> не только предлагает методы, актуальные для юга России, но и разрабатывает принципы, пригодные для всех регионов земледелия.</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40. </w:t>
      </w:r>
      <w:r w:rsidRPr="00043FB2">
        <w:rPr>
          <w:rStyle w:val="s1"/>
          <w:sz w:val="28"/>
          <w:szCs w:val="28"/>
        </w:rPr>
        <w:t>634</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Ф 191</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Фалкенберг</w:t>
      </w:r>
      <w:proofErr w:type="spellEnd"/>
      <w:r w:rsidRPr="00043FB2">
        <w:rPr>
          <w:rStyle w:val="s1"/>
          <w:sz w:val="28"/>
          <w:szCs w:val="28"/>
        </w:rPr>
        <w:t>, Э. А.</w:t>
      </w:r>
      <w:r w:rsidRPr="00043FB2">
        <w:rPr>
          <w:sz w:val="28"/>
          <w:szCs w:val="28"/>
        </w:rPr>
        <w:t xml:space="preserve"> Азбука садовода и </w:t>
      </w:r>
      <w:proofErr w:type="gramStart"/>
      <w:r w:rsidRPr="00043FB2">
        <w:rPr>
          <w:sz w:val="28"/>
          <w:szCs w:val="28"/>
        </w:rPr>
        <w:t>огоро</w:t>
      </w:r>
      <w:r w:rsidR="00445B92">
        <w:rPr>
          <w:sz w:val="28"/>
          <w:szCs w:val="28"/>
        </w:rPr>
        <w:t>дника :</w:t>
      </w:r>
      <w:proofErr w:type="gramEnd"/>
      <w:r w:rsidR="00445B92">
        <w:rPr>
          <w:sz w:val="28"/>
          <w:szCs w:val="28"/>
        </w:rPr>
        <w:t xml:space="preserve"> справочное издание / Э. А. </w:t>
      </w:r>
      <w:proofErr w:type="spellStart"/>
      <w:r w:rsidRPr="00043FB2">
        <w:rPr>
          <w:sz w:val="28"/>
          <w:szCs w:val="28"/>
        </w:rPr>
        <w:t>Фалкенберг</w:t>
      </w:r>
      <w:proofErr w:type="spellEnd"/>
      <w:r w:rsidRPr="00043FB2">
        <w:rPr>
          <w:sz w:val="28"/>
          <w:szCs w:val="28"/>
        </w:rPr>
        <w:t xml:space="preserve">, А. Е. Панкратова, Т. Э. Уфимцева. - [3-е изд., доп.]. - </w:t>
      </w:r>
      <w:proofErr w:type="gramStart"/>
      <w:r w:rsidRPr="00043FB2">
        <w:rPr>
          <w:sz w:val="28"/>
          <w:szCs w:val="28"/>
        </w:rPr>
        <w:t>Челябинск :</w:t>
      </w:r>
      <w:proofErr w:type="gramEnd"/>
      <w:r w:rsidRPr="00043FB2">
        <w:rPr>
          <w:sz w:val="28"/>
          <w:szCs w:val="28"/>
        </w:rPr>
        <w:t xml:space="preserve"> Сад и огород, 2012. - 415 с. - (Сады России).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Третье издание книги "Азбуки садовода и огородника" - во многом новая книга. В данном издании существенно дополнены сведения по возделыванию цветов, изменены рекомендации по использованию средств защиты растений, в связи с появлением большого количества новых препаратов, дано описание самых новых сортов плодовых, ягодных и овощных культур.</w:t>
      </w:r>
    </w:p>
    <w:p w:rsidR="00DA4C79" w:rsidRPr="00445B92" w:rsidRDefault="00DA4C79" w:rsidP="00445B92">
      <w:pPr>
        <w:pStyle w:val="p24"/>
        <w:spacing w:before="0" w:beforeAutospacing="0" w:after="0" w:afterAutospacing="0"/>
        <w:jc w:val="center"/>
        <w:rPr>
          <w:b/>
          <w:sz w:val="28"/>
          <w:szCs w:val="28"/>
        </w:rPr>
      </w:pPr>
      <w:r w:rsidRPr="00445B92">
        <w:rPr>
          <w:rStyle w:val="s4"/>
          <w:b/>
          <w:sz w:val="28"/>
          <w:szCs w:val="28"/>
        </w:rPr>
        <w:t>Труды по сельскому хозяйству</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41. </w:t>
      </w:r>
      <w:r w:rsidRPr="00043FB2">
        <w:rPr>
          <w:rStyle w:val="s1"/>
          <w:sz w:val="28"/>
          <w:szCs w:val="28"/>
        </w:rPr>
        <w:t>631(06)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Р 763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Российская академия сельскохозяйственных наук. Сибирское региональное отделение (Новосибирск). </w:t>
      </w:r>
      <w:r w:rsidRPr="00043FB2">
        <w:rPr>
          <w:sz w:val="28"/>
          <w:szCs w:val="28"/>
        </w:rPr>
        <w:t xml:space="preserve">Аграрная наука - сельскохозяйственному производству Сибири, Казахстана, Монголии, Беларуси и </w:t>
      </w:r>
      <w:proofErr w:type="gramStart"/>
      <w:r w:rsidRPr="00043FB2">
        <w:rPr>
          <w:sz w:val="28"/>
          <w:szCs w:val="28"/>
        </w:rPr>
        <w:t>Болгарии :</w:t>
      </w:r>
      <w:proofErr w:type="gramEnd"/>
      <w:r w:rsidRPr="00043FB2">
        <w:rPr>
          <w:sz w:val="28"/>
          <w:szCs w:val="28"/>
        </w:rPr>
        <w:t xml:space="preserve"> сборник научных докладов : в 2 частях. Часть 1 / Рос. акад. с.-х. наук, </w:t>
      </w:r>
      <w:proofErr w:type="spellStart"/>
      <w:r w:rsidRPr="00043FB2">
        <w:rPr>
          <w:sz w:val="28"/>
          <w:szCs w:val="28"/>
        </w:rPr>
        <w:t>Сиб</w:t>
      </w:r>
      <w:proofErr w:type="spellEnd"/>
      <w:r w:rsidRPr="00043FB2">
        <w:rPr>
          <w:sz w:val="28"/>
          <w:szCs w:val="28"/>
        </w:rPr>
        <w:t xml:space="preserve">. регион. </w:t>
      </w:r>
      <w:proofErr w:type="spellStart"/>
      <w:r w:rsidRPr="00043FB2">
        <w:rPr>
          <w:sz w:val="28"/>
          <w:szCs w:val="28"/>
        </w:rPr>
        <w:t>отд-</w:t>
      </w:r>
      <w:proofErr w:type="gramStart"/>
      <w:r w:rsidRPr="00043FB2">
        <w:rPr>
          <w:sz w:val="28"/>
          <w:szCs w:val="28"/>
        </w:rPr>
        <w:t>ние</w:t>
      </w:r>
      <w:proofErr w:type="spellEnd"/>
      <w:r w:rsidRPr="00043FB2">
        <w:rPr>
          <w:sz w:val="28"/>
          <w:szCs w:val="28"/>
        </w:rPr>
        <w:t xml:space="preserve"> ;</w:t>
      </w:r>
      <w:proofErr w:type="gramEnd"/>
      <w:r w:rsidRPr="00043FB2">
        <w:rPr>
          <w:sz w:val="28"/>
          <w:szCs w:val="28"/>
        </w:rPr>
        <w:t xml:space="preserve"> </w:t>
      </w:r>
      <w:proofErr w:type="spellStart"/>
      <w:r w:rsidRPr="00043FB2">
        <w:rPr>
          <w:sz w:val="28"/>
          <w:szCs w:val="28"/>
        </w:rPr>
        <w:t>Междунар</w:t>
      </w:r>
      <w:proofErr w:type="spellEnd"/>
      <w:r w:rsidRPr="00043FB2">
        <w:rPr>
          <w:sz w:val="28"/>
          <w:szCs w:val="28"/>
        </w:rPr>
        <w:t>. науч.-</w:t>
      </w:r>
      <w:proofErr w:type="spellStart"/>
      <w:r w:rsidRPr="00043FB2">
        <w:rPr>
          <w:sz w:val="28"/>
          <w:szCs w:val="28"/>
        </w:rPr>
        <w:t>практ</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w:t>
      </w:r>
      <w:proofErr w:type="gramStart"/>
      <w:r w:rsidRPr="00043FB2">
        <w:rPr>
          <w:sz w:val="28"/>
          <w:szCs w:val="28"/>
        </w:rPr>
        <w:t>18 ;</w:t>
      </w:r>
      <w:proofErr w:type="gramEnd"/>
      <w:r w:rsidRPr="00043FB2">
        <w:rPr>
          <w:sz w:val="28"/>
          <w:szCs w:val="28"/>
        </w:rPr>
        <w:t xml:space="preserve"> 16-17 сентября 2015 ; Новосибирск). – </w:t>
      </w:r>
      <w:proofErr w:type="gramStart"/>
      <w:r w:rsidRPr="00043FB2">
        <w:rPr>
          <w:sz w:val="28"/>
          <w:szCs w:val="28"/>
        </w:rPr>
        <w:t>Новосибирск :</w:t>
      </w:r>
      <w:proofErr w:type="gramEnd"/>
      <w:r w:rsidRPr="00043FB2">
        <w:rPr>
          <w:sz w:val="28"/>
          <w:szCs w:val="28"/>
        </w:rPr>
        <w:t xml:space="preserve"> [б. и.], 2015. - 385 с.</w:t>
      </w:r>
    </w:p>
    <w:p w:rsidR="00DA4C79" w:rsidRPr="00043FB2" w:rsidRDefault="00DA4C79" w:rsidP="00043FB2">
      <w:pPr>
        <w:pStyle w:val="p7"/>
        <w:spacing w:before="0" w:beforeAutospacing="0" w:after="0" w:afterAutospacing="0"/>
        <w:jc w:val="both"/>
        <w:rPr>
          <w:sz w:val="28"/>
          <w:szCs w:val="28"/>
        </w:rPr>
      </w:pPr>
      <w:r w:rsidRPr="00043FB2">
        <w:rPr>
          <w:sz w:val="28"/>
          <w:szCs w:val="28"/>
        </w:rPr>
        <w:t>Экземпляры: всего:1 - п(1)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В сборнике докладов 18 международной научно-практической конференции представлены результаты исследований ученых-аграриев Сибири, Казахстана, Монголии, Беларуси и Болгарии по основным направлениям: земледелие, растениеводство и кормопроизводство; защита растений; экология и охрана природных ресурсов; экономика и земельные отношения; зоотехния и биотехнология; ветеринарная медицина; механизация, электрификация и автоматизация; переработка и хранение сельскохозяйственной продукции; информационные технологии в </w:t>
      </w:r>
      <w:proofErr w:type="spellStart"/>
      <w:r w:rsidRPr="00043FB2">
        <w:rPr>
          <w:sz w:val="28"/>
          <w:szCs w:val="28"/>
        </w:rPr>
        <w:t>агроиндустрии</w:t>
      </w:r>
      <w:proofErr w:type="spellEnd"/>
      <w:r w:rsidRPr="00043FB2">
        <w:rPr>
          <w:sz w:val="28"/>
          <w:szCs w:val="28"/>
        </w:rPr>
        <w:t xml:space="preserve">; инновация и передача прогрессивных технологий в </w:t>
      </w:r>
      <w:proofErr w:type="spellStart"/>
      <w:r w:rsidRPr="00043FB2">
        <w:rPr>
          <w:sz w:val="28"/>
          <w:szCs w:val="28"/>
        </w:rPr>
        <w:t>агроиндустрии</w:t>
      </w:r>
      <w:proofErr w:type="spellEnd"/>
      <w:r w:rsidRPr="00043FB2">
        <w:rPr>
          <w:sz w:val="28"/>
          <w:szCs w:val="28"/>
        </w:rPr>
        <w:t>. Сборник представляет интерес для научных работников, руководителей и специалистов сельскохозяйственного производства, преподавателей учебных заведений.</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42. </w:t>
      </w:r>
      <w:r w:rsidRPr="00043FB2">
        <w:rPr>
          <w:rStyle w:val="s1"/>
          <w:sz w:val="28"/>
          <w:szCs w:val="28"/>
        </w:rPr>
        <w:t>631(06)</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Р 763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Российская академия сельскохозяйственных наук. Сибирское региональное отделение (Новосибирск). </w:t>
      </w:r>
      <w:r w:rsidRPr="00043FB2">
        <w:rPr>
          <w:sz w:val="28"/>
          <w:szCs w:val="28"/>
        </w:rPr>
        <w:t xml:space="preserve">Аграрная наука - сельскохозяйственному производству Сибири, Монголии, Казахстана и </w:t>
      </w:r>
      <w:proofErr w:type="gramStart"/>
      <w:r w:rsidRPr="00043FB2">
        <w:rPr>
          <w:sz w:val="28"/>
          <w:szCs w:val="28"/>
        </w:rPr>
        <w:t>Болгарии :</w:t>
      </w:r>
      <w:proofErr w:type="gramEnd"/>
      <w:r w:rsidRPr="00043FB2">
        <w:rPr>
          <w:sz w:val="28"/>
          <w:szCs w:val="28"/>
        </w:rPr>
        <w:t xml:space="preserve"> сборник научных докладов : в 2 частях. Часть 2 / Рос. акад. с.-х. наук, </w:t>
      </w:r>
      <w:proofErr w:type="spellStart"/>
      <w:r w:rsidRPr="00043FB2">
        <w:rPr>
          <w:sz w:val="28"/>
          <w:szCs w:val="28"/>
        </w:rPr>
        <w:t>Сиб</w:t>
      </w:r>
      <w:proofErr w:type="spellEnd"/>
      <w:r w:rsidRPr="00043FB2">
        <w:rPr>
          <w:sz w:val="28"/>
          <w:szCs w:val="28"/>
        </w:rPr>
        <w:t xml:space="preserve">. регион. </w:t>
      </w:r>
      <w:proofErr w:type="spellStart"/>
      <w:r w:rsidRPr="00043FB2">
        <w:rPr>
          <w:sz w:val="28"/>
          <w:szCs w:val="28"/>
        </w:rPr>
        <w:t>отд-</w:t>
      </w:r>
      <w:proofErr w:type="gramStart"/>
      <w:r w:rsidRPr="00043FB2">
        <w:rPr>
          <w:sz w:val="28"/>
          <w:szCs w:val="28"/>
        </w:rPr>
        <w:t>ние</w:t>
      </w:r>
      <w:proofErr w:type="spellEnd"/>
      <w:r w:rsidRPr="00043FB2">
        <w:rPr>
          <w:sz w:val="28"/>
          <w:szCs w:val="28"/>
        </w:rPr>
        <w:t xml:space="preserve"> ;</w:t>
      </w:r>
      <w:proofErr w:type="gramEnd"/>
      <w:r w:rsidRPr="00043FB2">
        <w:rPr>
          <w:sz w:val="28"/>
          <w:szCs w:val="28"/>
        </w:rPr>
        <w:t xml:space="preserve"> </w:t>
      </w:r>
      <w:proofErr w:type="spellStart"/>
      <w:r w:rsidRPr="00043FB2">
        <w:rPr>
          <w:sz w:val="28"/>
          <w:szCs w:val="28"/>
        </w:rPr>
        <w:lastRenderedPageBreak/>
        <w:t>Междунар</w:t>
      </w:r>
      <w:proofErr w:type="spellEnd"/>
      <w:r w:rsidRPr="00043FB2">
        <w:rPr>
          <w:sz w:val="28"/>
          <w:szCs w:val="28"/>
        </w:rPr>
        <w:t>. науч.-</w:t>
      </w:r>
      <w:proofErr w:type="spellStart"/>
      <w:r w:rsidRPr="00043FB2">
        <w:rPr>
          <w:sz w:val="28"/>
          <w:szCs w:val="28"/>
        </w:rPr>
        <w:t>практ</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w:t>
      </w:r>
      <w:proofErr w:type="gramStart"/>
      <w:r w:rsidRPr="00043FB2">
        <w:rPr>
          <w:sz w:val="28"/>
          <w:szCs w:val="28"/>
        </w:rPr>
        <w:t>18 ;</w:t>
      </w:r>
      <w:proofErr w:type="gramEnd"/>
      <w:r w:rsidRPr="00043FB2">
        <w:rPr>
          <w:sz w:val="28"/>
          <w:szCs w:val="28"/>
        </w:rPr>
        <w:t xml:space="preserve"> 16-17 сентября 2015 ; Новосибирск). – </w:t>
      </w:r>
      <w:proofErr w:type="gramStart"/>
      <w:r w:rsidRPr="00043FB2">
        <w:rPr>
          <w:sz w:val="28"/>
          <w:szCs w:val="28"/>
        </w:rPr>
        <w:t>Новосибирск :</w:t>
      </w:r>
      <w:proofErr w:type="gramEnd"/>
      <w:r w:rsidRPr="00043FB2">
        <w:rPr>
          <w:sz w:val="28"/>
          <w:szCs w:val="28"/>
        </w:rPr>
        <w:t xml:space="preserve"> [б. и.], 2015. - 384 с.</w:t>
      </w:r>
    </w:p>
    <w:p w:rsidR="00DA4C79" w:rsidRPr="00043FB2" w:rsidRDefault="00DA4C79" w:rsidP="00043FB2">
      <w:pPr>
        <w:pStyle w:val="p7"/>
        <w:spacing w:before="0" w:beforeAutospacing="0" w:after="0" w:afterAutospacing="0"/>
        <w:jc w:val="both"/>
        <w:rPr>
          <w:sz w:val="28"/>
          <w:szCs w:val="28"/>
        </w:rPr>
      </w:pPr>
      <w:r w:rsidRPr="00043FB2">
        <w:rPr>
          <w:sz w:val="28"/>
          <w:szCs w:val="28"/>
        </w:rPr>
        <w:t>Экземпляры: всего:1 - п(1)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В сборнике докладов 18 международной научно-практической конференции представлены результаты исследований ученых-аграриев Казахстана, Сибири, Монголии и Болгарии по основным направлениям: экономика и земельные отношения, земледелие, мелиорация, водное и лесное хозяйство, растениеводство и кормопроизводство, защита растений, зоотехния, ветеринарная медицина, механизация, электрификация и автоматизация, переработка и хранение сельскохозяйственной продукции, технологии в АПК, подготовка кадров высшей квалификации для АПК. Сборник предназначен для научных работников, руководителей и специалистов сельскохозяйственного производства, преподавателей учебных заведений.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43. </w:t>
      </w:r>
      <w:r w:rsidRPr="00043FB2">
        <w:rPr>
          <w:rStyle w:val="s1"/>
          <w:sz w:val="28"/>
          <w:szCs w:val="28"/>
        </w:rPr>
        <w:t>631(06)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341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Сибирский физико-технический институт аграрных проблем. </w:t>
      </w:r>
      <w:r w:rsidRPr="00043FB2">
        <w:rPr>
          <w:sz w:val="28"/>
          <w:szCs w:val="28"/>
        </w:rPr>
        <w:t xml:space="preserve">Информационные технологии, системы и приборы в АПК. </w:t>
      </w:r>
      <w:proofErr w:type="spellStart"/>
      <w:r w:rsidRPr="00043FB2">
        <w:rPr>
          <w:sz w:val="28"/>
          <w:szCs w:val="28"/>
        </w:rPr>
        <w:t>Агроинфо</w:t>
      </w:r>
      <w:proofErr w:type="spellEnd"/>
      <w:r w:rsidRPr="00043FB2">
        <w:rPr>
          <w:sz w:val="28"/>
          <w:szCs w:val="28"/>
        </w:rPr>
        <w:t xml:space="preserve"> - </w:t>
      </w:r>
      <w:proofErr w:type="gramStart"/>
      <w:r w:rsidRPr="00043FB2">
        <w:rPr>
          <w:sz w:val="28"/>
          <w:szCs w:val="28"/>
        </w:rPr>
        <w:t>2015 :</w:t>
      </w:r>
      <w:proofErr w:type="gramEnd"/>
      <w:r w:rsidRPr="00043FB2">
        <w:rPr>
          <w:sz w:val="28"/>
          <w:szCs w:val="28"/>
        </w:rPr>
        <w:t xml:space="preserve"> сборник научных трудов : в 2 частях. Часть 1 / </w:t>
      </w:r>
      <w:proofErr w:type="spellStart"/>
      <w:proofErr w:type="gramStart"/>
      <w:r w:rsidRPr="00043FB2">
        <w:rPr>
          <w:sz w:val="28"/>
          <w:szCs w:val="28"/>
        </w:rPr>
        <w:t>СибФТИ</w:t>
      </w:r>
      <w:proofErr w:type="spellEnd"/>
      <w:r w:rsidRPr="00043FB2">
        <w:rPr>
          <w:sz w:val="28"/>
          <w:szCs w:val="28"/>
        </w:rPr>
        <w:t xml:space="preserve"> ;</w:t>
      </w:r>
      <w:proofErr w:type="gramEnd"/>
      <w:r w:rsidRPr="00043FB2">
        <w:rPr>
          <w:sz w:val="28"/>
          <w:szCs w:val="28"/>
        </w:rPr>
        <w:t xml:space="preserve"> </w:t>
      </w:r>
      <w:proofErr w:type="spellStart"/>
      <w:r w:rsidRPr="00043FB2">
        <w:rPr>
          <w:sz w:val="28"/>
          <w:szCs w:val="28"/>
        </w:rPr>
        <w:t>Междунар</w:t>
      </w:r>
      <w:proofErr w:type="spellEnd"/>
      <w:r w:rsidRPr="00043FB2">
        <w:rPr>
          <w:sz w:val="28"/>
          <w:szCs w:val="28"/>
        </w:rPr>
        <w:t xml:space="preserve">. </w:t>
      </w:r>
      <w:proofErr w:type="spellStart"/>
      <w:r w:rsidRPr="00043FB2">
        <w:rPr>
          <w:sz w:val="28"/>
          <w:szCs w:val="28"/>
        </w:rPr>
        <w:t>практ</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w:t>
      </w:r>
      <w:proofErr w:type="gramStart"/>
      <w:r w:rsidRPr="00043FB2">
        <w:rPr>
          <w:sz w:val="28"/>
          <w:szCs w:val="28"/>
        </w:rPr>
        <w:t>6 ;</w:t>
      </w:r>
      <w:proofErr w:type="gramEnd"/>
      <w:r w:rsidRPr="00043FB2">
        <w:rPr>
          <w:sz w:val="28"/>
          <w:szCs w:val="28"/>
        </w:rPr>
        <w:t xml:space="preserve"> 22-23 октября 2015 ; Новосибирск). – </w:t>
      </w:r>
      <w:proofErr w:type="gramStart"/>
      <w:r w:rsidRPr="00043FB2">
        <w:rPr>
          <w:sz w:val="28"/>
          <w:szCs w:val="28"/>
        </w:rPr>
        <w:t>Новосибирск :</w:t>
      </w:r>
      <w:proofErr w:type="gramEnd"/>
      <w:r w:rsidRPr="00043FB2">
        <w:rPr>
          <w:sz w:val="28"/>
          <w:szCs w:val="28"/>
        </w:rPr>
        <w:t xml:space="preserve"> [б. и.], 2015. - 459 с. </w:t>
      </w:r>
    </w:p>
    <w:p w:rsidR="00DA4C79" w:rsidRPr="00043FB2" w:rsidRDefault="00DA4C79" w:rsidP="00043FB2">
      <w:pPr>
        <w:pStyle w:val="p7"/>
        <w:spacing w:before="0" w:beforeAutospacing="0" w:after="0" w:afterAutospacing="0"/>
        <w:jc w:val="both"/>
        <w:rPr>
          <w:sz w:val="28"/>
          <w:szCs w:val="28"/>
        </w:rPr>
      </w:pPr>
      <w:r w:rsidRPr="00043FB2">
        <w:rPr>
          <w:sz w:val="28"/>
          <w:szCs w:val="28"/>
        </w:rPr>
        <w:t>Экземпляры: всего:1 - п(1)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Материалы конференции состоят из 2 частей. В настоящей книге (Часть 1) содержится 76 докладов, представленных на конференцию научными работниками и специалистами СО РАН и других организаций России – городов Новосибирска, Москвы, Санкт-Петербурга, Саратова, Омска, Ростова-на-Дону, Новокубанска, Иркутска, Читы, и др., а также Болгарии, Украины, Казахстана и Монголии. Работы отражают уровень исследований в области информационных технологий, баз данных, экспертных систем, а также измерительных систем и </w:t>
      </w:r>
      <w:proofErr w:type="gramStart"/>
      <w:r w:rsidRPr="00043FB2">
        <w:rPr>
          <w:sz w:val="28"/>
          <w:szCs w:val="28"/>
        </w:rPr>
        <w:t>приборов для сельскохозяйственной науки</w:t>
      </w:r>
      <w:proofErr w:type="gramEnd"/>
      <w:r w:rsidRPr="00043FB2">
        <w:rPr>
          <w:sz w:val="28"/>
          <w:szCs w:val="28"/>
        </w:rPr>
        <w:t xml:space="preserve"> и практики, поднимают вопросы защиты окружающей среды, повышения производительности труда в сельском хозяйстве за счет внедрения научных достижений.</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Сельское хозяйство в целом</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44. </w:t>
      </w:r>
      <w:r w:rsidRPr="00043FB2">
        <w:rPr>
          <w:rStyle w:val="s1"/>
          <w:sz w:val="28"/>
          <w:szCs w:val="28"/>
        </w:rPr>
        <w:t>631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 xml:space="preserve">М 433 </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Международный опыт разработки</w:t>
      </w:r>
      <w:r w:rsidRPr="00043FB2">
        <w:rPr>
          <w:sz w:val="28"/>
          <w:szCs w:val="28"/>
        </w:rPr>
        <w:t xml:space="preserve"> принципов наилучших доступных технологий в сельском </w:t>
      </w:r>
      <w:proofErr w:type="gramStart"/>
      <w:r w:rsidRPr="00043FB2">
        <w:rPr>
          <w:sz w:val="28"/>
          <w:szCs w:val="28"/>
        </w:rPr>
        <w:t>хозяйстве :</w:t>
      </w:r>
      <w:proofErr w:type="gramEnd"/>
      <w:r w:rsidRPr="00043FB2">
        <w:rPr>
          <w:sz w:val="28"/>
          <w:szCs w:val="28"/>
        </w:rPr>
        <w:t xml:space="preserve"> н</w:t>
      </w:r>
      <w:r w:rsidR="00445B92">
        <w:rPr>
          <w:sz w:val="28"/>
          <w:szCs w:val="28"/>
        </w:rPr>
        <w:t>аучный аналитический обзор / Ф. Ф. </w:t>
      </w:r>
      <w:r w:rsidRPr="00043FB2">
        <w:rPr>
          <w:sz w:val="28"/>
          <w:szCs w:val="28"/>
        </w:rPr>
        <w:t xml:space="preserve">Федоренко [и др.].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2015. - 157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Рассмотрена концепция перехода на принципы наилучших доступных технологий за рубежом. Представлен зарубежный опыт определения наилучших доступных технологий для интенсивного выращивания птицы и свиней, организации скотобоен и переработки побочного сырья животного происхождения в сфере производства пищевых </w:t>
      </w:r>
      <w:r w:rsidRPr="00043FB2">
        <w:rPr>
          <w:sz w:val="28"/>
          <w:szCs w:val="28"/>
        </w:rPr>
        <w:lastRenderedPageBreak/>
        <w:t>продуктов, напитков и молока; приведены нормативно-правовые основы экологического нормирования в Российской Федерации.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45. </w:t>
      </w:r>
      <w:r w:rsidRPr="00043FB2">
        <w:rPr>
          <w:rStyle w:val="s1"/>
          <w:sz w:val="28"/>
          <w:szCs w:val="28"/>
        </w:rPr>
        <w:t>631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Т 789</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Трускинов</w:t>
      </w:r>
      <w:proofErr w:type="spellEnd"/>
      <w:r w:rsidRPr="00043FB2">
        <w:rPr>
          <w:rStyle w:val="s1"/>
          <w:sz w:val="28"/>
          <w:szCs w:val="28"/>
        </w:rPr>
        <w:t>, Э. В.</w:t>
      </w:r>
      <w:r w:rsidRPr="00043FB2">
        <w:rPr>
          <w:sz w:val="28"/>
          <w:szCs w:val="28"/>
        </w:rPr>
        <w:t xml:space="preserve"> Русское сельскохозяйственное представительство в Америке (в свете переписки Н. И. </w:t>
      </w:r>
      <w:r w:rsidR="00445B92">
        <w:rPr>
          <w:sz w:val="28"/>
          <w:szCs w:val="28"/>
        </w:rPr>
        <w:t>Вавилова и Д. Н. Бородина) / Э. В. </w:t>
      </w:r>
      <w:proofErr w:type="spellStart"/>
      <w:proofErr w:type="gramStart"/>
      <w:r w:rsidRPr="00043FB2">
        <w:rPr>
          <w:sz w:val="28"/>
          <w:szCs w:val="28"/>
        </w:rPr>
        <w:t>Трускинов</w:t>
      </w:r>
      <w:proofErr w:type="spellEnd"/>
      <w:r w:rsidRPr="00043FB2">
        <w:rPr>
          <w:sz w:val="28"/>
          <w:szCs w:val="28"/>
        </w:rPr>
        <w:t xml:space="preserve"> ;</w:t>
      </w:r>
      <w:proofErr w:type="gramEnd"/>
      <w:r w:rsidRPr="00043FB2">
        <w:rPr>
          <w:sz w:val="28"/>
          <w:szCs w:val="28"/>
        </w:rPr>
        <w:t xml:space="preserve"> ред. С. М. </w:t>
      </w:r>
      <w:proofErr w:type="spellStart"/>
      <w:r w:rsidRPr="00043FB2">
        <w:rPr>
          <w:sz w:val="28"/>
          <w:szCs w:val="28"/>
        </w:rPr>
        <w:t>Алексанян</w:t>
      </w:r>
      <w:proofErr w:type="spellEnd"/>
      <w:r w:rsidRPr="00043FB2">
        <w:rPr>
          <w:sz w:val="28"/>
          <w:szCs w:val="28"/>
        </w:rPr>
        <w:t xml:space="preserve"> ; ВИР. - Санкт-</w:t>
      </w:r>
      <w:proofErr w:type="gramStart"/>
      <w:r w:rsidRPr="00043FB2">
        <w:rPr>
          <w:sz w:val="28"/>
          <w:szCs w:val="28"/>
        </w:rPr>
        <w:t>Петербург :</w:t>
      </w:r>
      <w:proofErr w:type="gramEnd"/>
      <w:r w:rsidRPr="00043FB2">
        <w:rPr>
          <w:sz w:val="28"/>
          <w:szCs w:val="28"/>
        </w:rPr>
        <w:t xml:space="preserve"> [б. и.], 2012. - 92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Данная книга призвана осветить более подробно, хотя и в сжатой форме, историю поездки Н. И. Вавилова в США в 1921 г. и организацию в Нью-Йорке Отделения прикладной ботаники, созданного для обмена между двумя странами семенами растений и научной литературой. </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Экономика сельского хозяйства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46. </w:t>
      </w:r>
      <w:r w:rsidRPr="00043FB2">
        <w:rPr>
          <w:rStyle w:val="s1"/>
          <w:sz w:val="28"/>
          <w:szCs w:val="28"/>
        </w:rPr>
        <w:t>631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З-805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Золотая осень -</w:t>
      </w:r>
      <w:r w:rsidRPr="00043FB2">
        <w:rPr>
          <w:sz w:val="28"/>
          <w:szCs w:val="28"/>
        </w:rPr>
        <w:t xml:space="preserve"> главный экономический форум в сфере АПК </w:t>
      </w:r>
      <w:proofErr w:type="gramStart"/>
      <w:r w:rsidRPr="00043FB2">
        <w:rPr>
          <w:sz w:val="28"/>
          <w:szCs w:val="28"/>
        </w:rPr>
        <w:t>России :</w:t>
      </w:r>
      <w:proofErr w:type="gramEnd"/>
      <w:r w:rsidRPr="00043FB2">
        <w:rPr>
          <w:sz w:val="28"/>
          <w:szCs w:val="28"/>
        </w:rPr>
        <w:t xml:space="preserve"> сборник материалов мероприятий 17-й Российской агропромышленной выставки "Золотая осень -2015" (8-11 октября 2015 ; Москва) / сост. О.</w:t>
      </w:r>
      <w:r w:rsidR="00445B92">
        <w:rPr>
          <w:sz w:val="28"/>
          <w:szCs w:val="28"/>
        </w:rPr>
        <w:t> В. </w:t>
      </w:r>
      <w:r w:rsidRPr="00043FB2">
        <w:rPr>
          <w:sz w:val="28"/>
          <w:szCs w:val="28"/>
        </w:rPr>
        <w:t xml:space="preserve">Овсянникова [и др.] ; ред. Е. Ю. Астраханцева.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xml:space="preserve">, 2015. - 278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п(1),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Приведены материалы о мероприятиях, проведенных в рамках 17 Российской агропромышленной выставки «Золотая осень»: экспозиции Министерства сельского хозяйства Российской Федерации и разделов «Регионы России», «Зарубежные страны», Выставка инвестиционных сельскохозяйственных проектов стран БРИКС, «Сельскохозяйственная техника и оборудование для АПК», «Животноводство и племенное дело», «Оборудование для животноводства. Ветеринария. Корма», конкурсная программа, культурная программа, фестиваль национальных культур, рекламно-информационная кампания, спонсорство выставки, эффективность выставки, программа деловых мероприятий (</w:t>
      </w:r>
      <w:proofErr w:type="spellStart"/>
      <w:r w:rsidRPr="00043FB2">
        <w:rPr>
          <w:sz w:val="28"/>
          <w:szCs w:val="28"/>
        </w:rPr>
        <w:t>Агробизнесфорум</w:t>
      </w:r>
      <w:proofErr w:type="spellEnd"/>
      <w:r w:rsidRPr="00043FB2">
        <w:rPr>
          <w:sz w:val="28"/>
          <w:szCs w:val="28"/>
        </w:rPr>
        <w:t xml:space="preserve"> «Развитие взаимной торговли и инвестиций – залог устойчивого сельскохозяйственного развития стран БРИКС», Седьмой Всероссийский молодежный форум «Сельское хозяйство – территория возможностей», Второй открытый Евразийский форум «Мелиорация: эффективные технологии и инвестиции», панельные дискуссии «Молочная отрасль 2020-2030. Глобальные вызовы и возможности», «Мировой рынок мяса: перспективы для российских производителей», «Потенциал российской </w:t>
      </w:r>
      <w:proofErr w:type="spellStart"/>
      <w:r w:rsidRPr="00043FB2">
        <w:rPr>
          <w:sz w:val="28"/>
          <w:szCs w:val="28"/>
        </w:rPr>
        <w:t>аквакультуры</w:t>
      </w:r>
      <w:proofErr w:type="spellEnd"/>
      <w:r w:rsidRPr="00043FB2">
        <w:rPr>
          <w:sz w:val="28"/>
          <w:szCs w:val="28"/>
        </w:rPr>
        <w:t xml:space="preserve"> для бизнеса, инноваций и инвестиций», «Научно-технологическое развитие агропромышленного комплекса и новая повестка аграрного образования», «Создание эффективных цепочек поставок: основа развития национального производства» и др., конференции, семинары, круглые столы). Мероприятия выставки характеризуют важнейшие направления развития внутреннего продовольственного рынка России и создания жизнеспособной сети оптово-</w:t>
      </w:r>
      <w:r w:rsidRPr="00043FB2">
        <w:rPr>
          <w:sz w:val="28"/>
          <w:szCs w:val="28"/>
        </w:rPr>
        <w:lastRenderedPageBreak/>
        <w:t xml:space="preserve">распределительных центров сельскохозяйственной продукции, перспективы развития агропромышленного комплекса с учетом </w:t>
      </w:r>
      <w:proofErr w:type="spellStart"/>
      <w:r w:rsidRPr="00043FB2">
        <w:rPr>
          <w:sz w:val="28"/>
          <w:szCs w:val="28"/>
        </w:rPr>
        <w:t>импортозамещения</w:t>
      </w:r>
      <w:proofErr w:type="spellEnd"/>
      <w:r w:rsidRPr="00043FB2">
        <w:rPr>
          <w:sz w:val="28"/>
          <w:szCs w:val="28"/>
        </w:rPr>
        <w:t>,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47. </w:t>
      </w:r>
      <w:r w:rsidRPr="00043FB2">
        <w:rPr>
          <w:rStyle w:val="s1"/>
          <w:sz w:val="28"/>
          <w:szCs w:val="28"/>
        </w:rPr>
        <w:t>631.1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606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Коллективный подряд в</w:t>
      </w:r>
      <w:r w:rsidRPr="00043FB2">
        <w:rPr>
          <w:sz w:val="28"/>
          <w:szCs w:val="28"/>
        </w:rPr>
        <w:t xml:space="preserve"> молочном </w:t>
      </w:r>
      <w:proofErr w:type="gramStart"/>
      <w:r w:rsidRPr="00043FB2">
        <w:rPr>
          <w:sz w:val="28"/>
          <w:szCs w:val="28"/>
        </w:rPr>
        <w:t>скотоводстве :</w:t>
      </w:r>
      <w:proofErr w:type="gramEnd"/>
      <w:r w:rsidRPr="00043FB2">
        <w:rPr>
          <w:sz w:val="28"/>
          <w:szCs w:val="28"/>
        </w:rPr>
        <w:t xml:space="preserve"> обзор / сост. З. Е. </w:t>
      </w:r>
      <w:proofErr w:type="spellStart"/>
      <w:r w:rsidRPr="00043FB2">
        <w:rPr>
          <w:sz w:val="28"/>
          <w:szCs w:val="28"/>
        </w:rPr>
        <w:t>Пахтусов</w:t>
      </w:r>
      <w:proofErr w:type="spellEnd"/>
      <w:r w:rsidRPr="00043FB2">
        <w:rPr>
          <w:sz w:val="28"/>
          <w:szCs w:val="28"/>
        </w:rPr>
        <w:t xml:space="preserve">. – </w:t>
      </w:r>
      <w:proofErr w:type="gramStart"/>
      <w:r w:rsidRPr="00043FB2">
        <w:rPr>
          <w:sz w:val="28"/>
          <w:szCs w:val="28"/>
        </w:rPr>
        <w:t>Пермь :</w:t>
      </w:r>
      <w:proofErr w:type="gramEnd"/>
      <w:r w:rsidRPr="00043FB2">
        <w:rPr>
          <w:sz w:val="28"/>
          <w:szCs w:val="28"/>
        </w:rPr>
        <w:t xml:space="preserve"> [б. и.], 1984. - 21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48. </w:t>
      </w:r>
      <w:r w:rsidRPr="00043FB2">
        <w:rPr>
          <w:rStyle w:val="s1"/>
          <w:sz w:val="28"/>
          <w:szCs w:val="28"/>
        </w:rPr>
        <w:t>631.1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Т 666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Третьяк, Л. А.</w:t>
      </w:r>
      <w:r w:rsidRPr="00043FB2">
        <w:rPr>
          <w:sz w:val="28"/>
          <w:szCs w:val="28"/>
        </w:rPr>
        <w:t xml:space="preserve"> Экономика сельскохозяйственной </w:t>
      </w:r>
      <w:proofErr w:type="gramStart"/>
      <w:r w:rsidRPr="00043FB2">
        <w:rPr>
          <w:sz w:val="28"/>
          <w:szCs w:val="28"/>
        </w:rPr>
        <w:t>организации :</w:t>
      </w:r>
      <w:proofErr w:type="gramEnd"/>
      <w:r w:rsidRPr="00043FB2">
        <w:rPr>
          <w:sz w:val="28"/>
          <w:szCs w:val="28"/>
        </w:rPr>
        <w:t xml:space="preserve"> учебное пособие / Л. А. Третьяк, Н. С. Белкина, Е. А. </w:t>
      </w:r>
      <w:proofErr w:type="spellStart"/>
      <w:r w:rsidRPr="00043FB2">
        <w:rPr>
          <w:sz w:val="28"/>
          <w:szCs w:val="28"/>
        </w:rPr>
        <w:t>Лиховцова</w:t>
      </w:r>
      <w:proofErr w:type="spellEnd"/>
      <w:r w:rsidRPr="00043FB2">
        <w:rPr>
          <w:sz w:val="28"/>
          <w:szCs w:val="28"/>
        </w:rPr>
        <w:t xml:space="preserve">. - 2-е изд. - </w:t>
      </w:r>
      <w:proofErr w:type="gramStart"/>
      <w:r w:rsidRPr="00043FB2">
        <w:rPr>
          <w:sz w:val="28"/>
          <w:szCs w:val="28"/>
        </w:rPr>
        <w:t>Москва :</w:t>
      </w:r>
      <w:proofErr w:type="gramEnd"/>
      <w:r w:rsidRPr="00043FB2">
        <w:rPr>
          <w:sz w:val="28"/>
          <w:szCs w:val="28"/>
        </w:rPr>
        <w:t xml:space="preserve"> Дашков и К', 2015. - 396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Учебное пособие построено по принципу учебно-методического комплекса, в котором предлагается изучить особенности экономики сельскохозяйственной организации не только в теории, но и на практике в форме решения экономических кейсов, тестовых заданий, проведения деловых игр и диспутов. Теоретическая часть включает экономическую оценку деятельности сельскохозяйственной организации в условиях рынка. Рассмотрены вопросы создания и регистрации, реорганизации, банкротства юридического лица. Освещены проблемы использования ресурсного, инвестиционного, инновационного и информационного потенциала сельскохозяйственной организации. Изложены основы экономики производства и реализации продукции, цели и задачи государственной аграрной политики Российской Федерации в отношении сельскохозяйственных организаций. Для студентов агроэкономических специальностей.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49. </w:t>
      </w:r>
      <w:r w:rsidRPr="00043FB2">
        <w:rPr>
          <w:rStyle w:val="s1"/>
          <w:sz w:val="28"/>
          <w:szCs w:val="28"/>
        </w:rPr>
        <w:t>631.1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О-110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О состоянии сельских</w:t>
      </w:r>
      <w:r w:rsidRPr="00043FB2">
        <w:rPr>
          <w:sz w:val="28"/>
          <w:szCs w:val="28"/>
        </w:rPr>
        <w:t xml:space="preserve"> территорий в Российской Федерации в 2014 </w:t>
      </w:r>
      <w:proofErr w:type="gramStart"/>
      <w:r w:rsidRPr="00043FB2">
        <w:rPr>
          <w:sz w:val="28"/>
          <w:szCs w:val="28"/>
        </w:rPr>
        <w:t>году :</w:t>
      </w:r>
      <w:proofErr w:type="gramEnd"/>
      <w:r w:rsidRPr="00043FB2">
        <w:rPr>
          <w:sz w:val="28"/>
          <w:szCs w:val="28"/>
        </w:rPr>
        <w:t xml:space="preserve"> ежегодный доклад по результатам м</w:t>
      </w:r>
      <w:r w:rsidR="00445B92">
        <w:rPr>
          <w:sz w:val="28"/>
          <w:szCs w:val="28"/>
        </w:rPr>
        <w:t>ониторинга (второй выпуск) / Д. И. </w:t>
      </w:r>
      <w:r w:rsidRPr="00043FB2">
        <w:rPr>
          <w:sz w:val="28"/>
          <w:szCs w:val="28"/>
        </w:rPr>
        <w:t xml:space="preserve">Торопов, И. Г. </w:t>
      </w:r>
      <w:proofErr w:type="spellStart"/>
      <w:r w:rsidRPr="00043FB2">
        <w:rPr>
          <w:sz w:val="28"/>
          <w:szCs w:val="28"/>
        </w:rPr>
        <w:t>Ушачев</w:t>
      </w:r>
      <w:proofErr w:type="spellEnd"/>
      <w:r w:rsidRPr="00043FB2">
        <w:rPr>
          <w:sz w:val="28"/>
          <w:szCs w:val="28"/>
        </w:rPr>
        <w:t xml:space="preserve">, Л. В. Бондаренко ; М-во сельского хоз-ва РФ.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Росинформагротех</w:t>
      </w:r>
      <w:proofErr w:type="spellEnd"/>
      <w:r w:rsidRPr="00043FB2">
        <w:rPr>
          <w:sz w:val="28"/>
          <w:szCs w:val="28"/>
        </w:rPr>
        <w:t>, 2016. - 339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сбо</w:t>
      </w:r>
      <w:proofErr w:type="spellEnd"/>
      <w:r w:rsidRPr="00043FB2">
        <w:rPr>
          <w:sz w:val="28"/>
          <w:szCs w:val="28"/>
        </w:rPr>
        <w:t xml:space="preserve">(1),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Настоящий доклад является ежегодным информационно-аналитическим изданием, предназначенным для информирования федеральных и региональных органов власти, общественных и общественно-политических организаций, научных и хозяйственных работников и принятия необходимых управленческих решений. Одобрен на заседании секции сельского развития и социальной политики Научно-технического совета Минсельхоза России (протокол № 41 от 9 декабря 2015).</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50. </w:t>
      </w:r>
      <w:r w:rsidRPr="00043FB2">
        <w:rPr>
          <w:rStyle w:val="s1"/>
          <w:sz w:val="28"/>
          <w:szCs w:val="28"/>
        </w:rPr>
        <w:t>631.1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lastRenderedPageBreak/>
        <w:t>П 788</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Продовольственное обеспечение </w:t>
      </w:r>
      <w:proofErr w:type="gramStart"/>
      <w:r w:rsidRPr="00043FB2">
        <w:rPr>
          <w:rStyle w:val="s1"/>
          <w:sz w:val="28"/>
          <w:szCs w:val="28"/>
        </w:rPr>
        <w:t>Сибири</w:t>
      </w:r>
      <w:r w:rsidRPr="00043FB2">
        <w:rPr>
          <w:sz w:val="28"/>
          <w:szCs w:val="28"/>
        </w:rPr>
        <w:t xml:space="preserve"> :</w:t>
      </w:r>
      <w:proofErr w:type="gramEnd"/>
      <w:r w:rsidRPr="00043FB2">
        <w:rPr>
          <w:sz w:val="28"/>
          <w:szCs w:val="28"/>
        </w:rPr>
        <w:t xml:space="preserve"> библиографический указатель (2007 - 2015) / </w:t>
      </w:r>
      <w:proofErr w:type="spellStart"/>
      <w:r w:rsidRPr="00043FB2">
        <w:rPr>
          <w:sz w:val="28"/>
          <w:szCs w:val="28"/>
        </w:rPr>
        <w:t>СибНСХБ</w:t>
      </w:r>
      <w:proofErr w:type="spellEnd"/>
      <w:r w:rsidRPr="00043FB2">
        <w:rPr>
          <w:sz w:val="28"/>
          <w:szCs w:val="28"/>
        </w:rPr>
        <w:t xml:space="preserve"> ; сост. Т. Н. Мельник</w:t>
      </w:r>
      <w:r w:rsidR="00445B92">
        <w:rPr>
          <w:sz w:val="28"/>
          <w:szCs w:val="28"/>
        </w:rPr>
        <w:t xml:space="preserve">ова [и др.]. – </w:t>
      </w:r>
      <w:proofErr w:type="spellStart"/>
      <w:proofErr w:type="gramStart"/>
      <w:r w:rsidR="00445B92">
        <w:rPr>
          <w:sz w:val="28"/>
          <w:szCs w:val="28"/>
        </w:rPr>
        <w:t>Краснообск</w:t>
      </w:r>
      <w:proofErr w:type="spellEnd"/>
      <w:r w:rsidR="00445B92">
        <w:rPr>
          <w:sz w:val="28"/>
          <w:szCs w:val="28"/>
        </w:rPr>
        <w:t xml:space="preserve"> :</w:t>
      </w:r>
      <w:proofErr w:type="gramEnd"/>
      <w:r w:rsidR="00445B92">
        <w:rPr>
          <w:sz w:val="28"/>
          <w:szCs w:val="28"/>
        </w:rPr>
        <w:t xml:space="preserve"> [б. </w:t>
      </w:r>
      <w:r w:rsidRPr="00043FB2">
        <w:rPr>
          <w:sz w:val="28"/>
          <w:szCs w:val="28"/>
        </w:rPr>
        <w:t>и.], 2015. - 206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Default="00DA4C79" w:rsidP="00043FB2">
      <w:pPr>
        <w:pStyle w:val="p25"/>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Данный библиографический указатель подготовлен к международной научно-практической конференции "Продовольственное обеспечение Сибири в условиях глобализации мировой экономики и ее современных тенденций". В указателе представлены 858 публикаций за 2007-2015 годы, в том числе монографии, научные труды, материалы конференций, совещаний, круглых столов, научные рекомендации, статьи из сборников конференций и ведущих сельскохозяйственных периодических изданий, посвященные вопросам создания продуктов питания и обеспечения продовольственной безопасности в условиях новых политических реалий. Указатель включает библиографические описания научных работ, сгруппированные в пять разделов: "</w:t>
      </w:r>
      <w:proofErr w:type="spellStart"/>
      <w:r w:rsidRPr="00043FB2">
        <w:rPr>
          <w:sz w:val="28"/>
          <w:szCs w:val="28"/>
        </w:rPr>
        <w:t>Импортозамещение</w:t>
      </w:r>
      <w:proofErr w:type="spellEnd"/>
      <w:r w:rsidRPr="00043FB2">
        <w:rPr>
          <w:sz w:val="28"/>
          <w:szCs w:val="28"/>
        </w:rPr>
        <w:t xml:space="preserve"> продуктов питания как фактор обеспечения продовольственной безопасности", "Инновационные технологии переработки сельскохозяйственного сырья", "Создание продуктов функционального питания", "Внедрение систем менеджмента качества </w:t>
      </w:r>
      <w:r w:rsidRPr="00043FB2">
        <w:rPr>
          <w:rStyle w:val="s4"/>
          <w:sz w:val="28"/>
          <w:szCs w:val="28"/>
        </w:rPr>
        <w:t>(ХАССП</w:t>
      </w:r>
      <w:r w:rsidRPr="00043FB2">
        <w:rPr>
          <w:sz w:val="28"/>
          <w:szCs w:val="28"/>
        </w:rPr>
        <w:t>)", "Развитие продовольственного рынка Сибири". Материал внутри разделов расположен в алфавите авторов и заглавий.</w:t>
      </w:r>
    </w:p>
    <w:p w:rsidR="00445B92" w:rsidRDefault="00445B92" w:rsidP="00043FB2">
      <w:pPr>
        <w:pStyle w:val="p25"/>
        <w:spacing w:before="0" w:beforeAutospacing="0" w:after="0" w:afterAutospacing="0"/>
        <w:jc w:val="both"/>
        <w:rPr>
          <w:sz w:val="28"/>
          <w:szCs w:val="28"/>
        </w:rPr>
      </w:pPr>
    </w:p>
    <w:p w:rsidR="00445B92" w:rsidRPr="00043FB2" w:rsidRDefault="00445B92" w:rsidP="00043FB2">
      <w:pPr>
        <w:pStyle w:val="p25"/>
        <w:spacing w:before="0" w:beforeAutospacing="0" w:after="0" w:afterAutospacing="0"/>
        <w:jc w:val="both"/>
        <w:rPr>
          <w:sz w:val="28"/>
          <w:szCs w:val="28"/>
        </w:rPr>
      </w:pPr>
    </w:p>
    <w:p w:rsidR="00DA4C79" w:rsidRDefault="00DA4C79" w:rsidP="00445B92">
      <w:pPr>
        <w:pStyle w:val="p2"/>
        <w:spacing w:before="0" w:beforeAutospacing="0" w:after="0" w:afterAutospacing="0"/>
        <w:jc w:val="center"/>
        <w:rPr>
          <w:rStyle w:val="s3"/>
          <w:sz w:val="28"/>
          <w:szCs w:val="28"/>
        </w:rPr>
      </w:pPr>
      <w:proofErr w:type="gramStart"/>
      <w:r w:rsidRPr="00043FB2">
        <w:rPr>
          <w:rStyle w:val="s2"/>
          <w:sz w:val="28"/>
          <w:szCs w:val="28"/>
        </w:rPr>
        <w:t>5.​</w:t>
      </w:r>
      <w:proofErr w:type="gramEnd"/>
      <w:r w:rsidRPr="00043FB2">
        <w:rPr>
          <w:rStyle w:val="s2"/>
          <w:sz w:val="28"/>
          <w:szCs w:val="28"/>
        </w:rPr>
        <w:t> </w:t>
      </w:r>
      <w:r w:rsidRPr="00043FB2">
        <w:rPr>
          <w:rStyle w:val="s3"/>
          <w:sz w:val="28"/>
          <w:szCs w:val="28"/>
        </w:rPr>
        <w:t>Экономика. Бухгалтерский учет. Управление предприятием</w:t>
      </w:r>
    </w:p>
    <w:p w:rsidR="00445B92" w:rsidRPr="00043FB2" w:rsidRDefault="00445B92" w:rsidP="00043FB2">
      <w:pPr>
        <w:pStyle w:val="p2"/>
        <w:spacing w:before="0" w:beforeAutospacing="0" w:after="0" w:afterAutospacing="0"/>
        <w:jc w:val="both"/>
        <w:rPr>
          <w:sz w:val="28"/>
          <w:szCs w:val="28"/>
        </w:rPr>
      </w:pP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Анализ хозяйственной деятельности предприятия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51. </w:t>
      </w:r>
      <w:r w:rsidRPr="00043FB2">
        <w:rPr>
          <w:rStyle w:val="s1"/>
          <w:sz w:val="28"/>
          <w:szCs w:val="28"/>
        </w:rPr>
        <w:t>658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715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Косолапова, М. В.</w:t>
      </w:r>
      <w:r w:rsidRPr="00043FB2">
        <w:rPr>
          <w:sz w:val="28"/>
          <w:szCs w:val="28"/>
        </w:rPr>
        <w:t xml:space="preserve"> Комплексный экономический анализ хозяйственной </w:t>
      </w:r>
      <w:proofErr w:type="gramStart"/>
      <w:r w:rsidRPr="00043FB2">
        <w:rPr>
          <w:sz w:val="28"/>
          <w:szCs w:val="28"/>
        </w:rPr>
        <w:t>деятельности :</w:t>
      </w:r>
      <w:proofErr w:type="gramEnd"/>
      <w:r w:rsidRPr="00043FB2">
        <w:rPr>
          <w:sz w:val="28"/>
          <w:szCs w:val="28"/>
        </w:rPr>
        <w:t xml:space="preserve"> учебник / М. В. Косолапова, В. А. Свободин. - </w:t>
      </w:r>
      <w:proofErr w:type="gramStart"/>
      <w:r w:rsidRPr="00043FB2">
        <w:rPr>
          <w:sz w:val="28"/>
          <w:szCs w:val="28"/>
        </w:rPr>
        <w:t>Москва :</w:t>
      </w:r>
      <w:proofErr w:type="gramEnd"/>
      <w:r w:rsidRPr="00043FB2">
        <w:rPr>
          <w:sz w:val="28"/>
          <w:szCs w:val="28"/>
        </w:rPr>
        <w:t xml:space="preserve"> Дашков и К', 2016. - 246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излагаются теоретические и практические вопросы экономического анализа хозяйственной деятельности коммерческих организаций, которые рассматриваются как сложные социально-воспроизводственные системы, состоящие из технологической, социальной, экономической, экологической, организационно-управляющей подсистем. Наряду с традиционным анализом хозяйственной деятельности представлен анализ социального развития организации и ее экологической деятельности. Для студентов </w:t>
      </w:r>
      <w:proofErr w:type="spellStart"/>
      <w:r w:rsidRPr="00043FB2">
        <w:rPr>
          <w:sz w:val="28"/>
          <w:szCs w:val="28"/>
        </w:rPr>
        <w:t>бакалавриата</w:t>
      </w:r>
      <w:proofErr w:type="spellEnd"/>
      <w:r w:rsidRPr="00043FB2">
        <w:rPr>
          <w:sz w:val="28"/>
          <w:szCs w:val="28"/>
        </w:rPr>
        <w:t>, обучающихся по направлению подготовки "Экономика", а также аспирантов и преподавателей.</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Аудит</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52.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А 930</w:t>
      </w:r>
    </w:p>
    <w:p w:rsidR="00DA4C79" w:rsidRPr="00043FB2" w:rsidRDefault="00DA4C79" w:rsidP="00043FB2">
      <w:pPr>
        <w:pStyle w:val="p6"/>
        <w:spacing w:before="0" w:beforeAutospacing="0" w:after="0" w:afterAutospacing="0"/>
        <w:jc w:val="both"/>
        <w:rPr>
          <w:sz w:val="28"/>
          <w:szCs w:val="28"/>
        </w:rPr>
      </w:pPr>
      <w:proofErr w:type="gramStart"/>
      <w:r w:rsidRPr="00043FB2">
        <w:rPr>
          <w:rStyle w:val="s1"/>
          <w:sz w:val="28"/>
          <w:szCs w:val="28"/>
        </w:rPr>
        <w:lastRenderedPageBreak/>
        <w:t>Аудит</w:t>
      </w:r>
      <w:r w:rsidRPr="00043FB2">
        <w:rPr>
          <w:sz w:val="28"/>
          <w:szCs w:val="28"/>
        </w:rPr>
        <w:t xml:space="preserve"> :</w:t>
      </w:r>
      <w:proofErr w:type="gramEnd"/>
      <w:r w:rsidRPr="00043FB2">
        <w:rPr>
          <w:sz w:val="28"/>
          <w:szCs w:val="28"/>
        </w:rPr>
        <w:t xml:space="preserve"> учебник / А. Е. </w:t>
      </w:r>
      <w:proofErr w:type="spellStart"/>
      <w:r w:rsidRPr="00043FB2">
        <w:rPr>
          <w:sz w:val="28"/>
          <w:szCs w:val="28"/>
        </w:rPr>
        <w:t>Суглобов</w:t>
      </w:r>
      <w:proofErr w:type="spellEnd"/>
      <w:r w:rsidRPr="00043FB2">
        <w:rPr>
          <w:sz w:val="28"/>
          <w:szCs w:val="28"/>
        </w:rPr>
        <w:t xml:space="preserve"> [и др.] ; ред. А. Е. </w:t>
      </w:r>
      <w:proofErr w:type="spellStart"/>
      <w:r w:rsidRPr="00043FB2">
        <w:rPr>
          <w:sz w:val="28"/>
          <w:szCs w:val="28"/>
        </w:rPr>
        <w:t>Суглобов</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Дашков и К', 2015. - 367 с. - (Учебные издания для бакалавров).</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подробно рассматривается содержание аудиторской деятельности. В нем изложены теоретические основы, законодательная база аудита, а также систематизирован опыт проведения проверок в современных российских условиях. учебник состоит из двух частей. Первая часть посвящена принципам организации аудиторской деятельности. Во второй части отражена методика бухгалтерского учета и аудита отдельных элементов учета. Материал изложен в соответствии с действующими законодательно-нормативными документами, регулирующими вопросы аудиторской деятельности в Российской Федерации. Для студентов </w:t>
      </w:r>
      <w:proofErr w:type="spellStart"/>
      <w:r w:rsidRPr="00043FB2">
        <w:rPr>
          <w:sz w:val="28"/>
          <w:szCs w:val="28"/>
        </w:rPr>
        <w:t>бакалавриата</w:t>
      </w:r>
      <w:proofErr w:type="spellEnd"/>
      <w:r w:rsidRPr="00043FB2">
        <w:rPr>
          <w:sz w:val="28"/>
          <w:szCs w:val="28"/>
        </w:rPr>
        <w:t>, обучающихся по направлениям подготовки "Экономика", "Менеджмент" и "Государственное и муниципальное управление", преподавателей вузов, а также для практических работников.</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Бухгалтерский учет</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53.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А 742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Анциферова, И. В.</w:t>
      </w:r>
      <w:r w:rsidRPr="00043FB2">
        <w:rPr>
          <w:sz w:val="28"/>
          <w:szCs w:val="28"/>
        </w:rPr>
        <w:t xml:space="preserve"> Бухгалтерский ф</w:t>
      </w:r>
      <w:r w:rsidR="00445B92">
        <w:rPr>
          <w:sz w:val="28"/>
          <w:szCs w:val="28"/>
        </w:rPr>
        <w:t xml:space="preserve">инансовый </w:t>
      </w:r>
      <w:proofErr w:type="gramStart"/>
      <w:r w:rsidR="00445B92">
        <w:rPr>
          <w:sz w:val="28"/>
          <w:szCs w:val="28"/>
        </w:rPr>
        <w:t>учет :</w:t>
      </w:r>
      <w:proofErr w:type="gramEnd"/>
      <w:r w:rsidR="00445B92">
        <w:rPr>
          <w:sz w:val="28"/>
          <w:szCs w:val="28"/>
        </w:rPr>
        <w:t xml:space="preserve"> практикум / И. В. </w:t>
      </w:r>
      <w:r w:rsidRPr="00043FB2">
        <w:rPr>
          <w:sz w:val="28"/>
          <w:szCs w:val="28"/>
        </w:rPr>
        <w:t xml:space="preserve">Анциферова. - </w:t>
      </w:r>
      <w:proofErr w:type="gramStart"/>
      <w:r w:rsidRPr="00043FB2">
        <w:rPr>
          <w:sz w:val="28"/>
          <w:szCs w:val="28"/>
        </w:rPr>
        <w:t>Москва :</w:t>
      </w:r>
      <w:proofErr w:type="gramEnd"/>
      <w:r w:rsidRPr="00043FB2">
        <w:rPr>
          <w:sz w:val="28"/>
          <w:szCs w:val="28"/>
        </w:rPr>
        <w:t xml:space="preserve"> Дашков и К', 2016. - 365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Практикум подготовлен в соответствии с учебной программой дисциплины "Бухгалтерский финансовый учет". Рассмотрены основные типы задач с решениями, характеризующие хозяйственные ситуации по различным разделам бухгалтерского финансового учета для аудиторной и самостоятельной работы студентов. Даны контрольные вопросы и тесты для текущего контроля и самостоятельной проверки полученных знаний. В приложении приведены ответы на тесты. Для студентов </w:t>
      </w:r>
      <w:proofErr w:type="spellStart"/>
      <w:r w:rsidRPr="00043FB2">
        <w:rPr>
          <w:sz w:val="28"/>
          <w:szCs w:val="28"/>
        </w:rPr>
        <w:t>бакалавриата</w:t>
      </w:r>
      <w:proofErr w:type="spellEnd"/>
      <w:r w:rsidRPr="00043FB2">
        <w:rPr>
          <w:sz w:val="28"/>
          <w:szCs w:val="28"/>
        </w:rPr>
        <w:t>, обучающихся по направлению подготовки "Экономика".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54.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М 653</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Миславская</w:t>
      </w:r>
      <w:proofErr w:type="spellEnd"/>
      <w:r w:rsidRPr="00043FB2">
        <w:rPr>
          <w:rStyle w:val="s1"/>
          <w:sz w:val="28"/>
          <w:szCs w:val="28"/>
        </w:rPr>
        <w:t>, Н. А.</w:t>
      </w:r>
      <w:r w:rsidRPr="00043FB2">
        <w:rPr>
          <w:sz w:val="28"/>
          <w:szCs w:val="28"/>
        </w:rPr>
        <w:t xml:space="preserve"> Бухгалтерский </w:t>
      </w:r>
      <w:proofErr w:type="gramStart"/>
      <w:r w:rsidRPr="00043FB2">
        <w:rPr>
          <w:sz w:val="28"/>
          <w:szCs w:val="28"/>
        </w:rPr>
        <w:t>учет :</w:t>
      </w:r>
      <w:proofErr w:type="gramEnd"/>
      <w:r w:rsidR="00445B92">
        <w:rPr>
          <w:sz w:val="28"/>
          <w:szCs w:val="28"/>
        </w:rPr>
        <w:t xml:space="preserve"> учебник / Н. А. </w:t>
      </w:r>
      <w:proofErr w:type="spellStart"/>
      <w:r w:rsidR="00445B92">
        <w:rPr>
          <w:sz w:val="28"/>
          <w:szCs w:val="28"/>
        </w:rPr>
        <w:t>Миславская</w:t>
      </w:r>
      <w:proofErr w:type="spellEnd"/>
      <w:r w:rsidR="00445B92">
        <w:rPr>
          <w:sz w:val="28"/>
          <w:szCs w:val="28"/>
        </w:rPr>
        <w:t>, С. Н. </w:t>
      </w:r>
      <w:r w:rsidRPr="00043FB2">
        <w:rPr>
          <w:sz w:val="28"/>
          <w:szCs w:val="28"/>
        </w:rPr>
        <w:t xml:space="preserve">Поленова. - </w:t>
      </w:r>
      <w:proofErr w:type="gramStart"/>
      <w:r w:rsidRPr="00043FB2">
        <w:rPr>
          <w:sz w:val="28"/>
          <w:szCs w:val="28"/>
        </w:rPr>
        <w:t>Москва :</w:t>
      </w:r>
      <w:proofErr w:type="gramEnd"/>
      <w:r w:rsidRPr="00043FB2">
        <w:rPr>
          <w:sz w:val="28"/>
          <w:szCs w:val="28"/>
        </w:rPr>
        <w:t xml:space="preserve"> Дашков и К', 2016. - 590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подготовленном в соответствии с требованиями Федерального государственного образовательного стандарта по направлению подготовки «Экономика», представлен действующий порядок организации и ведения бухгалтерского учета для организаций различных форм собственности. В первой части данного издания рассматриваются теоретические вопросы бухгалтерского учета, образующие его фундамент. Во второй части — изложен практический материал по учету стадий кругооборота капитала, основанный на последних нормативно-правовых актах, действующих в сфере бухгалтерского учета и налогообложения. Сопровождающие текст схемы, рисунки, таблицы и практические примеры </w:t>
      </w:r>
      <w:r w:rsidRPr="00043FB2">
        <w:rPr>
          <w:sz w:val="28"/>
          <w:szCs w:val="28"/>
        </w:rPr>
        <w:lastRenderedPageBreak/>
        <w:t xml:space="preserve">позволят повысить эффективность изучения дисциплины обучающимися. Для студентов </w:t>
      </w:r>
      <w:proofErr w:type="spellStart"/>
      <w:r w:rsidRPr="00043FB2">
        <w:rPr>
          <w:sz w:val="28"/>
          <w:szCs w:val="28"/>
        </w:rPr>
        <w:t>бакалавриата</w:t>
      </w:r>
      <w:proofErr w:type="spellEnd"/>
      <w:r w:rsidRPr="00043FB2">
        <w:rPr>
          <w:sz w:val="28"/>
          <w:szCs w:val="28"/>
        </w:rPr>
        <w:t xml:space="preserve"> и магистратуры, обучающихся по направлению подготовки «Экономика», а также научных и практических работников, заинтересованных в повышении теоретического и практического уровня знаний в области бухгалтерского учета.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55.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Н 766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Новый план счетов</w:t>
      </w:r>
      <w:r w:rsidRPr="00043FB2">
        <w:rPr>
          <w:sz w:val="28"/>
          <w:szCs w:val="28"/>
        </w:rPr>
        <w:t xml:space="preserve"> бухгалтерского учета. Приказ Минфина России от 31.10.2000 г. № 94н. План счетов бухгалтерского учета финансово-хозяйственной деятельности организаций. Инструкция по применению плана счетов бухгалтерского учета финансово-хозяйственной деятельности </w:t>
      </w:r>
      <w:proofErr w:type="gramStart"/>
      <w:r w:rsidRPr="00043FB2">
        <w:rPr>
          <w:sz w:val="28"/>
          <w:szCs w:val="28"/>
        </w:rPr>
        <w:t>организаций :</w:t>
      </w:r>
      <w:proofErr w:type="gramEnd"/>
      <w:r w:rsidRPr="00043FB2">
        <w:rPr>
          <w:sz w:val="28"/>
          <w:szCs w:val="28"/>
        </w:rPr>
        <w:t xml:space="preserve"> нормативный документ. - </w:t>
      </w:r>
      <w:proofErr w:type="gramStart"/>
      <w:r w:rsidRPr="00043FB2">
        <w:rPr>
          <w:sz w:val="28"/>
          <w:szCs w:val="28"/>
        </w:rPr>
        <w:t>Москва :</w:t>
      </w:r>
      <w:proofErr w:type="gramEnd"/>
      <w:r w:rsidRPr="00043FB2">
        <w:rPr>
          <w:sz w:val="28"/>
          <w:szCs w:val="28"/>
        </w:rPr>
        <w:t xml:space="preserve"> Проспект, 2016. - 128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данном издании приведен текст нового Плана счетов бухгалтерского учета финансово-хозяйственной деятельности предприятий, а также инструкция по его применению, утвержденные приказом Минфина России от 31 октября 2000 г. № 94н. Настоящий план счетов и инструкция применяются всеми организациями, являющимися юридическими лицами в соответствии с Гражданским кодексом Российской Федерации (кроме банковских, страховых и бюджетных организаций).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56.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495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Поленова, С. Н.</w:t>
      </w:r>
      <w:r w:rsidRPr="00043FB2">
        <w:rPr>
          <w:sz w:val="28"/>
          <w:szCs w:val="28"/>
        </w:rPr>
        <w:t xml:space="preserve"> Теория бухгалтерского </w:t>
      </w:r>
      <w:proofErr w:type="gramStart"/>
      <w:r w:rsidRPr="00043FB2">
        <w:rPr>
          <w:sz w:val="28"/>
          <w:szCs w:val="28"/>
        </w:rPr>
        <w:t>учета :</w:t>
      </w:r>
      <w:proofErr w:type="gramEnd"/>
      <w:r w:rsidRPr="00043FB2">
        <w:rPr>
          <w:sz w:val="28"/>
          <w:szCs w:val="28"/>
        </w:rPr>
        <w:t xml:space="preserve"> учебник / С. Н. Поленова. - 3-е изд. - </w:t>
      </w:r>
      <w:proofErr w:type="gramStart"/>
      <w:r w:rsidRPr="00043FB2">
        <w:rPr>
          <w:sz w:val="28"/>
          <w:szCs w:val="28"/>
        </w:rPr>
        <w:t>Москва :</w:t>
      </w:r>
      <w:proofErr w:type="gramEnd"/>
      <w:r w:rsidRPr="00043FB2">
        <w:rPr>
          <w:sz w:val="28"/>
          <w:szCs w:val="28"/>
        </w:rPr>
        <w:t xml:space="preserve"> Дашков и К', 2016. - 463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изложены основополагающие теоретические и практические вопросы, составляющие содержание учебной дисциплины «Теория бухгалтерского учета» в высших учебных заведениях экономического профиля. Особое внимание уделено наиболее принципиальным и сложным вопросам. По каждой теме содержатся тестовые задания, позволяющие читателю проверить приобретенные знания, степень усвоения основ бухгалтерского учета. Для студентов </w:t>
      </w:r>
      <w:proofErr w:type="spellStart"/>
      <w:r w:rsidRPr="00043FB2">
        <w:rPr>
          <w:sz w:val="28"/>
          <w:szCs w:val="28"/>
        </w:rPr>
        <w:t>бакалавриата</w:t>
      </w:r>
      <w:proofErr w:type="spellEnd"/>
      <w:r w:rsidRPr="00043FB2">
        <w:rPr>
          <w:sz w:val="28"/>
          <w:szCs w:val="28"/>
        </w:rPr>
        <w:t>, обучающихся по направлению подготовки «Экономика», а также всех лиц, интересующихся теоретическими основами бухгалтерского учета.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57. </w:t>
      </w:r>
      <w:r w:rsidRPr="00043FB2">
        <w:rPr>
          <w:rStyle w:val="s1"/>
          <w:sz w:val="28"/>
          <w:szCs w:val="28"/>
        </w:rPr>
        <w:t>657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511</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Полковский</w:t>
      </w:r>
      <w:proofErr w:type="spellEnd"/>
      <w:r w:rsidRPr="00043FB2">
        <w:rPr>
          <w:rStyle w:val="s1"/>
          <w:sz w:val="28"/>
          <w:szCs w:val="28"/>
        </w:rPr>
        <w:t>, Л. М.</w:t>
      </w:r>
      <w:r w:rsidRPr="00043FB2">
        <w:rPr>
          <w:sz w:val="28"/>
          <w:szCs w:val="28"/>
        </w:rPr>
        <w:t xml:space="preserve"> Бухгалтерский управленческий </w:t>
      </w:r>
      <w:proofErr w:type="gramStart"/>
      <w:r w:rsidRPr="00043FB2">
        <w:rPr>
          <w:sz w:val="28"/>
          <w:szCs w:val="28"/>
        </w:rPr>
        <w:t>учет :</w:t>
      </w:r>
      <w:proofErr w:type="gramEnd"/>
      <w:r w:rsidRPr="00043FB2">
        <w:rPr>
          <w:sz w:val="28"/>
          <w:szCs w:val="28"/>
        </w:rPr>
        <w:t xml:space="preserve"> учебник для бакалавров / Л. М. </w:t>
      </w:r>
      <w:proofErr w:type="spellStart"/>
      <w:r w:rsidRPr="00043FB2">
        <w:rPr>
          <w:sz w:val="28"/>
          <w:szCs w:val="28"/>
        </w:rPr>
        <w:t>Полковский</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Дашков и К', 2016. - 255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освещаются методические вопросы организации бухгалтерского управленческого учета. Он подготовлен с учетом зарубежного и отечественного опыта в этой области. Для студентов </w:t>
      </w:r>
      <w:proofErr w:type="spellStart"/>
      <w:r w:rsidRPr="00043FB2">
        <w:rPr>
          <w:sz w:val="28"/>
          <w:szCs w:val="28"/>
        </w:rPr>
        <w:t>бакалавриата</w:t>
      </w:r>
      <w:proofErr w:type="spellEnd"/>
      <w:r w:rsidRPr="00043FB2">
        <w:rPr>
          <w:sz w:val="28"/>
          <w:szCs w:val="28"/>
        </w:rPr>
        <w:t xml:space="preserve">, обучающихся по направлениям подготовки "Экономика" и "Менеджмент", а также для магистрантов и практических работников </w:t>
      </w:r>
      <w:r w:rsidRPr="00043FB2">
        <w:rPr>
          <w:sz w:val="28"/>
          <w:szCs w:val="28"/>
        </w:rPr>
        <w:lastRenderedPageBreak/>
        <w:t xml:space="preserve">(менеджеров), занимающихся внедрением управленческого учета в конкретных организациях. </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Маркетинг. Менеджмент</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58. </w:t>
      </w:r>
      <w:r w:rsidRPr="00043FB2">
        <w:rPr>
          <w:rStyle w:val="s1"/>
          <w:sz w:val="28"/>
          <w:szCs w:val="28"/>
        </w:rPr>
        <w:t>У5/8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Г 835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Григорян, Е. С.</w:t>
      </w:r>
      <w:r w:rsidRPr="00043FB2">
        <w:rPr>
          <w:sz w:val="28"/>
          <w:szCs w:val="28"/>
        </w:rPr>
        <w:t xml:space="preserve"> Корпоративная социальная</w:t>
      </w:r>
      <w:r w:rsidR="00445B92">
        <w:rPr>
          <w:sz w:val="28"/>
          <w:szCs w:val="28"/>
        </w:rPr>
        <w:t xml:space="preserve"> </w:t>
      </w:r>
      <w:proofErr w:type="gramStart"/>
      <w:r w:rsidR="00445B92">
        <w:rPr>
          <w:sz w:val="28"/>
          <w:szCs w:val="28"/>
        </w:rPr>
        <w:t>ответственность :</w:t>
      </w:r>
      <w:proofErr w:type="gramEnd"/>
      <w:r w:rsidR="00445B92">
        <w:rPr>
          <w:sz w:val="28"/>
          <w:szCs w:val="28"/>
        </w:rPr>
        <w:t xml:space="preserve"> учебник / Е. С. </w:t>
      </w:r>
      <w:r w:rsidRPr="00043FB2">
        <w:rPr>
          <w:sz w:val="28"/>
          <w:szCs w:val="28"/>
        </w:rPr>
        <w:t xml:space="preserve">Григорян, И. А. Юрасов. - </w:t>
      </w:r>
      <w:proofErr w:type="gramStart"/>
      <w:r w:rsidRPr="00043FB2">
        <w:rPr>
          <w:sz w:val="28"/>
          <w:szCs w:val="28"/>
        </w:rPr>
        <w:t>Москва :</w:t>
      </w:r>
      <w:proofErr w:type="gramEnd"/>
      <w:r w:rsidRPr="00043FB2">
        <w:rPr>
          <w:sz w:val="28"/>
          <w:szCs w:val="28"/>
        </w:rPr>
        <w:t xml:space="preserve"> Дашков и К', 2016. - 248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содержатся теоретические и методологические положения, раскрывающие сущность корпоративной социальной ответственности (КСО) как категории менеджмента. Рассмотрены проблемы формирования современных концепций КСО, ее отечественные и зарубежные модели. Отражены особенности социального развития современных предприятий, влияние корпоративной социальной ответственности на стоимость бизнеса, достижения мировой и отечественной теории и практики управления корпоративной социальной ответственностью. Книга предназначена для эффективной организации учебного процесса и включает краткое изложение основных тем дисциплины «Корпоративная социальная ответственность», контрольные вопросы, темы докладов и рефератов, тестовые и практические задания, рекомендуемую литературу и глоссарий; в приложении представлены вопросы к зачету. Учебник разработан в соответствии с требованиями Федерального государственного образовательного стандарта высшего образования. Для студентов </w:t>
      </w:r>
      <w:proofErr w:type="spellStart"/>
      <w:r w:rsidRPr="00043FB2">
        <w:rPr>
          <w:sz w:val="28"/>
          <w:szCs w:val="28"/>
        </w:rPr>
        <w:t>бакалавриата</w:t>
      </w:r>
      <w:proofErr w:type="spellEnd"/>
      <w:r w:rsidRPr="00043FB2">
        <w:rPr>
          <w:sz w:val="28"/>
          <w:szCs w:val="28"/>
        </w:rPr>
        <w:t>, обучающихся по направлению подготовки «Менеджмент», а также преподавателей, аспирантов, научных работников.</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59. </w:t>
      </w:r>
      <w:r w:rsidRPr="00043FB2">
        <w:rPr>
          <w:rStyle w:val="s1"/>
          <w:sz w:val="28"/>
          <w:szCs w:val="28"/>
        </w:rPr>
        <w:t>У9(2)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Р 830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Руденко, Л. Г.</w:t>
      </w:r>
      <w:r w:rsidRPr="00043FB2">
        <w:rPr>
          <w:sz w:val="28"/>
          <w:szCs w:val="28"/>
        </w:rPr>
        <w:t xml:space="preserve"> Планирование и проектиров</w:t>
      </w:r>
      <w:r w:rsidR="00445B92">
        <w:rPr>
          <w:sz w:val="28"/>
          <w:szCs w:val="28"/>
        </w:rPr>
        <w:t xml:space="preserve">ание </w:t>
      </w:r>
      <w:proofErr w:type="gramStart"/>
      <w:r w:rsidR="00445B92">
        <w:rPr>
          <w:sz w:val="28"/>
          <w:szCs w:val="28"/>
        </w:rPr>
        <w:t>организаций :</w:t>
      </w:r>
      <w:proofErr w:type="gramEnd"/>
      <w:r w:rsidR="00445B92">
        <w:rPr>
          <w:sz w:val="28"/>
          <w:szCs w:val="28"/>
        </w:rPr>
        <w:t xml:space="preserve"> учебник / Л. Г. </w:t>
      </w:r>
      <w:r w:rsidRPr="00043FB2">
        <w:rPr>
          <w:sz w:val="28"/>
          <w:szCs w:val="28"/>
        </w:rPr>
        <w:t xml:space="preserve">Руденко. - </w:t>
      </w:r>
      <w:proofErr w:type="gramStart"/>
      <w:r w:rsidRPr="00043FB2">
        <w:rPr>
          <w:sz w:val="28"/>
          <w:szCs w:val="28"/>
        </w:rPr>
        <w:t>Москва :</w:t>
      </w:r>
      <w:proofErr w:type="gramEnd"/>
      <w:r w:rsidRPr="00043FB2">
        <w:rPr>
          <w:sz w:val="28"/>
          <w:szCs w:val="28"/>
        </w:rPr>
        <w:t xml:space="preserve"> Дашков и К', 2016. - 239 с. - (Учебные издания для бакалавров).</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В учебнике рассмотрены различные аспекты планирования и проектирования организаций: организация как субъект и объект предпринимательской деятельности; порядок учреждения и ликвидации организации; продукция организации и оценка ее конкурентоспособности; проектирование организационной структуры и оценка ее эффективности; основы организации производства; планирование производства, сбыта, себестоимости, прибыли, рентабельности, материальных и трудовых ресурсов; составление и оценка стратегических, финансовых планов и бизнес-проектов. Для студентов </w:t>
      </w:r>
      <w:proofErr w:type="spellStart"/>
      <w:r w:rsidRPr="00043FB2">
        <w:rPr>
          <w:sz w:val="28"/>
          <w:szCs w:val="28"/>
        </w:rPr>
        <w:t>бакалавриата</w:t>
      </w:r>
      <w:proofErr w:type="spellEnd"/>
      <w:r w:rsidRPr="00043FB2">
        <w:rPr>
          <w:sz w:val="28"/>
          <w:szCs w:val="28"/>
        </w:rPr>
        <w:t xml:space="preserve">, обучающихся по направлениям подготовки "Государственное и муниципальное управление", "Экономика", "Менеджмент", "Торговое дело", аспирантов и преподавателей, специализирующихся в области планирования и проектирования организаций. </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lastRenderedPageBreak/>
        <w:t>Организация и техника торговли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60. </w:t>
      </w:r>
      <w:r w:rsidRPr="00043FB2">
        <w:rPr>
          <w:rStyle w:val="s1"/>
          <w:sz w:val="28"/>
          <w:szCs w:val="28"/>
        </w:rPr>
        <w:t>658.6/9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Г 610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Голова, А. Н.</w:t>
      </w:r>
      <w:r w:rsidRPr="00043FB2">
        <w:rPr>
          <w:sz w:val="28"/>
          <w:szCs w:val="28"/>
        </w:rPr>
        <w:t xml:space="preserve"> Управление </w:t>
      </w:r>
      <w:proofErr w:type="gramStart"/>
      <w:r w:rsidRPr="00043FB2">
        <w:rPr>
          <w:sz w:val="28"/>
          <w:szCs w:val="28"/>
        </w:rPr>
        <w:t>продажами :</w:t>
      </w:r>
      <w:proofErr w:type="gramEnd"/>
      <w:r w:rsidRPr="00043FB2">
        <w:rPr>
          <w:sz w:val="28"/>
          <w:szCs w:val="28"/>
        </w:rPr>
        <w:t xml:space="preserve"> учебник / А. Н. Голова. - </w:t>
      </w:r>
      <w:proofErr w:type="gramStart"/>
      <w:r w:rsidRPr="00043FB2">
        <w:rPr>
          <w:sz w:val="28"/>
          <w:szCs w:val="28"/>
        </w:rPr>
        <w:t>Москва :</w:t>
      </w:r>
      <w:proofErr w:type="gramEnd"/>
      <w:r w:rsidRPr="00043FB2">
        <w:rPr>
          <w:sz w:val="28"/>
          <w:szCs w:val="28"/>
        </w:rPr>
        <w:t xml:space="preserve"> Дашков и К', 2015. - 278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Учебник посвящен вопросам управления продажами с учетом процессов глобализации и информатизации общества, технических инноваций, а также изменения покупательского поведения и мотивации потребителей. Систематизированы многочисленные данные, опубликованные в современной деловой прессе, рассмотрены основные принципы и методы маркетинговых коммуникаций, различные виды розничных продаж, определены приоритеты в развитии розничных торговых сетей. Активно внедряется современная деловая лексика с учетом новых терминов и инноваций. Для студентов, изучающих маркетинговые технологии, коммерцию и рекламу, а также специалистов торговли.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61. </w:t>
      </w:r>
      <w:r w:rsidRPr="00043FB2">
        <w:rPr>
          <w:rStyle w:val="s1"/>
          <w:sz w:val="28"/>
          <w:szCs w:val="28"/>
        </w:rPr>
        <w:t>658.6/9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610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Колобов, С. В.</w:t>
      </w:r>
      <w:r w:rsidRPr="00043FB2">
        <w:rPr>
          <w:sz w:val="28"/>
          <w:szCs w:val="28"/>
        </w:rPr>
        <w:t xml:space="preserve"> Товароведение и экспертиза плодов и </w:t>
      </w:r>
      <w:proofErr w:type="gramStart"/>
      <w:r w:rsidRPr="00043FB2">
        <w:rPr>
          <w:sz w:val="28"/>
          <w:szCs w:val="28"/>
        </w:rPr>
        <w:t>овощей :</w:t>
      </w:r>
      <w:proofErr w:type="gramEnd"/>
      <w:r w:rsidRPr="00043FB2">
        <w:rPr>
          <w:sz w:val="28"/>
          <w:szCs w:val="28"/>
        </w:rPr>
        <w:t xml:space="preserve"> учебное пособие / С. В. Колобов, О. В. </w:t>
      </w:r>
      <w:proofErr w:type="spellStart"/>
      <w:r w:rsidRPr="00043FB2">
        <w:rPr>
          <w:sz w:val="28"/>
          <w:szCs w:val="28"/>
        </w:rPr>
        <w:t>Памбухчиянц</w:t>
      </w:r>
      <w:proofErr w:type="spellEnd"/>
      <w:r w:rsidRPr="00043FB2">
        <w:rPr>
          <w:sz w:val="28"/>
          <w:szCs w:val="28"/>
        </w:rPr>
        <w:t xml:space="preserve">. - 2-е изд. - </w:t>
      </w:r>
      <w:proofErr w:type="gramStart"/>
      <w:r w:rsidRPr="00043FB2">
        <w:rPr>
          <w:sz w:val="28"/>
          <w:szCs w:val="28"/>
        </w:rPr>
        <w:t>Москва :</w:t>
      </w:r>
      <w:proofErr w:type="gramEnd"/>
      <w:r w:rsidRPr="00043FB2">
        <w:rPr>
          <w:sz w:val="28"/>
          <w:szCs w:val="28"/>
        </w:rPr>
        <w:t xml:space="preserve"> Дашков и К', 2016. - 396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учебном пособии представлена характеристика основных видов свежих плодов и овощей; раскрыты особенности их перевозки различными видами транспорта, условия и способы хранения. Акцент сделан на вопросах технологии продуктов переработки плодов и овощей: рассмотрены основные методы консервирования свежих плодов и овощей; процессы, протекающие в плодоовощном сырье при консервировании; технология консервирования; экспертиза качества продуктов переработки плодов и овощей. Пособие содержит учебно-справочный материал по организации перевозки и хранения плодов и овощей. Для студентов высших учебных заведений, обучающихся по специальностям «Товароведение и экспертиза товаров», «Технология продуктов общественного питания» и другим специальностям пищевого профиля, аспирантов и практических работников.</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62. </w:t>
      </w:r>
      <w:r w:rsidRPr="00043FB2">
        <w:rPr>
          <w:rStyle w:val="s1"/>
          <w:sz w:val="28"/>
          <w:szCs w:val="28"/>
        </w:rPr>
        <w:t>658.6/9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180</w:t>
      </w:r>
    </w:p>
    <w:p w:rsidR="00DA4C79" w:rsidRPr="00043FB2" w:rsidRDefault="00DA4C79" w:rsidP="00043FB2">
      <w:pPr>
        <w:pStyle w:val="p22"/>
        <w:spacing w:before="0" w:beforeAutospacing="0" w:after="0" w:afterAutospacing="0"/>
        <w:jc w:val="both"/>
        <w:rPr>
          <w:sz w:val="28"/>
          <w:szCs w:val="28"/>
        </w:rPr>
      </w:pPr>
      <w:r w:rsidRPr="00043FB2">
        <w:rPr>
          <w:rStyle w:val="s1"/>
          <w:sz w:val="28"/>
          <w:szCs w:val="28"/>
        </w:rPr>
        <w:t>Парамонова, Т. Н.</w:t>
      </w:r>
      <w:r w:rsidRPr="00043FB2">
        <w:rPr>
          <w:sz w:val="28"/>
          <w:szCs w:val="28"/>
        </w:rPr>
        <w:t xml:space="preserve"> Маркетинг торго</w:t>
      </w:r>
      <w:r w:rsidR="00445B92">
        <w:rPr>
          <w:sz w:val="28"/>
          <w:szCs w:val="28"/>
        </w:rPr>
        <w:t xml:space="preserve">вого </w:t>
      </w:r>
      <w:proofErr w:type="gramStart"/>
      <w:r w:rsidR="00445B92">
        <w:rPr>
          <w:sz w:val="28"/>
          <w:szCs w:val="28"/>
        </w:rPr>
        <w:t>предприятия :</w:t>
      </w:r>
      <w:proofErr w:type="gramEnd"/>
      <w:r w:rsidR="00445B92">
        <w:rPr>
          <w:sz w:val="28"/>
          <w:szCs w:val="28"/>
        </w:rPr>
        <w:t xml:space="preserve"> учебник / Т. Н. </w:t>
      </w:r>
      <w:r w:rsidRPr="00043FB2">
        <w:rPr>
          <w:sz w:val="28"/>
          <w:szCs w:val="28"/>
        </w:rPr>
        <w:t xml:space="preserve">Парамонова, И. Н. </w:t>
      </w:r>
      <w:proofErr w:type="spellStart"/>
      <w:r w:rsidRPr="00043FB2">
        <w:rPr>
          <w:sz w:val="28"/>
          <w:szCs w:val="28"/>
        </w:rPr>
        <w:t>Красюк</w:t>
      </w:r>
      <w:proofErr w:type="spellEnd"/>
      <w:r w:rsidRPr="00043FB2">
        <w:rPr>
          <w:sz w:val="28"/>
          <w:szCs w:val="28"/>
        </w:rPr>
        <w:t xml:space="preserve">, В. В </w:t>
      </w:r>
      <w:proofErr w:type="gramStart"/>
      <w:r w:rsidRPr="00043FB2">
        <w:rPr>
          <w:sz w:val="28"/>
          <w:szCs w:val="28"/>
        </w:rPr>
        <w:t>Лукашевич ;</w:t>
      </w:r>
      <w:proofErr w:type="gramEnd"/>
      <w:r w:rsidRPr="00043FB2">
        <w:rPr>
          <w:sz w:val="28"/>
          <w:szCs w:val="28"/>
        </w:rPr>
        <w:t xml:space="preserve"> ред. Т. Н. Парамонова. - </w:t>
      </w:r>
      <w:proofErr w:type="gramStart"/>
      <w:r w:rsidRPr="00043FB2">
        <w:rPr>
          <w:sz w:val="28"/>
          <w:szCs w:val="28"/>
        </w:rPr>
        <w:t>Москва :</w:t>
      </w:r>
      <w:proofErr w:type="gramEnd"/>
      <w:r w:rsidRPr="00043FB2">
        <w:rPr>
          <w:sz w:val="28"/>
          <w:szCs w:val="28"/>
        </w:rPr>
        <w:t xml:space="preserve"> Дашков и К', 2016. - 282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рассмотрены особенности маркетинга, адаптированного к деятельности розничных торговых предприятий в условиях российского рынка. Изложены основные стратегические и тактические направления деятельности торгового предприятия: выбор </w:t>
      </w:r>
      <w:r w:rsidRPr="00043FB2">
        <w:rPr>
          <w:sz w:val="28"/>
          <w:szCs w:val="28"/>
        </w:rPr>
        <w:lastRenderedPageBreak/>
        <w:t xml:space="preserve">целевых сегментов рынка, варианты позиционирования розничных торговых предприятий, особенности комплекса маркетинга различных форматов магазинов. Большой раздел посвящен разработке маркетинговых коммуникаций розничного торгового предприятия, в том числе организации </w:t>
      </w:r>
      <w:proofErr w:type="spellStart"/>
      <w:r w:rsidRPr="00043FB2">
        <w:rPr>
          <w:sz w:val="28"/>
          <w:szCs w:val="28"/>
        </w:rPr>
        <w:t>мерчандайзинга</w:t>
      </w:r>
      <w:proofErr w:type="spellEnd"/>
      <w:r w:rsidRPr="00043FB2">
        <w:rPr>
          <w:sz w:val="28"/>
          <w:szCs w:val="28"/>
        </w:rPr>
        <w:t xml:space="preserve">. В каждом разделе приводятся задания для самостоятельной работы студентов, включающие контрольные вопросы, кейс-измерители и тесты. Для студентов </w:t>
      </w:r>
      <w:proofErr w:type="spellStart"/>
      <w:r w:rsidRPr="00043FB2">
        <w:rPr>
          <w:sz w:val="28"/>
          <w:szCs w:val="28"/>
        </w:rPr>
        <w:t>бакалавриата</w:t>
      </w:r>
      <w:proofErr w:type="spellEnd"/>
      <w:r w:rsidRPr="00043FB2">
        <w:rPr>
          <w:sz w:val="28"/>
          <w:szCs w:val="28"/>
        </w:rPr>
        <w:t>, обучающихся по направлению подготовки “Торговое дело”, профиль “Маркетинг в торговой деятельности”, аспирантов, преподавателей экономических вузов, а также маркетологов, менеджеров, экономистов и всех, кто интересуется вопросами маркетинга розничной торговли.</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63. </w:t>
      </w:r>
      <w:r w:rsidRPr="00043FB2">
        <w:rPr>
          <w:rStyle w:val="s1"/>
          <w:sz w:val="28"/>
          <w:szCs w:val="28"/>
        </w:rPr>
        <w:t>658.6/9</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Р 180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Райкова, Е. Ю.</w:t>
      </w:r>
      <w:r w:rsidRPr="00043FB2">
        <w:rPr>
          <w:sz w:val="28"/>
          <w:szCs w:val="28"/>
        </w:rPr>
        <w:t xml:space="preserve"> Теоретические основы товароведения и </w:t>
      </w:r>
      <w:proofErr w:type="gramStart"/>
      <w:r w:rsidRPr="00043FB2">
        <w:rPr>
          <w:sz w:val="28"/>
          <w:szCs w:val="28"/>
        </w:rPr>
        <w:t>экспертизы :</w:t>
      </w:r>
      <w:proofErr w:type="gramEnd"/>
      <w:r w:rsidRPr="00043FB2">
        <w:rPr>
          <w:sz w:val="28"/>
          <w:szCs w:val="28"/>
        </w:rPr>
        <w:t xml:space="preserve"> учебник / Е. Ю. Райкова. - </w:t>
      </w:r>
      <w:proofErr w:type="gramStart"/>
      <w:r w:rsidRPr="00043FB2">
        <w:rPr>
          <w:sz w:val="28"/>
          <w:szCs w:val="28"/>
        </w:rPr>
        <w:t>Москва :</w:t>
      </w:r>
      <w:proofErr w:type="gramEnd"/>
      <w:r w:rsidRPr="00043FB2">
        <w:rPr>
          <w:sz w:val="28"/>
          <w:szCs w:val="28"/>
        </w:rPr>
        <w:t xml:space="preserve"> Дашков и К', 2015. - 411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445B92" w:rsidRDefault="00DA4C79" w:rsidP="00445B92">
      <w:pPr>
        <w:pStyle w:val="p26"/>
        <w:spacing w:before="0" w:beforeAutospacing="0" w:after="0" w:afterAutospacing="0"/>
        <w:jc w:val="center"/>
        <w:rPr>
          <w:b/>
          <w:sz w:val="28"/>
          <w:szCs w:val="28"/>
        </w:rPr>
      </w:pPr>
      <w:r w:rsidRPr="00445B92">
        <w:rPr>
          <w:rStyle w:val="s4"/>
          <w:b/>
          <w:sz w:val="28"/>
          <w:szCs w:val="28"/>
        </w:rPr>
        <w:t>Финансы. Денежное обращение</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64. </w:t>
      </w:r>
      <w:r w:rsidRPr="00043FB2">
        <w:rPr>
          <w:rStyle w:val="s1"/>
          <w:sz w:val="28"/>
          <w:szCs w:val="28"/>
        </w:rPr>
        <w:t>У9(2)26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231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Банковское </w:t>
      </w:r>
      <w:proofErr w:type="gramStart"/>
      <w:r w:rsidRPr="00043FB2">
        <w:rPr>
          <w:rStyle w:val="s1"/>
          <w:sz w:val="28"/>
          <w:szCs w:val="28"/>
        </w:rPr>
        <w:t>дело</w:t>
      </w:r>
      <w:r w:rsidRPr="00043FB2">
        <w:rPr>
          <w:sz w:val="28"/>
          <w:szCs w:val="28"/>
        </w:rPr>
        <w:t xml:space="preserve"> :</w:t>
      </w:r>
      <w:proofErr w:type="gramEnd"/>
      <w:r w:rsidRPr="00043FB2">
        <w:rPr>
          <w:sz w:val="28"/>
          <w:szCs w:val="28"/>
        </w:rPr>
        <w:t xml:space="preserve"> учебник / Н. Н. </w:t>
      </w:r>
      <w:proofErr w:type="spellStart"/>
      <w:r w:rsidRPr="00043FB2">
        <w:rPr>
          <w:sz w:val="28"/>
          <w:szCs w:val="28"/>
        </w:rPr>
        <w:t>Наточеева</w:t>
      </w:r>
      <w:proofErr w:type="spellEnd"/>
      <w:r w:rsidRPr="00043FB2">
        <w:rPr>
          <w:sz w:val="28"/>
          <w:szCs w:val="28"/>
        </w:rPr>
        <w:t xml:space="preserve"> [и др.] ; ред. Н. Н. </w:t>
      </w:r>
      <w:proofErr w:type="spellStart"/>
      <w:r w:rsidRPr="00043FB2">
        <w:rPr>
          <w:sz w:val="28"/>
          <w:szCs w:val="28"/>
        </w:rPr>
        <w:t>Наточеева</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Дашков и К', 2016. - 270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анализируется содержание всех основных направлений функционирования банковской системы, Центрального банка Российской Федерации, коммерческих банков. В нем рассматриваются операции и сделки регулятора, операции и ресурсы кредитных организаций. Кроме того, внимание уделяется банковскому менеджменту, маркетингу и контролю, информационным технологиям. Каждая глава включает в себя вопросы для самопроверки. Для студентов </w:t>
      </w:r>
      <w:proofErr w:type="spellStart"/>
      <w:r w:rsidRPr="00043FB2">
        <w:rPr>
          <w:sz w:val="28"/>
          <w:szCs w:val="28"/>
        </w:rPr>
        <w:t>бакалавриата</w:t>
      </w:r>
      <w:proofErr w:type="spellEnd"/>
      <w:r w:rsidRPr="00043FB2">
        <w:rPr>
          <w:sz w:val="28"/>
          <w:szCs w:val="28"/>
        </w:rPr>
        <w:t xml:space="preserve">, обучающихся по направлению подготовки «Экономика», а также преподавателей, аспирантов экономических вузов, научных сотрудников и практических работников банков.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65. </w:t>
      </w:r>
      <w:r w:rsidRPr="00043FB2">
        <w:rPr>
          <w:rStyle w:val="s1"/>
          <w:sz w:val="28"/>
          <w:szCs w:val="28"/>
        </w:rPr>
        <w:t>У9(2)26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686</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Блау</w:t>
      </w:r>
      <w:proofErr w:type="spellEnd"/>
      <w:r w:rsidRPr="00043FB2">
        <w:rPr>
          <w:rStyle w:val="s1"/>
          <w:sz w:val="28"/>
          <w:szCs w:val="28"/>
        </w:rPr>
        <w:t>, С. Л.</w:t>
      </w:r>
      <w:r w:rsidRPr="00043FB2">
        <w:rPr>
          <w:sz w:val="28"/>
          <w:szCs w:val="28"/>
        </w:rPr>
        <w:t xml:space="preserve"> Инвестиционный </w:t>
      </w:r>
      <w:proofErr w:type="gramStart"/>
      <w:r w:rsidRPr="00043FB2">
        <w:rPr>
          <w:sz w:val="28"/>
          <w:szCs w:val="28"/>
        </w:rPr>
        <w:t>анализ :</w:t>
      </w:r>
      <w:proofErr w:type="gramEnd"/>
      <w:r w:rsidRPr="00043FB2">
        <w:rPr>
          <w:sz w:val="28"/>
          <w:szCs w:val="28"/>
        </w:rPr>
        <w:t xml:space="preserve"> учебник / С. Л. </w:t>
      </w:r>
      <w:proofErr w:type="spellStart"/>
      <w:r w:rsidRPr="00043FB2">
        <w:rPr>
          <w:sz w:val="28"/>
          <w:szCs w:val="28"/>
        </w:rPr>
        <w:t>Блау</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Дашков и К', 2016. - 255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всего:31 -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чзлг</w:t>
      </w:r>
      <w:proofErr w:type="spellEnd"/>
      <w:r w:rsidRPr="00043FB2">
        <w:rPr>
          <w:sz w:val="28"/>
          <w:szCs w:val="28"/>
        </w:rPr>
        <w:t xml:space="preserve">(1), </w:t>
      </w:r>
      <w:proofErr w:type="spellStart"/>
      <w:r w:rsidRPr="00043FB2">
        <w:rPr>
          <w:sz w:val="28"/>
          <w:szCs w:val="28"/>
        </w:rPr>
        <w:t>кх</w:t>
      </w:r>
      <w:proofErr w:type="spellEnd"/>
      <w:r w:rsidRPr="00043FB2">
        <w:rPr>
          <w:sz w:val="28"/>
          <w:szCs w:val="28"/>
        </w:rPr>
        <w:t xml:space="preserve">(1), </w:t>
      </w:r>
      <w:proofErr w:type="spellStart"/>
      <w:r w:rsidRPr="00043FB2">
        <w:rPr>
          <w:sz w:val="28"/>
          <w:szCs w:val="28"/>
        </w:rPr>
        <w:t>учаб</w:t>
      </w:r>
      <w:proofErr w:type="spellEnd"/>
      <w:r w:rsidRPr="00043FB2">
        <w:rPr>
          <w:sz w:val="28"/>
          <w:szCs w:val="28"/>
        </w:rPr>
        <w:t>(28)</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изложены методологические основы инвестиционного анализа. Дан необходимый аппарат финансовых вычислений, применяемый в инвестиционном анализе. Приведены методы оценки эффективности реальных инвестиций. Изложены методики формирования оптимального бюджета капиталовложений организации. Представлены методы оценки инвестиционных проектов в условиях инфляции и риска. Рассмотрены особенности финансового инвестирования и </w:t>
      </w:r>
      <w:r w:rsidRPr="00043FB2">
        <w:rPr>
          <w:sz w:val="28"/>
          <w:szCs w:val="28"/>
        </w:rPr>
        <w:lastRenderedPageBreak/>
        <w:t>методы анализа финансовых инвестиций, а также методы инвестиционного анализа, применяемые в управлении портфелем финансовых инвестиций организации.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66. </w:t>
      </w:r>
      <w:r w:rsidRPr="00043FB2">
        <w:rPr>
          <w:rStyle w:val="s1"/>
          <w:sz w:val="28"/>
          <w:szCs w:val="28"/>
        </w:rPr>
        <w:t>У9(2)26</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Г 590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Годин, А. М.</w:t>
      </w:r>
      <w:r w:rsidRPr="00043FB2">
        <w:rPr>
          <w:sz w:val="28"/>
          <w:szCs w:val="28"/>
        </w:rPr>
        <w:t xml:space="preserve"> </w:t>
      </w:r>
      <w:proofErr w:type="gramStart"/>
      <w:r w:rsidRPr="00043FB2">
        <w:rPr>
          <w:sz w:val="28"/>
          <w:szCs w:val="28"/>
        </w:rPr>
        <w:t>Страхование :</w:t>
      </w:r>
      <w:proofErr w:type="gramEnd"/>
      <w:r w:rsidRPr="00043FB2">
        <w:rPr>
          <w:sz w:val="28"/>
          <w:szCs w:val="28"/>
        </w:rPr>
        <w:t xml:space="preserve"> учебник / А. М. Годин, С. В. Фрумина. - 3-е изд., </w:t>
      </w:r>
      <w:proofErr w:type="spellStart"/>
      <w:r w:rsidRPr="00043FB2">
        <w:rPr>
          <w:sz w:val="28"/>
          <w:szCs w:val="28"/>
        </w:rPr>
        <w:t>перераб</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Дашков и К', 2016. - 254 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Учебник написан в соответствии с Федеральным государственным образовательным стандартом третьего поколения. В нем изложены актуальные вопросы формирования и размещения страховых резервов, построения страховых тарифов, поддержания конкурентоспособности российских страховщиков в условиях вступления России в ВТО. Для студентов </w:t>
      </w:r>
      <w:proofErr w:type="spellStart"/>
      <w:r w:rsidRPr="00043FB2">
        <w:rPr>
          <w:sz w:val="28"/>
          <w:szCs w:val="28"/>
        </w:rPr>
        <w:t>бакалавриата</w:t>
      </w:r>
      <w:proofErr w:type="spellEnd"/>
      <w:r w:rsidRPr="00043FB2">
        <w:rPr>
          <w:sz w:val="28"/>
          <w:szCs w:val="28"/>
        </w:rPr>
        <w:t>, обучающихся по направлениям подготовки «Экономика» и «Менеджмент».</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67. </w:t>
      </w:r>
      <w:r w:rsidRPr="00043FB2">
        <w:rPr>
          <w:rStyle w:val="s1"/>
          <w:sz w:val="28"/>
          <w:szCs w:val="28"/>
        </w:rPr>
        <w:t>У9(2)26</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Л 646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Литовченко, В. П.</w:t>
      </w:r>
      <w:r w:rsidRPr="00043FB2">
        <w:rPr>
          <w:sz w:val="28"/>
          <w:szCs w:val="28"/>
        </w:rPr>
        <w:t xml:space="preserve"> Финансовый </w:t>
      </w:r>
      <w:proofErr w:type="gramStart"/>
      <w:r w:rsidRPr="00043FB2">
        <w:rPr>
          <w:sz w:val="28"/>
          <w:szCs w:val="28"/>
        </w:rPr>
        <w:t>анализ :</w:t>
      </w:r>
      <w:proofErr w:type="gramEnd"/>
      <w:r w:rsidRPr="00043FB2">
        <w:rPr>
          <w:sz w:val="28"/>
          <w:szCs w:val="28"/>
        </w:rPr>
        <w:t xml:space="preserve"> учебное пособие / В. П. Литовченко. - 2-е изд. - </w:t>
      </w:r>
      <w:proofErr w:type="gramStart"/>
      <w:r w:rsidRPr="00043FB2">
        <w:rPr>
          <w:sz w:val="28"/>
          <w:szCs w:val="28"/>
        </w:rPr>
        <w:t>Москва :</w:t>
      </w:r>
      <w:proofErr w:type="gramEnd"/>
      <w:r w:rsidRPr="00043FB2">
        <w:rPr>
          <w:sz w:val="28"/>
          <w:szCs w:val="28"/>
        </w:rPr>
        <w:t xml:space="preserve"> Дашков и К', 2016. - 214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учебном пособии рассматривается методика финансового анализа, позволяющая решать актуальные прикладные задачи финансового состояния и эффективности деятельности предприятия (организации); дается методика оценки инвестиционной и инновационной активности предприятия; раскрываются методические подходы к оценке и прогнозированию банкротства предприятия. Для студентов, аспирантов и преподавателей экономических факультетов, слушателей системы послевузовского образования, а также финансистов, бухгалтеров, руководителей организаций.</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Экономика предприятия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68. </w:t>
      </w:r>
      <w:r w:rsidRPr="00043FB2">
        <w:rPr>
          <w:rStyle w:val="s1"/>
          <w:sz w:val="28"/>
          <w:szCs w:val="28"/>
        </w:rPr>
        <w:t>У9(2)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221</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Вахитов</w:t>
      </w:r>
      <w:proofErr w:type="spellEnd"/>
      <w:r w:rsidRPr="00043FB2">
        <w:rPr>
          <w:rStyle w:val="s1"/>
          <w:sz w:val="28"/>
          <w:szCs w:val="28"/>
        </w:rPr>
        <w:t>, К. И.</w:t>
      </w:r>
      <w:r w:rsidRPr="00043FB2">
        <w:rPr>
          <w:sz w:val="28"/>
          <w:szCs w:val="28"/>
        </w:rPr>
        <w:t xml:space="preserve"> Теория и практика </w:t>
      </w:r>
      <w:proofErr w:type="gramStart"/>
      <w:r w:rsidRPr="00043FB2">
        <w:rPr>
          <w:sz w:val="28"/>
          <w:szCs w:val="28"/>
        </w:rPr>
        <w:t>кооперации :</w:t>
      </w:r>
      <w:proofErr w:type="gramEnd"/>
      <w:r w:rsidRPr="00043FB2">
        <w:rPr>
          <w:sz w:val="28"/>
          <w:szCs w:val="28"/>
        </w:rPr>
        <w:t xml:space="preserve"> учебник / К. И. </w:t>
      </w:r>
      <w:proofErr w:type="spellStart"/>
      <w:r w:rsidRPr="00043FB2">
        <w:rPr>
          <w:sz w:val="28"/>
          <w:szCs w:val="28"/>
        </w:rPr>
        <w:t>Вахитов</w:t>
      </w:r>
      <w:proofErr w:type="spellEnd"/>
      <w:r w:rsidRPr="00043FB2">
        <w:rPr>
          <w:sz w:val="28"/>
          <w:szCs w:val="28"/>
        </w:rPr>
        <w:t xml:space="preserve">. - 2-е изд. - </w:t>
      </w:r>
      <w:proofErr w:type="gramStart"/>
      <w:r w:rsidRPr="00043FB2">
        <w:rPr>
          <w:sz w:val="28"/>
          <w:szCs w:val="28"/>
        </w:rPr>
        <w:t>Москва :</w:t>
      </w:r>
      <w:proofErr w:type="gramEnd"/>
      <w:r w:rsidRPr="00043FB2">
        <w:rPr>
          <w:sz w:val="28"/>
          <w:szCs w:val="28"/>
        </w:rPr>
        <w:t xml:space="preserve"> Дашков и К', 2015. - 478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освещены вопросы происхождения и развития кооперативов, их взаимоотношений с государством и негосударственными институтами. Прослеживается развитие кооперативного права, выясняется значение совершенствования законодательства о кооперации. Подробно рассматриваются общие признаки кооперативов всех видов, современные кооперативные принципы и ценности, классификация кооперативов. Особое место отведено таким актуальным темам, как кооперативная собственность, кооперативное предпринимательство, доход и прибыль в кооперативах, возрождение кооперативного сектора российской экономики.</w:t>
      </w:r>
    </w:p>
    <w:p w:rsidR="00445B92" w:rsidRPr="00043FB2" w:rsidRDefault="00445B92" w:rsidP="00043FB2">
      <w:pPr>
        <w:pStyle w:val="p8"/>
        <w:spacing w:before="0" w:beforeAutospacing="0" w:after="0" w:afterAutospacing="0"/>
        <w:jc w:val="both"/>
        <w:rPr>
          <w:sz w:val="28"/>
          <w:szCs w:val="28"/>
        </w:rPr>
      </w:pPr>
    </w:p>
    <w:p w:rsidR="00DA4C79" w:rsidRPr="00043FB2" w:rsidRDefault="00DA4C79" w:rsidP="00043FB2">
      <w:pPr>
        <w:pStyle w:val="p4"/>
        <w:spacing w:before="0" w:beforeAutospacing="0" w:after="0" w:afterAutospacing="0"/>
        <w:jc w:val="both"/>
        <w:rPr>
          <w:sz w:val="28"/>
          <w:szCs w:val="28"/>
        </w:rPr>
      </w:pPr>
      <w:r w:rsidRPr="00043FB2">
        <w:rPr>
          <w:sz w:val="28"/>
          <w:szCs w:val="28"/>
        </w:rPr>
        <w:lastRenderedPageBreak/>
        <w:t xml:space="preserve">69. </w:t>
      </w:r>
      <w:r w:rsidRPr="00043FB2">
        <w:rPr>
          <w:rStyle w:val="s1"/>
          <w:sz w:val="28"/>
          <w:szCs w:val="28"/>
        </w:rPr>
        <w:t>У9(2)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У 677</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Управление производственным предприятием</w:t>
      </w:r>
      <w:r w:rsidRPr="00043FB2">
        <w:rPr>
          <w:sz w:val="28"/>
          <w:szCs w:val="28"/>
        </w:rPr>
        <w:t xml:space="preserve"> на основе стоимостных </w:t>
      </w:r>
      <w:proofErr w:type="gramStart"/>
      <w:r w:rsidRPr="00043FB2">
        <w:rPr>
          <w:sz w:val="28"/>
          <w:szCs w:val="28"/>
        </w:rPr>
        <w:t>критериев :</w:t>
      </w:r>
      <w:proofErr w:type="gramEnd"/>
      <w:r w:rsidRPr="00043FB2">
        <w:rPr>
          <w:sz w:val="28"/>
          <w:szCs w:val="28"/>
        </w:rPr>
        <w:t xml:space="preserve"> монография / ред. Л. М. </w:t>
      </w:r>
      <w:proofErr w:type="spellStart"/>
      <w:r w:rsidRPr="00043FB2">
        <w:rPr>
          <w:sz w:val="28"/>
          <w:szCs w:val="28"/>
        </w:rPr>
        <w:t>Плюснина</w:t>
      </w:r>
      <w:proofErr w:type="spellEnd"/>
      <w:r w:rsidRPr="00043FB2">
        <w:rPr>
          <w:sz w:val="28"/>
          <w:szCs w:val="28"/>
        </w:rPr>
        <w:t xml:space="preserve">. - </w:t>
      </w:r>
      <w:proofErr w:type="gramStart"/>
      <w:r w:rsidRPr="00043FB2">
        <w:rPr>
          <w:sz w:val="28"/>
          <w:szCs w:val="28"/>
        </w:rPr>
        <w:t>Пермь :</w:t>
      </w:r>
      <w:proofErr w:type="gramEnd"/>
      <w:r w:rsidRPr="00043FB2">
        <w:rPr>
          <w:sz w:val="28"/>
          <w:szCs w:val="28"/>
        </w:rPr>
        <w:t xml:space="preserve"> Издательство ПНИПУ, 2015. - 195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Представлены результаты теоретических и практических исследований управления производственными предприятиями на основе стоимостных критериев. Приведены результаты исследований влияния на стоимость компании состава её активов. Изложен стоимостный подход управления рисками производственного предприятия. Исследованы процессы формирования нематериального капитала компании.</w:t>
      </w: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Экономический анализ</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70. </w:t>
      </w:r>
      <w:r w:rsidRPr="00043FB2">
        <w:rPr>
          <w:rStyle w:val="s1"/>
          <w:sz w:val="28"/>
          <w:szCs w:val="28"/>
        </w:rPr>
        <w:t>У</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Ш 163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Шадрина, Г. В.</w:t>
      </w:r>
      <w:r w:rsidRPr="00043FB2">
        <w:rPr>
          <w:sz w:val="28"/>
          <w:szCs w:val="28"/>
        </w:rPr>
        <w:t xml:space="preserve"> Экономический анализ. Теория и </w:t>
      </w:r>
      <w:proofErr w:type="gramStart"/>
      <w:r w:rsidRPr="00043FB2">
        <w:rPr>
          <w:sz w:val="28"/>
          <w:szCs w:val="28"/>
        </w:rPr>
        <w:t>п</w:t>
      </w:r>
      <w:r w:rsidR="00445B92">
        <w:rPr>
          <w:sz w:val="28"/>
          <w:szCs w:val="28"/>
        </w:rPr>
        <w:t>рактика :</w:t>
      </w:r>
      <w:proofErr w:type="gramEnd"/>
      <w:r w:rsidR="00445B92">
        <w:rPr>
          <w:sz w:val="28"/>
          <w:szCs w:val="28"/>
        </w:rPr>
        <w:t xml:space="preserve"> учебник / Г. В. </w:t>
      </w:r>
      <w:r w:rsidRPr="00043FB2">
        <w:rPr>
          <w:sz w:val="28"/>
          <w:szCs w:val="28"/>
        </w:rPr>
        <w:t xml:space="preserve">Шадрина. - </w:t>
      </w:r>
      <w:proofErr w:type="gramStart"/>
      <w:r w:rsidRPr="00043FB2">
        <w:rPr>
          <w:sz w:val="28"/>
          <w:szCs w:val="28"/>
        </w:rPr>
        <w:t>Москва :</w:t>
      </w:r>
      <w:proofErr w:type="gramEnd"/>
      <w:r w:rsidRPr="00043FB2">
        <w:rPr>
          <w:sz w:val="28"/>
          <w:szCs w:val="28"/>
        </w:rPr>
        <w:t xml:space="preserve"> </w:t>
      </w:r>
      <w:proofErr w:type="spellStart"/>
      <w:r w:rsidRPr="00043FB2">
        <w:rPr>
          <w:sz w:val="28"/>
          <w:szCs w:val="28"/>
        </w:rPr>
        <w:t>Юрайт</w:t>
      </w:r>
      <w:proofErr w:type="spellEnd"/>
      <w:r w:rsidRPr="00043FB2">
        <w:rPr>
          <w:sz w:val="28"/>
          <w:szCs w:val="28"/>
        </w:rPr>
        <w:t xml:space="preserve">, 2016. - 515 с. - (Бакалавр. Базовый курс).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рассмотрены теоретические основы экономического анализа, его место в системе экономической науки, виды и информационная база этого анализа. Отдельные разделы посвящены концепции анализа, методам его проведения. Представлены методы экономической статистики, способы обработки информации, методы детерминированного и стохастического факторного анализа, система комплексного экономического анализа. Отдельные параграфы посвящены методам линейного программирования и функционального анализа. Особое внимание уделено анализу на промышленных предприятиях объемов производства и реализации продукции, использования производственных ресурсов, затрат на производство продукции, финансовых результатов деятельности предприятия, его финансового состояния.</w:t>
      </w:r>
    </w:p>
    <w:p w:rsidR="00445B92" w:rsidRDefault="00445B92" w:rsidP="00043FB2">
      <w:pPr>
        <w:pStyle w:val="p8"/>
        <w:spacing w:before="0" w:beforeAutospacing="0" w:after="0" w:afterAutospacing="0"/>
        <w:jc w:val="both"/>
        <w:rPr>
          <w:sz w:val="28"/>
          <w:szCs w:val="28"/>
        </w:rPr>
      </w:pPr>
    </w:p>
    <w:p w:rsidR="00445B92" w:rsidRPr="00043FB2" w:rsidRDefault="00445B92" w:rsidP="00043FB2">
      <w:pPr>
        <w:pStyle w:val="p8"/>
        <w:spacing w:before="0" w:beforeAutospacing="0" w:after="0" w:afterAutospacing="0"/>
        <w:jc w:val="both"/>
        <w:rPr>
          <w:sz w:val="28"/>
          <w:szCs w:val="28"/>
        </w:rPr>
      </w:pPr>
    </w:p>
    <w:p w:rsidR="00DA4C79" w:rsidRDefault="00445B92" w:rsidP="00445B92">
      <w:pPr>
        <w:pStyle w:val="p2"/>
        <w:spacing w:before="0" w:beforeAutospacing="0" w:after="0" w:afterAutospacing="0"/>
        <w:jc w:val="center"/>
        <w:rPr>
          <w:rStyle w:val="s3"/>
          <w:sz w:val="28"/>
          <w:szCs w:val="28"/>
        </w:rPr>
      </w:pPr>
      <w:proofErr w:type="gramStart"/>
      <w:r>
        <w:rPr>
          <w:rStyle w:val="s2"/>
          <w:sz w:val="28"/>
          <w:szCs w:val="28"/>
        </w:rPr>
        <w:t>7</w:t>
      </w:r>
      <w:r w:rsidR="00DA4C79" w:rsidRPr="00043FB2">
        <w:rPr>
          <w:rStyle w:val="s2"/>
          <w:sz w:val="28"/>
          <w:szCs w:val="28"/>
        </w:rPr>
        <w:t>.​</w:t>
      </w:r>
      <w:proofErr w:type="gramEnd"/>
      <w:r w:rsidR="00DA4C79" w:rsidRPr="00043FB2">
        <w:rPr>
          <w:rStyle w:val="s2"/>
          <w:sz w:val="28"/>
          <w:szCs w:val="28"/>
        </w:rPr>
        <w:t> </w:t>
      </w:r>
      <w:r w:rsidR="00DA4C79" w:rsidRPr="00043FB2">
        <w:rPr>
          <w:rStyle w:val="s3"/>
          <w:sz w:val="28"/>
          <w:szCs w:val="28"/>
        </w:rPr>
        <w:t>Общественные и гуманитарные науки</w:t>
      </w:r>
    </w:p>
    <w:p w:rsidR="00445B92" w:rsidRPr="00043FB2" w:rsidRDefault="00445B92" w:rsidP="00445B92">
      <w:pPr>
        <w:pStyle w:val="p2"/>
        <w:spacing w:before="0" w:beforeAutospacing="0" w:after="0" w:afterAutospacing="0"/>
        <w:jc w:val="center"/>
        <w:rPr>
          <w:sz w:val="28"/>
          <w:szCs w:val="28"/>
        </w:rPr>
      </w:pPr>
    </w:p>
    <w:p w:rsidR="00DA4C79" w:rsidRPr="00445B92" w:rsidRDefault="00DA4C79" w:rsidP="00445B92">
      <w:pPr>
        <w:pStyle w:val="p3"/>
        <w:spacing w:before="0" w:beforeAutospacing="0" w:after="0" w:afterAutospacing="0"/>
        <w:jc w:val="center"/>
        <w:rPr>
          <w:b/>
          <w:sz w:val="28"/>
          <w:szCs w:val="28"/>
        </w:rPr>
      </w:pPr>
      <w:r w:rsidRPr="00445B92">
        <w:rPr>
          <w:rStyle w:val="s4"/>
          <w:b/>
          <w:sz w:val="28"/>
          <w:szCs w:val="28"/>
        </w:rPr>
        <w:t>Безопасность жизнедеятельности</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71. </w:t>
      </w:r>
      <w:r w:rsidRPr="00043FB2">
        <w:rPr>
          <w:rStyle w:val="s1"/>
          <w:sz w:val="28"/>
          <w:szCs w:val="28"/>
        </w:rPr>
        <w:t>Ц</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Н 766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Новые правила противопожарного</w:t>
      </w:r>
      <w:r w:rsidRPr="00043FB2">
        <w:rPr>
          <w:sz w:val="28"/>
          <w:szCs w:val="28"/>
        </w:rPr>
        <w:t xml:space="preserve"> режима в Российской </w:t>
      </w:r>
      <w:proofErr w:type="gramStart"/>
      <w:r w:rsidRPr="00043FB2">
        <w:rPr>
          <w:sz w:val="28"/>
          <w:szCs w:val="28"/>
        </w:rPr>
        <w:t>Федерации :</w:t>
      </w:r>
      <w:proofErr w:type="gramEnd"/>
      <w:r w:rsidRPr="00043FB2">
        <w:rPr>
          <w:sz w:val="28"/>
          <w:szCs w:val="28"/>
        </w:rPr>
        <w:t xml:space="preserve"> нормативно-технический материал. - </w:t>
      </w:r>
      <w:proofErr w:type="gramStart"/>
      <w:r w:rsidRPr="00043FB2">
        <w:rPr>
          <w:sz w:val="28"/>
          <w:szCs w:val="28"/>
        </w:rPr>
        <w:t>Москва :</w:t>
      </w:r>
      <w:proofErr w:type="gramEnd"/>
      <w:r w:rsidRPr="00043FB2">
        <w:rPr>
          <w:sz w:val="28"/>
          <w:szCs w:val="28"/>
        </w:rPr>
        <w:t xml:space="preserve"> Проспект, 2016. - 79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 xml:space="preserve">(1) </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История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72.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З-930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Зуев, М. Н.</w:t>
      </w:r>
      <w:r w:rsidRPr="00043FB2">
        <w:rPr>
          <w:sz w:val="28"/>
          <w:szCs w:val="28"/>
        </w:rPr>
        <w:t xml:space="preserve"> История </w:t>
      </w:r>
      <w:proofErr w:type="gramStart"/>
      <w:r w:rsidRPr="00043FB2">
        <w:rPr>
          <w:sz w:val="28"/>
          <w:szCs w:val="28"/>
        </w:rPr>
        <w:t>России :</w:t>
      </w:r>
      <w:proofErr w:type="gramEnd"/>
      <w:r w:rsidRPr="00043FB2">
        <w:rPr>
          <w:sz w:val="28"/>
          <w:szCs w:val="28"/>
        </w:rPr>
        <w:t xml:space="preserve"> учебное пособие / М. Н. Зуев. - </w:t>
      </w:r>
      <w:proofErr w:type="gramStart"/>
      <w:r w:rsidRPr="00043FB2">
        <w:rPr>
          <w:sz w:val="28"/>
          <w:szCs w:val="28"/>
        </w:rPr>
        <w:t>Москва :</w:t>
      </w:r>
      <w:proofErr w:type="gramEnd"/>
      <w:r w:rsidRPr="00043FB2">
        <w:rPr>
          <w:sz w:val="28"/>
          <w:szCs w:val="28"/>
        </w:rPr>
        <w:t xml:space="preserve"> Высшее образование, 2008. - 634 с. - (Основы наук). </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всего:1 - </w:t>
      </w:r>
      <w:proofErr w:type="spellStart"/>
      <w:r w:rsidRPr="00043FB2">
        <w:rPr>
          <w:sz w:val="28"/>
          <w:szCs w:val="28"/>
        </w:rPr>
        <w:t>золг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в сжатой форме излагаются основные этапы развития российской государственности с древнейших времен до наших дней, освещаются проблемы как государственно-политического, социально-экономического и внешнеполитического развития нашего Отечества, так и ключевые вопросы истории российской культуры. Важным дополнением служат приведенные в тексте схемы, а также хронология событий.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73.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И 511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Имена героев на</w:t>
      </w:r>
      <w:r w:rsidRPr="00043FB2">
        <w:rPr>
          <w:sz w:val="28"/>
          <w:szCs w:val="28"/>
        </w:rPr>
        <w:t xml:space="preserve"> карте Пермского </w:t>
      </w:r>
      <w:proofErr w:type="gramStart"/>
      <w:r w:rsidRPr="00043FB2">
        <w:rPr>
          <w:sz w:val="28"/>
          <w:szCs w:val="28"/>
        </w:rPr>
        <w:t>края :</w:t>
      </w:r>
      <w:proofErr w:type="gramEnd"/>
      <w:r w:rsidRPr="00043FB2">
        <w:rPr>
          <w:sz w:val="28"/>
          <w:szCs w:val="28"/>
        </w:rPr>
        <w:t xml:space="preserve"> архивные материалы. – </w:t>
      </w:r>
      <w:proofErr w:type="gramStart"/>
      <w:r w:rsidRPr="00043FB2">
        <w:rPr>
          <w:sz w:val="28"/>
          <w:szCs w:val="28"/>
        </w:rPr>
        <w:t>Пермь :</w:t>
      </w:r>
      <w:proofErr w:type="gramEnd"/>
      <w:r w:rsidRPr="00043FB2">
        <w:rPr>
          <w:sz w:val="28"/>
          <w:szCs w:val="28"/>
        </w:rPr>
        <w:t xml:space="preserve"> [б. и.], 2012. - 72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74.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И 907</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История </w:t>
      </w:r>
      <w:proofErr w:type="gramStart"/>
      <w:r w:rsidRPr="00043FB2">
        <w:rPr>
          <w:rStyle w:val="s1"/>
          <w:sz w:val="28"/>
          <w:szCs w:val="28"/>
        </w:rPr>
        <w:t>России</w:t>
      </w:r>
      <w:r w:rsidRPr="00043FB2">
        <w:rPr>
          <w:sz w:val="28"/>
          <w:szCs w:val="28"/>
        </w:rPr>
        <w:t xml:space="preserve"> :</w:t>
      </w:r>
      <w:proofErr w:type="gramEnd"/>
      <w:r w:rsidRPr="00043FB2">
        <w:rPr>
          <w:sz w:val="28"/>
          <w:szCs w:val="28"/>
        </w:rPr>
        <w:t xml:space="preserve"> учебник / А. С. Орлов [и др.]. - 4-е изд., </w:t>
      </w:r>
      <w:proofErr w:type="spellStart"/>
      <w:r w:rsidRPr="00043FB2">
        <w:rPr>
          <w:sz w:val="28"/>
          <w:szCs w:val="28"/>
        </w:rPr>
        <w:t>перераб</w:t>
      </w:r>
      <w:proofErr w:type="spellEnd"/>
      <w:r w:rsidRPr="00043FB2">
        <w:rPr>
          <w:sz w:val="28"/>
          <w:szCs w:val="28"/>
        </w:rPr>
        <w:t xml:space="preserve">. и доп. - </w:t>
      </w:r>
      <w:proofErr w:type="gramStart"/>
      <w:r w:rsidRPr="00043FB2">
        <w:rPr>
          <w:sz w:val="28"/>
          <w:szCs w:val="28"/>
        </w:rPr>
        <w:t>Москва :</w:t>
      </w:r>
      <w:proofErr w:type="gramEnd"/>
      <w:r w:rsidRPr="00043FB2">
        <w:rPr>
          <w:sz w:val="28"/>
          <w:szCs w:val="28"/>
        </w:rPr>
        <w:t xml:space="preserve"> Проспект, 2016. - 528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учебнике изложена история России с древнейших времен до наших дней с учетом новейших данных, накопленных исторической наукой.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75.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Н 370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Наш </w:t>
      </w:r>
      <w:proofErr w:type="gramStart"/>
      <w:r w:rsidRPr="00043FB2">
        <w:rPr>
          <w:rStyle w:val="s1"/>
          <w:sz w:val="28"/>
          <w:szCs w:val="28"/>
        </w:rPr>
        <w:t>край</w:t>
      </w:r>
      <w:r w:rsidRPr="00043FB2">
        <w:rPr>
          <w:sz w:val="28"/>
          <w:szCs w:val="28"/>
        </w:rPr>
        <w:t xml:space="preserve"> :</w:t>
      </w:r>
      <w:proofErr w:type="gramEnd"/>
      <w:r w:rsidRPr="00043FB2">
        <w:rPr>
          <w:sz w:val="28"/>
          <w:szCs w:val="28"/>
        </w:rPr>
        <w:t xml:space="preserve"> сборник научно-популярных и краеведческих статей. Выпуск 8 / сост. Е. М. Дунина. - </w:t>
      </w:r>
      <w:proofErr w:type="gramStart"/>
      <w:r w:rsidRPr="00043FB2">
        <w:rPr>
          <w:sz w:val="28"/>
          <w:szCs w:val="28"/>
        </w:rPr>
        <w:t>Кудымкар :</w:t>
      </w:r>
      <w:proofErr w:type="gramEnd"/>
      <w:r w:rsidRPr="00043FB2">
        <w:rPr>
          <w:sz w:val="28"/>
          <w:szCs w:val="28"/>
        </w:rPr>
        <w:t xml:space="preserve"> Коми-Пермяцкое книжное издательство, 2000. - 288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Восьмой выпуск сборника научно-популярных и краеведческих статей включает традиционные разделы "Археология", "Этнография", "История", "Языкознание", "Литература", "Литература", "Экология". Впервые выделены рубрики "Музейное дело</w:t>
      </w:r>
      <w:proofErr w:type="gramStart"/>
      <w:r w:rsidRPr="00043FB2">
        <w:rPr>
          <w:sz w:val="28"/>
          <w:szCs w:val="28"/>
        </w:rPr>
        <w:t>" ,</w:t>
      </w:r>
      <w:proofErr w:type="gramEnd"/>
      <w:r w:rsidRPr="00043FB2">
        <w:rPr>
          <w:sz w:val="28"/>
          <w:szCs w:val="28"/>
        </w:rPr>
        <w:t xml:space="preserve"> "Народных дел мастера". Летопись города Кудымкара включена в краеведческий календарь.</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76.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275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Пермь: история города</w:t>
      </w:r>
      <w:r w:rsidRPr="00043FB2">
        <w:rPr>
          <w:sz w:val="28"/>
          <w:szCs w:val="28"/>
        </w:rPr>
        <w:t xml:space="preserve"> как пространство диалога. Открытый исторический </w:t>
      </w:r>
      <w:proofErr w:type="gramStart"/>
      <w:r w:rsidRPr="00043FB2">
        <w:rPr>
          <w:sz w:val="28"/>
          <w:szCs w:val="28"/>
        </w:rPr>
        <w:t>форум :</w:t>
      </w:r>
      <w:proofErr w:type="gramEnd"/>
      <w:r w:rsidRPr="00043FB2">
        <w:rPr>
          <w:sz w:val="28"/>
          <w:szCs w:val="28"/>
        </w:rPr>
        <w:t xml:space="preserve"> сборник статей / Науч.-</w:t>
      </w:r>
      <w:proofErr w:type="spellStart"/>
      <w:r w:rsidRPr="00043FB2">
        <w:rPr>
          <w:sz w:val="28"/>
          <w:szCs w:val="28"/>
        </w:rPr>
        <w:t>практ</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xml:space="preserve">. "Город Пермь: тенденции и динамика исторического развития" (15 апреля </w:t>
      </w:r>
      <w:proofErr w:type="gramStart"/>
      <w:r w:rsidRPr="00043FB2">
        <w:rPr>
          <w:sz w:val="28"/>
          <w:szCs w:val="28"/>
        </w:rPr>
        <w:t>2015 ;</w:t>
      </w:r>
      <w:proofErr w:type="gramEnd"/>
      <w:r w:rsidRPr="00043FB2">
        <w:rPr>
          <w:sz w:val="28"/>
          <w:szCs w:val="28"/>
        </w:rPr>
        <w:t xml:space="preserve"> Пермь). – </w:t>
      </w:r>
      <w:proofErr w:type="gramStart"/>
      <w:r w:rsidRPr="00043FB2">
        <w:rPr>
          <w:sz w:val="28"/>
          <w:szCs w:val="28"/>
        </w:rPr>
        <w:t>Пермь :</w:t>
      </w:r>
      <w:proofErr w:type="gramEnd"/>
      <w:r w:rsidRPr="00043FB2">
        <w:rPr>
          <w:sz w:val="28"/>
          <w:szCs w:val="28"/>
        </w:rPr>
        <w:t xml:space="preserve"> [б. и.], 2015. - 135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сбо</w:t>
      </w:r>
      <w:proofErr w:type="spellEnd"/>
      <w:r w:rsidRPr="00043FB2">
        <w:rPr>
          <w:sz w:val="28"/>
          <w:szCs w:val="28"/>
        </w:rPr>
        <w:t xml:space="preserve">(1),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Победитель 17 городского конкурса социально значимых проектов "Город - это мы", посвященного празднования 70-летию Победы советского народа в Великой Отечественной войне 1941-1945 годов.</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77. </w:t>
      </w:r>
      <w:r w:rsidRPr="00043FB2">
        <w:rPr>
          <w:rStyle w:val="s1"/>
          <w:sz w:val="28"/>
          <w:szCs w:val="28"/>
        </w:rPr>
        <w:t>Т3(2)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526</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Смышляевский</w:t>
      </w:r>
      <w:proofErr w:type="spellEnd"/>
      <w:r w:rsidRPr="00043FB2">
        <w:rPr>
          <w:rStyle w:val="s1"/>
          <w:sz w:val="28"/>
          <w:szCs w:val="28"/>
        </w:rPr>
        <w:t xml:space="preserve"> сборник. Исследования</w:t>
      </w:r>
      <w:r w:rsidRPr="00043FB2">
        <w:rPr>
          <w:sz w:val="28"/>
          <w:szCs w:val="28"/>
        </w:rPr>
        <w:t xml:space="preserve"> и материалы по истории и культуре </w:t>
      </w:r>
      <w:proofErr w:type="gramStart"/>
      <w:r w:rsidRPr="00043FB2">
        <w:rPr>
          <w:sz w:val="28"/>
          <w:szCs w:val="28"/>
        </w:rPr>
        <w:t>Перми :</w:t>
      </w:r>
      <w:proofErr w:type="gramEnd"/>
      <w:r w:rsidRPr="00043FB2">
        <w:rPr>
          <w:sz w:val="28"/>
          <w:szCs w:val="28"/>
        </w:rPr>
        <w:t xml:space="preserve"> научное издание. </w:t>
      </w:r>
      <w:proofErr w:type="spellStart"/>
      <w:r w:rsidRPr="00043FB2">
        <w:rPr>
          <w:sz w:val="28"/>
          <w:szCs w:val="28"/>
        </w:rPr>
        <w:t>Вып</w:t>
      </w:r>
      <w:proofErr w:type="spellEnd"/>
      <w:r w:rsidRPr="00043FB2">
        <w:rPr>
          <w:sz w:val="28"/>
          <w:szCs w:val="28"/>
        </w:rPr>
        <w:t xml:space="preserve">. 7 / </w:t>
      </w:r>
      <w:r w:rsidR="00980BF5">
        <w:rPr>
          <w:sz w:val="28"/>
          <w:szCs w:val="28"/>
        </w:rPr>
        <w:t>МУК ОМБ Центр. гор. б-ка им. А. С. </w:t>
      </w:r>
      <w:proofErr w:type="gramStart"/>
      <w:r w:rsidRPr="00043FB2">
        <w:rPr>
          <w:sz w:val="28"/>
          <w:szCs w:val="28"/>
        </w:rPr>
        <w:t>Пушкина ;</w:t>
      </w:r>
      <w:proofErr w:type="gramEnd"/>
      <w:r w:rsidRPr="00043FB2">
        <w:rPr>
          <w:sz w:val="28"/>
          <w:szCs w:val="28"/>
        </w:rPr>
        <w:t xml:space="preserve"> ред.-сост. Т. И. Быстрых. – </w:t>
      </w:r>
      <w:proofErr w:type="gramStart"/>
      <w:r w:rsidRPr="00043FB2">
        <w:rPr>
          <w:sz w:val="28"/>
          <w:szCs w:val="28"/>
        </w:rPr>
        <w:t>Пермь :</w:t>
      </w:r>
      <w:proofErr w:type="gramEnd"/>
      <w:r w:rsidRPr="00043FB2">
        <w:rPr>
          <w:sz w:val="28"/>
          <w:szCs w:val="28"/>
        </w:rPr>
        <w:t xml:space="preserve"> [б. и.], 2016. - 252 с. </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всего:2 - </w:t>
      </w:r>
      <w:proofErr w:type="spellStart"/>
      <w:r w:rsidRPr="00043FB2">
        <w:rPr>
          <w:sz w:val="28"/>
          <w:szCs w:val="28"/>
        </w:rPr>
        <w:t>сбо</w:t>
      </w:r>
      <w:proofErr w:type="spellEnd"/>
      <w:r w:rsidRPr="00043FB2">
        <w:rPr>
          <w:sz w:val="28"/>
          <w:szCs w:val="28"/>
        </w:rPr>
        <w:t xml:space="preserve">(1),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w:t>
      </w:r>
      <w:proofErr w:type="spellStart"/>
      <w:r w:rsidRPr="00043FB2">
        <w:rPr>
          <w:sz w:val="28"/>
          <w:szCs w:val="28"/>
        </w:rPr>
        <w:t>Смышляевский</w:t>
      </w:r>
      <w:proofErr w:type="spellEnd"/>
      <w:r w:rsidRPr="00043FB2">
        <w:rPr>
          <w:sz w:val="28"/>
          <w:szCs w:val="28"/>
        </w:rPr>
        <w:t xml:space="preserve"> сборник" издается Центральной городской библиотекой им. А. С. Пушкина города Перми с 2009 года. Эти краеведческие альманахи предназначены для публикаций материалов, возникающих в результате научно-краеведческих исследований в области истории и культуры Перми, главным образом, во второй половине ХIX века, в период активной общественной и п</w:t>
      </w:r>
      <w:r w:rsidR="00980BF5">
        <w:rPr>
          <w:sz w:val="28"/>
          <w:szCs w:val="28"/>
        </w:rPr>
        <w:t>росветительской деятельности Д. Д. </w:t>
      </w:r>
      <w:proofErr w:type="spellStart"/>
      <w:r w:rsidRPr="00043FB2">
        <w:rPr>
          <w:sz w:val="28"/>
          <w:szCs w:val="28"/>
        </w:rPr>
        <w:t>Смышляева</w:t>
      </w:r>
      <w:proofErr w:type="spellEnd"/>
      <w:r w:rsidRPr="00043FB2">
        <w:rPr>
          <w:sz w:val="28"/>
          <w:szCs w:val="28"/>
        </w:rPr>
        <w:t>. Седьмой выпуск "</w:t>
      </w:r>
      <w:proofErr w:type="spellStart"/>
      <w:r w:rsidRPr="00043FB2">
        <w:rPr>
          <w:sz w:val="28"/>
          <w:szCs w:val="28"/>
        </w:rPr>
        <w:t>Смышляевского</w:t>
      </w:r>
      <w:proofErr w:type="spellEnd"/>
      <w:r w:rsidRPr="00043FB2">
        <w:rPr>
          <w:sz w:val="28"/>
          <w:szCs w:val="28"/>
        </w:rPr>
        <w:t xml:space="preserve"> сборника" придерживается традиционной тематики и вместе с тем имеет свои особенности. Сборник предназначен всем, кто интересуется историей нашего края, независимо от того, вызвано это профессиональными потребностями или личными пристрастиями.</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78.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 xml:space="preserve">Г 728 </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Государство и право:</w:t>
      </w:r>
      <w:r w:rsidRPr="00043FB2">
        <w:rPr>
          <w:sz w:val="28"/>
          <w:szCs w:val="28"/>
        </w:rPr>
        <w:t xml:space="preserve"> история и </w:t>
      </w:r>
      <w:proofErr w:type="gramStart"/>
      <w:r w:rsidRPr="00043FB2">
        <w:rPr>
          <w:sz w:val="28"/>
          <w:szCs w:val="28"/>
        </w:rPr>
        <w:t>современность :</w:t>
      </w:r>
      <w:proofErr w:type="gramEnd"/>
      <w:r w:rsidRPr="00043FB2">
        <w:rPr>
          <w:sz w:val="28"/>
          <w:szCs w:val="28"/>
        </w:rPr>
        <w:t xml:space="preserve"> [сборник тезисов научных работ студентов и аспирантов] / </w:t>
      </w:r>
      <w:proofErr w:type="spellStart"/>
      <w:r w:rsidRPr="00043FB2">
        <w:rPr>
          <w:sz w:val="28"/>
          <w:szCs w:val="28"/>
        </w:rPr>
        <w:t>Перм</w:t>
      </w:r>
      <w:proofErr w:type="spellEnd"/>
      <w:r w:rsidRPr="00043FB2">
        <w:rPr>
          <w:sz w:val="28"/>
          <w:szCs w:val="28"/>
        </w:rPr>
        <w:t xml:space="preserve">. гос. нац. </w:t>
      </w:r>
      <w:proofErr w:type="spellStart"/>
      <w:r w:rsidRPr="00043FB2">
        <w:rPr>
          <w:sz w:val="28"/>
          <w:szCs w:val="28"/>
        </w:rPr>
        <w:t>исслед</w:t>
      </w:r>
      <w:proofErr w:type="spellEnd"/>
      <w:r w:rsidRPr="00043FB2">
        <w:rPr>
          <w:sz w:val="28"/>
          <w:szCs w:val="28"/>
        </w:rPr>
        <w:t>. ун-т ; Регион. науч.-</w:t>
      </w:r>
      <w:proofErr w:type="spellStart"/>
      <w:r w:rsidRPr="00043FB2">
        <w:rPr>
          <w:sz w:val="28"/>
          <w:szCs w:val="28"/>
        </w:rPr>
        <w:t>практ</w:t>
      </w:r>
      <w:proofErr w:type="spellEnd"/>
      <w:r w:rsidRPr="00043FB2">
        <w:rPr>
          <w:sz w:val="28"/>
          <w:szCs w:val="28"/>
        </w:rPr>
        <w:t xml:space="preserve">. </w:t>
      </w:r>
      <w:proofErr w:type="spellStart"/>
      <w:r w:rsidRPr="00043FB2">
        <w:rPr>
          <w:sz w:val="28"/>
          <w:szCs w:val="28"/>
        </w:rPr>
        <w:t>конф</w:t>
      </w:r>
      <w:proofErr w:type="spellEnd"/>
      <w:r w:rsidRPr="00043FB2">
        <w:rPr>
          <w:sz w:val="28"/>
          <w:szCs w:val="28"/>
        </w:rPr>
        <w:t xml:space="preserve">. молодых ученых (3 ; 11 декабря 2015 ; Пермь). - </w:t>
      </w:r>
      <w:proofErr w:type="gramStart"/>
      <w:r w:rsidRPr="00043FB2">
        <w:rPr>
          <w:sz w:val="28"/>
          <w:szCs w:val="28"/>
        </w:rPr>
        <w:t>Пермь :</w:t>
      </w:r>
      <w:proofErr w:type="gramEnd"/>
      <w:r w:rsidRPr="00043FB2">
        <w:rPr>
          <w:sz w:val="28"/>
          <w:szCs w:val="28"/>
        </w:rPr>
        <w:t xml:space="preserve"> Изд-во ПГНИУ, 2015. - 135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чзлг</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Сборник содержит тезисы научных работ, представленных на 3 Региональной научно-практической конференции молодых ученых "Государство и право: история и современность". Издание отражает видение актуальных проблем развития государства и права на современном этапе и в исторической ретроспективе. Исследования посвящены как теоретико-правовым проблемам, так и вопросам отдельных отраслей права.</w:t>
      </w:r>
    </w:p>
    <w:p w:rsidR="00DA4C79" w:rsidRPr="00980BF5" w:rsidRDefault="00DA4C79" w:rsidP="00980BF5">
      <w:pPr>
        <w:pStyle w:val="p17"/>
        <w:spacing w:before="0" w:beforeAutospacing="0" w:after="0" w:afterAutospacing="0"/>
        <w:jc w:val="center"/>
        <w:rPr>
          <w:b/>
          <w:sz w:val="28"/>
          <w:szCs w:val="28"/>
        </w:rPr>
      </w:pPr>
      <w:r w:rsidRPr="00980BF5">
        <w:rPr>
          <w:rStyle w:val="s5"/>
          <w:b/>
          <w:sz w:val="28"/>
          <w:szCs w:val="28"/>
        </w:rPr>
        <w:t>Административное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79.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642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Воздушный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текст с изменениями и дополнениями на 2016 год. - </w:t>
      </w:r>
      <w:proofErr w:type="gramStart"/>
      <w:r w:rsidRPr="00043FB2">
        <w:rPr>
          <w:sz w:val="28"/>
          <w:szCs w:val="28"/>
        </w:rPr>
        <w:t>Москва :</w:t>
      </w:r>
      <w:proofErr w:type="gramEnd"/>
      <w:r w:rsidRPr="00043FB2">
        <w:rPr>
          <w:sz w:val="28"/>
          <w:szCs w:val="28"/>
        </w:rPr>
        <w:t xml:space="preserve"> ЭКСМО, 2016. - 79 с. - (Актуальное законодательство).</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Настоящее издание содержит текст Воздушного кодекса Российской Федерации с изменениями и дополнениями на 2016 год.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 </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80.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Т 178</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Таможенный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текст с изменениями и дополнениями на 2016 год. - </w:t>
      </w:r>
      <w:proofErr w:type="gramStart"/>
      <w:r w:rsidRPr="00043FB2">
        <w:rPr>
          <w:sz w:val="28"/>
          <w:szCs w:val="28"/>
        </w:rPr>
        <w:t>Москва :</w:t>
      </w:r>
      <w:proofErr w:type="gramEnd"/>
      <w:r w:rsidRPr="00043FB2">
        <w:rPr>
          <w:sz w:val="28"/>
          <w:szCs w:val="28"/>
        </w:rPr>
        <w:t xml:space="preserve"> ЭКСМО, 2016. - 190 с. - (Все кодексы РФ).</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lastRenderedPageBreak/>
        <w:t xml:space="preserve">Аннотация: </w:t>
      </w:r>
      <w:r w:rsidRPr="00043FB2">
        <w:rPr>
          <w:sz w:val="28"/>
          <w:szCs w:val="28"/>
        </w:rPr>
        <w:t xml:space="preserve">Настоящее издание содержит текст Таможенного кодекса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043FB2">
        <w:rPr>
          <w:sz w:val="28"/>
          <w:szCs w:val="28"/>
        </w:rPr>
        <w:t>ЕврАзЭС</w:t>
      </w:r>
      <w:proofErr w:type="spellEnd"/>
      <w:r w:rsidRPr="00043FB2">
        <w:rPr>
          <w:sz w:val="28"/>
          <w:szCs w:val="28"/>
        </w:rPr>
        <w:t xml:space="preserve"> на уровне глав государств от 27.11.2009 № 17). В данной редакции кодекса содержатся изменения, внесенные "Договором о присоединении Республики Армения к Договору о Евразийском экономическом союзе от 29 мая 2014 года" и Протоколом о внесении изменений в Договор в связи с присоединением </w:t>
      </w:r>
      <w:proofErr w:type="spellStart"/>
      <w:r w:rsidRPr="00043FB2">
        <w:rPr>
          <w:sz w:val="28"/>
          <w:szCs w:val="28"/>
        </w:rPr>
        <w:t>Кыргызской</w:t>
      </w:r>
      <w:proofErr w:type="spellEnd"/>
      <w:r w:rsidRPr="00043FB2">
        <w:rPr>
          <w:sz w:val="28"/>
          <w:szCs w:val="28"/>
        </w:rPr>
        <w:t xml:space="preserve"> Республики к Договору о Евразийском экономическом союзе от 8 мая 2015 года. </w:t>
      </w:r>
    </w:p>
    <w:p w:rsidR="00DA4C79" w:rsidRPr="00980BF5" w:rsidRDefault="00DA4C79" w:rsidP="00980BF5">
      <w:pPr>
        <w:pStyle w:val="p17"/>
        <w:spacing w:before="0" w:beforeAutospacing="0" w:after="0" w:afterAutospacing="0"/>
        <w:jc w:val="center"/>
        <w:rPr>
          <w:b/>
          <w:sz w:val="28"/>
          <w:szCs w:val="28"/>
        </w:rPr>
      </w:pPr>
      <w:r w:rsidRPr="00980BF5">
        <w:rPr>
          <w:rStyle w:val="s5"/>
          <w:b/>
          <w:sz w:val="28"/>
          <w:szCs w:val="28"/>
        </w:rPr>
        <w:t>Гражданское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81.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Ж 722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Жилищный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25 апреля 2016 года. С учетом новых правил расчета коммунальных платежей. - </w:t>
      </w:r>
      <w:proofErr w:type="gramStart"/>
      <w:r w:rsidRPr="00043FB2">
        <w:rPr>
          <w:sz w:val="28"/>
          <w:szCs w:val="28"/>
        </w:rPr>
        <w:t>Москва :</w:t>
      </w:r>
      <w:proofErr w:type="gramEnd"/>
      <w:r w:rsidRPr="00043FB2">
        <w:rPr>
          <w:sz w:val="28"/>
          <w:szCs w:val="28"/>
        </w:rPr>
        <w:t xml:space="preserve"> Проспект, 2016. - 175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Текст Кодекса сверен с официальным источником и приводится по состоянию на 25 апреля 2016 года. Представленное вашему вниманию издание учитывает все изменения, внесенные опубликованными в официальных источниках федеральными законами. Текст статей приводится на дату, обозначенную на обложке данной книги (дата актуализации).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 Изменения: Федеральный закон от 31 января 2016 года № 7-ФЗ.</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82.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З-402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Защита прав потребителей</w:t>
      </w:r>
      <w:r w:rsidRPr="00043FB2">
        <w:rPr>
          <w:sz w:val="28"/>
          <w:szCs w:val="28"/>
        </w:rPr>
        <w:t xml:space="preserve"> с образцами </w:t>
      </w:r>
      <w:proofErr w:type="gramStart"/>
      <w:r w:rsidRPr="00043FB2">
        <w:rPr>
          <w:sz w:val="28"/>
          <w:szCs w:val="28"/>
        </w:rPr>
        <w:t>заявлений :</w:t>
      </w:r>
      <w:proofErr w:type="gramEnd"/>
      <w:r w:rsidRPr="00043FB2">
        <w:rPr>
          <w:sz w:val="28"/>
          <w:szCs w:val="28"/>
        </w:rPr>
        <w:t xml:space="preserve"> текст с последними изменениями и дополнениями на 2016 год. - </w:t>
      </w:r>
      <w:proofErr w:type="gramStart"/>
      <w:r w:rsidRPr="00043FB2">
        <w:rPr>
          <w:sz w:val="28"/>
          <w:szCs w:val="28"/>
        </w:rPr>
        <w:t>Москва :</w:t>
      </w:r>
      <w:proofErr w:type="gramEnd"/>
      <w:r w:rsidRPr="00043FB2">
        <w:rPr>
          <w:sz w:val="28"/>
          <w:szCs w:val="28"/>
        </w:rPr>
        <w:t xml:space="preserve"> ЭКСМО, 2016. - 64 с. - (Законы и кодексы).</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учаб</w:t>
      </w:r>
      <w:proofErr w:type="spellEnd"/>
      <w:r w:rsidRPr="00043FB2">
        <w:rPr>
          <w:sz w:val="28"/>
          <w:szCs w:val="28"/>
        </w:rPr>
        <w:t>(2)</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Настоящее издание содержит текст Закона Российской Федерации «О защите прав потребителей» и учитывает все имеющиеся изменения и дополнения. В книгу включены примерные (типовые) формы исковых заявлений (о расторжении договоров, взыскании денежных средств, возмещении убытков, неустойки, морального вреда), которые помогут потребителям правильно составить документы при обращении в компетентные органы для защиты своих интересов при приобретении товаров ненадлежащего качества и небезопасных для жизни и здоровья. Сборник содержит список адресов и телефонов организаций по защите прав потребителей. Издание предназначено для широкого круга читателей.</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83.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301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Семейный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20 июня 2016 г</w:t>
      </w:r>
      <w:r w:rsidR="00980BF5">
        <w:rPr>
          <w:sz w:val="28"/>
          <w:szCs w:val="28"/>
        </w:rPr>
        <w:t>ода</w:t>
      </w:r>
      <w:r w:rsidRPr="00043FB2">
        <w:rPr>
          <w:sz w:val="28"/>
          <w:szCs w:val="28"/>
        </w:rPr>
        <w:t>. - Москва : Проспект, 2016. - 64 с.</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Текст Кодекса сверен с официальным источником и приводится по состоянию на 20 июня 2016 года. Представленное вашему вниманию издание учитывает все изменения, внесенные опубликованными в официальных источниках федеральными законами. Текст статей приводится на дату, обозначенную на обложке данной книги (дата актуализации).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 Изменения: Федеральный закон от 20 апреля 2015 г. № 101-ФЗ; Федеральный закон от 13 июля 2015 г. № 237-ФЗ; Федеральный закон от 13 июля 2015 г. № 240-ФЗ; Федеральный закон от 28 ноября 2015 г. № 358-ФЗ; Федеральный закон от 29 декабря 2015 г. № 391-ФЗ; Федеральный закон от 30 декабря 2015 г. № 457-ФЗ.</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84.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С 301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Семейный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15 апреля 2016 года. - </w:t>
      </w:r>
      <w:proofErr w:type="gramStart"/>
      <w:r w:rsidRPr="00043FB2">
        <w:rPr>
          <w:sz w:val="28"/>
          <w:szCs w:val="28"/>
        </w:rPr>
        <w:t>Москва :</w:t>
      </w:r>
      <w:proofErr w:type="gramEnd"/>
      <w:r w:rsidRPr="00043FB2">
        <w:rPr>
          <w:sz w:val="28"/>
          <w:szCs w:val="28"/>
        </w:rPr>
        <w:t xml:space="preserve"> ОМЕГА-Л, 2016. - 57 с. - (Кодексы Российской Федерации).</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Настоящее издание содержит текст Семейного кодекса Российской Федерации по состоянию на 15 апреля 2016 года.</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85.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Ф 322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Федеральный закон Российской</w:t>
      </w:r>
      <w:r w:rsidRPr="00043FB2">
        <w:rPr>
          <w:sz w:val="28"/>
          <w:szCs w:val="28"/>
        </w:rPr>
        <w:t xml:space="preserve"> Федерации "О защите прав потребителей</w:t>
      </w:r>
      <w:proofErr w:type="gramStart"/>
      <w:r w:rsidRPr="00043FB2">
        <w:rPr>
          <w:sz w:val="28"/>
          <w:szCs w:val="28"/>
        </w:rPr>
        <w:t>" :</w:t>
      </w:r>
      <w:proofErr w:type="gramEnd"/>
      <w:r w:rsidRPr="00043FB2">
        <w:rPr>
          <w:sz w:val="28"/>
          <w:szCs w:val="28"/>
        </w:rPr>
        <w:t xml:space="preserve"> текст с последними изменениями на 2016 год. - </w:t>
      </w:r>
      <w:proofErr w:type="gramStart"/>
      <w:r w:rsidRPr="00043FB2">
        <w:rPr>
          <w:sz w:val="28"/>
          <w:szCs w:val="28"/>
        </w:rPr>
        <w:t>Москва :</w:t>
      </w:r>
      <w:proofErr w:type="gramEnd"/>
      <w:r w:rsidRPr="00043FB2">
        <w:rPr>
          <w:sz w:val="28"/>
          <w:szCs w:val="28"/>
        </w:rPr>
        <w:t xml:space="preserve"> ЭКСМО, 2016. - 47 с. - (Актуальное законодательство).</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всего:4 -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учаб</w:t>
      </w:r>
      <w:proofErr w:type="spellEnd"/>
      <w:r w:rsidRPr="00043FB2">
        <w:rPr>
          <w:sz w:val="28"/>
          <w:szCs w:val="28"/>
        </w:rPr>
        <w:t>(3)</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Настоящее издание содержит текст Закона Российской Федерации «О защите прав потребителей» от 7 февраля 1992 года № 2300-1 и учитывает все имеющиеся изменения и дополнения.</w:t>
      </w:r>
    </w:p>
    <w:p w:rsidR="00DA4C79" w:rsidRPr="00980BF5" w:rsidRDefault="00DA4C79" w:rsidP="00980BF5">
      <w:pPr>
        <w:pStyle w:val="p17"/>
        <w:spacing w:before="0" w:beforeAutospacing="0" w:after="0" w:afterAutospacing="0"/>
        <w:jc w:val="center"/>
        <w:rPr>
          <w:b/>
          <w:sz w:val="28"/>
          <w:szCs w:val="28"/>
        </w:rPr>
      </w:pPr>
      <w:r w:rsidRPr="00980BF5">
        <w:rPr>
          <w:rStyle w:val="s5"/>
          <w:b/>
          <w:sz w:val="28"/>
          <w:szCs w:val="28"/>
        </w:rPr>
        <w:t>Земельное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86.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З-513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Земельный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25 марта 2016 года. - </w:t>
      </w:r>
      <w:proofErr w:type="gramStart"/>
      <w:r w:rsidRPr="00043FB2">
        <w:rPr>
          <w:sz w:val="28"/>
          <w:szCs w:val="28"/>
        </w:rPr>
        <w:t>Москва :</w:t>
      </w:r>
      <w:proofErr w:type="gramEnd"/>
      <w:r w:rsidRPr="00043FB2">
        <w:rPr>
          <w:sz w:val="28"/>
          <w:szCs w:val="28"/>
        </w:rPr>
        <w:t xml:space="preserve"> Проспект: </w:t>
      </w:r>
      <w:proofErr w:type="spellStart"/>
      <w:r w:rsidRPr="00043FB2">
        <w:rPr>
          <w:sz w:val="28"/>
          <w:szCs w:val="28"/>
        </w:rPr>
        <w:t>Кнорус</w:t>
      </w:r>
      <w:proofErr w:type="spellEnd"/>
      <w:r w:rsidRPr="00043FB2">
        <w:rPr>
          <w:sz w:val="28"/>
          <w:szCs w:val="28"/>
        </w:rPr>
        <w:t>, 2016. - 160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учаб</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Текст Кодекса сверен с официальным источником и приводится по состоянию на 25 марта 2016 г. Представленное Вашему вниманию издание учитывает все изменения, внесенные опубликованными в официальных источниках федеральными законами. Текст статей приводится на дату, обозначенную на обложке данной книги (дата актуализации).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 Изменения: Федеральный закон от 08 марта 2015 г. № 48-ФЗ; Федеральный закон от 20 апреля 2015 г. № 102-ФЗ; Федеральный закон от 29 июня 2015 г. № 206-ФЗ; Федеральный закон от 13 </w:t>
      </w:r>
      <w:r w:rsidRPr="00043FB2">
        <w:rPr>
          <w:sz w:val="28"/>
          <w:szCs w:val="28"/>
        </w:rPr>
        <w:lastRenderedPageBreak/>
        <w:t>июля 2015 г. № 213-ФЗ; Федеральный закон от 13 июля 2015 г. № 224-ФЗ; Федеральный закон от 13 июля 2015 г. № 233-ФЗ; Федеральный закон от 13 июля 2015 г. № 252-ФЗ; Федеральный закон от 05 октября 2015 г. № 277-ФЗ; Федеральный закон от 28 ноября 2015 г. № 357-ФЗ; Федеральный закон от 30 декабря 2015 г. № 431-ФЗ; Федеральный закон от 30 декабря 2015 г. № 460-ФЗ.</w:t>
      </w:r>
    </w:p>
    <w:p w:rsidR="00DA4C79" w:rsidRPr="00980BF5" w:rsidRDefault="00DA4C79" w:rsidP="00980BF5">
      <w:pPr>
        <w:pStyle w:val="p3"/>
        <w:spacing w:before="0" w:beforeAutospacing="0" w:after="0" w:afterAutospacing="0"/>
        <w:jc w:val="center"/>
        <w:rPr>
          <w:b/>
          <w:sz w:val="28"/>
          <w:szCs w:val="28"/>
        </w:rPr>
      </w:pPr>
      <w:proofErr w:type="spellStart"/>
      <w:r w:rsidRPr="00980BF5">
        <w:rPr>
          <w:rStyle w:val="s11"/>
          <w:b/>
          <w:sz w:val="28"/>
          <w:szCs w:val="28"/>
        </w:rPr>
        <w:t>Природоресурсное</w:t>
      </w:r>
      <w:proofErr w:type="spellEnd"/>
      <w:r w:rsidRPr="00980BF5">
        <w:rPr>
          <w:rStyle w:val="s11"/>
          <w:b/>
          <w:sz w:val="28"/>
          <w:szCs w:val="28"/>
        </w:rPr>
        <w:t xml:space="preserve"> и экологическое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87.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623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Водный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текст с изменениями и дополнениями на 2016 год. - </w:t>
      </w:r>
      <w:proofErr w:type="gramStart"/>
      <w:r w:rsidRPr="00043FB2">
        <w:rPr>
          <w:sz w:val="28"/>
          <w:szCs w:val="28"/>
        </w:rPr>
        <w:t>Москва :</w:t>
      </w:r>
      <w:proofErr w:type="gramEnd"/>
      <w:r w:rsidRPr="00043FB2">
        <w:rPr>
          <w:sz w:val="28"/>
          <w:szCs w:val="28"/>
        </w:rPr>
        <w:t xml:space="preserve"> ЭКСМО, 2016. - 62 с. - (Актуальное законодательство).</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Издание содержит текст Водного кодекса Российской Федерации от 3 июня 2006 г. № 74-ФЗ с изменениями и дополнениями на 2016 год.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88.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Л 505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Лесной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25 октября 2015 года. - </w:t>
      </w:r>
      <w:proofErr w:type="gramStart"/>
      <w:r w:rsidRPr="00043FB2">
        <w:rPr>
          <w:sz w:val="28"/>
          <w:szCs w:val="28"/>
        </w:rPr>
        <w:t>Москва :</w:t>
      </w:r>
      <w:proofErr w:type="gramEnd"/>
      <w:r w:rsidRPr="00043FB2">
        <w:rPr>
          <w:sz w:val="28"/>
          <w:szCs w:val="28"/>
        </w:rPr>
        <w:t xml:space="preserve"> Проспект, 2015. - 80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учаб</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Текст Кодекса сверен с официальным источником и приводится по состоянию на 25 октября 2015 года. Текст статей приводится на дату, обозначенную на обложке данной книги (дата актуализации).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 Изменения: Федеральный заказ от 29 июня 2015 г. № 206-ФЗ; Федеральный заказ от 13 июля 2015 г. № 224-ФЗ; Федеральный заказ от 13 июля 2015 г. № 233-ФЗ.</w:t>
      </w:r>
    </w:p>
    <w:p w:rsidR="00DA4C79" w:rsidRPr="00980BF5" w:rsidRDefault="00DA4C79" w:rsidP="00980BF5">
      <w:pPr>
        <w:pStyle w:val="p17"/>
        <w:spacing w:before="0" w:beforeAutospacing="0" w:after="0" w:afterAutospacing="0"/>
        <w:jc w:val="center"/>
        <w:rPr>
          <w:b/>
          <w:sz w:val="28"/>
          <w:szCs w:val="28"/>
        </w:rPr>
      </w:pPr>
      <w:r w:rsidRPr="00980BF5">
        <w:rPr>
          <w:rStyle w:val="s5"/>
          <w:b/>
          <w:sz w:val="28"/>
          <w:szCs w:val="28"/>
        </w:rPr>
        <w:t>Трудовое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89.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Т 781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Трудовой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20 июня 2016 г. + Сравнительная таблица изменений. - </w:t>
      </w:r>
      <w:proofErr w:type="gramStart"/>
      <w:r w:rsidRPr="00043FB2">
        <w:rPr>
          <w:sz w:val="28"/>
          <w:szCs w:val="28"/>
        </w:rPr>
        <w:t>Москва :</w:t>
      </w:r>
      <w:proofErr w:type="gramEnd"/>
      <w:r w:rsidRPr="00043FB2">
        <w:rPr>
          <w:sz w:val="28"/>
          <w:szCs w:val="28"/>
        </w:rPr>
        <w:t xml:space="preserve"> Проспект, 2016. - 255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27"/>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Текст Кодекса сверен с официальным источником и приводится по состоянию на 20 июня 2016 года. Представленное вашему вниманию издание учитывает все изменения, внесенные опубликованными в официальных источниках федеральными законами. Текст статей приводится на дату, обозначенную на обложке данной книги (дата актуализации).</w:t>
      </w:r>
    </w:p>
    <w:p w:rsidR="00DA4C79" w:rsidRPr="00980BF5" w:rsidRDefault="00DA4C79" w:rsidP="00980BF5">
      <w:pPr>
        <w:pStyle w:val="p17"/>
        <w:spacing w:before="0" w:beforeAutospacing="0" w:after="0" w:afterAutospacing="0"/>
        <w:jc w:val="center"/>
        <w:rPr>
          <w:b/>
          <w:sz w:val="28"/>
          <w:szCs w:val="28"/>
        </w:rPr>
      </w:pPr>
      <w:r w:rsidRPr="00980BF5">
        <w:rPr>
          <w:rStyle w:val="s5"/>
          <w:b/>
          <w:sz w:val="28"/>
          <w:szCs w:val="28"/>
        </w:rPr>
        <w:t>Финансовое право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90.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980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lastRenderedPageBreak/>
        <w:t>Бюджетный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по состоянию на 1 февраля 2016 г</w:t>
      </w:r>
      <w:r w:rsidR="00980BF5">
        <w:rPr>
          <w:sz w:val="28"/>
          <w:szCs w:val="28"/>
        </w:rPr>
        <w:t>ода</w:t>
      </w:r>
      <w:r w:rsidRPr="00043FB2">
        <w:rPr>
          <w:sz w:val="28"/>
          <w:szCs w:val="28"/>
        </w:rPr>
        <w:t xml:space="preserve">. - Москва : Проспект : </w:t>
      </w:r>
      <w:proofErr w:type="spellStart"/>
      <w:r w:rsidRPr="00043FB2">
        <w:rPr>
          <w:sz w:val="28"/>
          <w:szCs w:val="28"/>
        </w:rPr>
        <w:t>Кнорус</w:t>
      </w:r>
      <w:proofErr w:type="spellEnd"/>
      <w:r w:rsidRPr="00043FB2">
        <w:rPr>
          <w:sz w:val="28"/>
          <w:szCs w:val="28"/>
        </w:rPr>
        <w:t>, 2016. - 318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чз</w:t>
      </w:r>
      <w:proofErr w:type="spellEnd"/>
      <w:r w:rsidRPr="00043FB2">
        <w:rPr>
          <w:sz w:val="28"/>
          <w:szCs w:val="28"/>
        </w:rPr>
        <w:t xml:space="preserve">(1), </w:t>
      </w:r>
      <w:proofErr w:type="spellStart"/>
      <w:r w:rsidRPr="00043FB2">
        <w:rPr>
          <w:sz w:val="28"/>
          <w:szCs w:val="28"/>
        </w:rPr>
        <w:t>учаб</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Текст Кодекса сверен с официальным источником и приводится по состоянию на 1 февраля 2016 года. Представленное издание учитывает все изменения, внесенные опубликованными в официальных источниках федеральными законами. Текст статей приводится на дату, обозначенную на обложке данной книги (дата актуализации). Если есть изменения, вступающие в силу позднее, то вместе с редакцией нормы, действующей на эту дату, приводится норма в новой редакции и указывается дата, с которой она вступает в силу.</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91. </w:t>
      </w:r>
      <w:r w:rsidRPr="00043FB2">
        <w:rPr>
          <w:rStyle w:val="s1"/>
          <w:sz w:val="28"/>
          <w:szCs w:val="28"/>
        </w:rPr>
        <w:t>Х</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980</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Бюджетный кодекс Российской</w:t>
      </w:r>
      <w:r w:rsidRPr="00043FB2">
        <w:rPr>
          <w:sz w:val="28"/>
          <w:szCs w:val="28"/>
        </w:rPr>
        <w:t xml:space="preserve"> </w:t>
      </w:r>
      <w:proofErr w:type="gramStart"/>
      <w:r w:rsidRPr="00043FB2">
        <w:rPr>
          <w:sz w:val="28"/>
          <w:szCs w:val="28"/>
        </w:rPr>
        <w:t>Федерации :</w:t>
      </w:r>
      <w:proofErr w:type="gramEnd"/>
      <w:r w:rsidRPr="00043FB2">
        <w:rPr>
          <w:sz w:val="28"/>
          <w:szCs w:val="28"/>
        </w:rPr>
        <w:t xml:space="preserve"> текст с изменениями и дополнениями на 2016 год. - </w:t>
      </w:r>
      <w:proofErr w:type="gramStart"/>
      <w:r w:rsidRPr="00043FB2">
        <w:rPr>
          <w:sz w:val="28"/>
          <w:szCs w:val="28"/>
        </w:rPr>
        <w:t>Москва :</w:t>
      </w:r>
      <w:proofErr w:type="gramEnd"/>
      <w:r w:rsidRPr="00043FB2">
        <w:rPr>
          <w:sz w:val="28"/>
          <w:szCs w:val="28"/>
        </w:rPr>
        <w:t xml:space="preserve"> ЭКСМО, 2016. - 381 с. - (Актуальное законодательство).</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всего:2 - </w:t>
      </w:r>
      <w:proofErr w:type="spellStart"/>
      <w:r w:rsidRPr="00043FB2">
        <w:rPr>
          <w:sz w:val="28"/>
          <w:szCs w:val="28"/>
        </w:rPr>
        <w:t>учаб</w:t>
      </w:r>
      <w:proofErr w:type="spellEnd"/>
      <w:r w:rsidRPr="00043FB2">
        <w:rPr>
          <w:sz w:val="28"/>
          <w:szCs w:val="28"/>
        </w:rPr>
        <w:t>(2)</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Психология</w:t>
      </w:r>
    </w:p>
    <w:p w:rsidR="00DA4C79" w:rsidRPr="00043FB2" w:rsidRDefault="00DA4C79" w:rsidP="00043FB2">
      <w:pPr>
        <w:pStyle w:val="p1"/>
        <w:spacing w:before="0" w:beforeAutospacing="0" w:after="0" w:afterAutospacing="0"/>
        <w:jc w:val="both"/>
        <w:rPr>
          <w:sz w:val="28"/>
          <w:szCs w:val="28"/>
        </w:rPr>
      </w:pPr>
      <w:r w:rsidRPr="00043FB2">
        <w:rPr>
          <w:sz w:val="28"/>
          <w:szCs w:val="28"/>
        </w:rPr>
        <w:t xml:space="preserve">92. </w:t>
      </w:r>
      <w:r w:rsidRPr="00043FB2">
        <w:rPr>
          <w:rStyle w:val="s1"/>
          <w:sz w:val="28"/>
          <w:szCs w:val="28"/>
        </w:rPr>
        <w:t>Ю9</w:t>
      </w:r>
    </w:p>
    <w:p w:rsidR="00DA4C79" w:rsidRPr="00043FB2" w:rsidRDefault="00DA4C79" w:rsidP="00043FB2">
      <w:pPr>
        <w:pStyle w:val="p1"/>
        <w:spacing w:before="0" w:beforeAutospacing="0" w:after="0" w:afterAutospacing="0"/>
        <w:jc w:val="both"/>
        <w:rPr>
          <w:sz w:val="28"/>
          <w:szCs w:val="28"/>
        </w:rPr>
      </w:pPr>
      <w:r w:rsidRPr="00043FB2">
        <w:rPr>
          <w:rStyle w:val="s1"/>
          <w:sz w:val="28"/>
          <w:szCs w:val="28"/>
        </w:rPr>
        <w:t>С 302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Семенов, А. К.</w:t>
      </w:r>
      <w:r w:rsidRPr="00043FB2">
        <w:rPr>
          <w:sz w:val="28"/>
          <w:szCs w:val="28"/>
        </w:rPr>
        <w:t xml:space="preserve"> Психология и этика менеджмента и </w:t>
      </w:r>
      <w:proofErr w:type="gramStart"/>
      <w:r w:rsidRPr="00043FB2">
        <w:rPr>
          <w:sz w:val="28"/>
          <w:szCs w:val="28"/>
        </w:rPr>
        <w:t>бизнеса :</w:t>
      </w:r>
      <w:proofErr w:type="gramEnd"/>
      <w:r w:rsidRPr="00043FB2">
        <w:rPr>
          <w:sz w:val="28"/>
          <w:szCs w:val="28"/>
        </w:rPr>
        <w:t xml:space="preserve"> учебное пособие / А. К. Семенов, Е. Л. Маслова. - 7-е изд. - </w:t>
      </w:r>
      <w:proofErr w:type="gramStart"/>
      <w:r w:rsidRPr="00043FB2">
        <w:rPr>
          <w:sz w:val="28"/>
          <w:szCs w:val="28"/>
        </w:rPr>
        <w:t>Мо</w:t>
      </w:r>
      <w:r w:rsidR="00980BF5">
        <w:rPr>
          <w:sz w:val="28"/>
          <w:szCs w:val="28"/>
        </w:rPr>
        <w:t>сква :</w:t>
      </w:r>
      <w:proofErr w:type="gramEnd"/>
      <w:r w:rsidR="00980BF5">
        <w:rPr>
          <w:sz w:val="28"/>
          <w:szCs w:val="28"/>
        </w:rPr>
        <w:t xml:space="preserve"> Дашков и К', 2016. – 274 </w:t>
      </w:r>
      <w:r w:rsidRPr="00043FB2">
        <w:rPr>
          <w:sz w:val="28"/>
          <w:szCs w:val="28"/>
        </w:rPr>
        <w:t xml:space="preserve">с. - (Учебные издания для бакалавров).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Учебное пособие посвящено психологическим и этическим проблемам развития менеджмента в России. Рассматриваются практические стороны деятельности менеджера: организация бизнеса, формирование имиджа фирмы, психология деловых контактов, подбор персонала и наем на работу, правила </w:t>
      </w:r>
      <w:proofErr w:type="spellStart"/>
      <w:r w:rsidRPr="00043FB2">
        <w:rPr>
          <w:sz w:val="28"/>
          <w:szCs w:val="28"/>
        </w:rPr>
        <w:t>самовыживания</w:t>
      </w:r>
      <w:proofErr w:type="spellEnd"/>
      <w:r w:rsidRPr="00043FB2">
        <w:rPr>
          <w:sz w:val="28"/>
          <w:szCs w:val="28"/>
        </w:rPr>
        <w:t xml:space="preserve"> делового человека и этики деловых отношений. Специальный раздел посвящен национальным особенностям психологии и этики менеджмента. Работа содержит богатый фактический материал. Для студентов учебных заведений высшего и среднего профессионального образования, предпринимателей, менеджеров и людей, интересующихся психологией управления.</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Философия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93. </w:t>
      </w:r>
      <w:r w:rsidRPr="00043FB2">
        <w:rPr>
          <w:rStyle w:val="s1"/>
          <w:sz w:val="28"/>
          <w:szCs w:val="28"/>
        </w:rPr>
        <w:t>Ю</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В 656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Войтов, А. Г.</w:t>
      </w:r>
      <w:r w:rsidRPr="00043FB2">
        <w:rPr>
          <w:sz w:val="28"/>
          <w:szCs w:val="28"/>
        </w:rPr>
        <w:t xml:space="preserve"> Наука о науке: философия, </w:t>
      </w:r>
      <w:proofErr w:type="spellStart"/>
      <w:r w:rsidRPr="00043FB2">
        <w:rPr>
          <w:sz w:val="28"/>
          <w:szCs w:val="28"/>
        </w:rPr>
        <w:t>метанаука</w:t>
      </w:r>
      <w:proofErr w:type="spellEnd"/>
      <w:r w:rsidRPr="00043FB2">
        <w:rPr>
          <w:sz w:val="28"/>
          <w:szCs w:val="28"/>
        </w:rPr>
        <w:t xml:space="preserve">, эпистемология, </w:t>
      </w:r>
      <w:proofErr w:type="spellStart"/>
      <w:proofErr w:type="gramStart"/>
      <w:r w:rsidRPr="00043FB2">
        <w:rPr>
          <w:sz w:val="28"/>
          <w:szCs w:val="28"/>
        </w:rPr>
        <w:t>когнитология</w:t>
      </w:r>
      <w:proofErr w:type="spellEnd"/>
      <w:r w:rsidRPr="00043FB2">
        <w:rPr>
          <w:sz w:val="28"/>
          <w:szCs w:val="28"/>
        </w:rPr>
        <w:t xml:space="preserve"> :</w:t>
      </w:r>
      <w:proofErr w:type="gramEnd"/>
      <w:r w:rsidRPr="00043FB2">
        <w:rPr>
          <w:sz w:val="28"/>
          <w:szCs w:val="28"/>
        </w:rPr>
        <w:t xml:space="preserve"> монография / А. Г. Войтов. - </w:t>
      </w:r>
      <w:proofErr w:type="gramStart"/>
      <w:r w:rsidRPr="00043FB2">
        <w:rPr>
          <w:sz w:val="28"/>
          <w:szCs w:val="28"/>
        </w:rPr>
        <w:t>Мо</w:t>
      </w:r>
      <w:r w:rsidR="00980BF5">
        <w:rPr>
          <w:sz w:val="28"/>
          <w:szCs w:val="28"/>
        </w:rPr>
        <w:t>сква :</w:t>
      </w:r>
      <w:proofErr w:type="gramEnd"/>
      <w:r w:rsidR="00980BF5">
        <w:rPr>
          <w:sz w:val="28"/>
          <w:szCs w:val="28"/>
        </w:rPr>
        <w:t xml:space="preserve"> Дашков и К', 2016. – 461 </w:t>
      </w:r>
      <w:r w:rsidRPr="00043FB2">
        <w:rPr>
          <w:sz w:val="28"/>
          <w:szCs w:val="28"/>
        </w:rPr>
        <w:t xml:space="preserve">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8"/>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Монография – плод 50-летнего поиска. Многие её элементы написаны десятки лет назад и в некоторой мере разноречивы. Она предназначена для обеспечения права людей на овладение могуществом теоретической науки с помощью философствования в качестве высшей </w:t>
      </w:r>
      <w:r w:rsidRPr="00043FB2">
        <w:rPr>
          <w:sz w:val="28"/>
          <w:szCs w:val="28"/>
        </w:rPr>
        <w:lastRenderedPageBreak/>
        <w:t xml:space="preserve">формы мудрости. Она – ядро учебно-методического комплекса «Самоучитель философствования», изданного книгами и опубликованного на авторском сайте </w:t>
      </w:r>
      <w:r w:rsidRPr="00043FB2">
        <w:rPr>
          <w:rStyle w:val="s4"/>
          <w:sz w:val="28"/>
          <w:szCs w:val="28"/>
        </w:rPr>
        <w:t>sorit.ru</w:t>
      </w:r>
      <w:r w:rsidRPr="00043FB2">
        <w:rPr>
          <w:rStyle w:val="s1"/>
          <w:sz w:val="28"/>
          <w:szCs w:val="28"/>
        </w:rPr>
        <w:t>,</w:t>
      </w:r>
      <w:r w:rsidRPr="00043FB2">
        <w:rPr>
          <w:sz w:val="28"/>
          <w:szCs w:val="28"/>
        </w:rPr>
        <w:t xml:space="preserve"> и учебного курса «Уроки мышления (диалектической логики)», представленного на портале </w:t>
      </w:r>
      <w:r w:rsidRPr="00043FB2">
        <w:rPr>
          <w:rStyle w:val="s4"/>
          <w:sz w:val="28"/>
          <w:szCs w:val="28"/>
        </w:rPr>
        <w:t>miit-ief.ru</w:t>
      </w:r>
      <w:r w:rsidRPr="00043FB2">
        <w:rPr>
          <w:rStyle w:val="s1"/>
          <w:sz w:val="28"/>
          <w:szCs w:val="28"/>
        </w:rPr>
        <w:t xml:space="preserve"> </w:t>
      </w:r>
      <w:r w:rsidRPr="00043FB2">
        <w:rPr>
          <w:sz w:val="28"/>
          <w:szCs w:val="28"/>
        </w:rPr>
        <w:t>дистанционное обучение учебные материалы.</w:t>
      </w:r>
    </w:p>
    <w:p w:rsidR="00DA4C79" w:rsidRPr="00980BF5" w:rsidRDefault="00DA4C79" w:rsidP="00980BF5">
      <w:pPr>
        <w:pStyle w:val="p1"/>
        <w:spacing w:before="0" w:beforeAutospacing="0" w:after="0" w:afterAutospacing="0"/>
        <w:jc w:val="center"/>
        <w:rPr>
          <w:b/>
          <w:sz w:val="28"/>
          <w:szCs w:val="28"/>
        </w:rPr>
      </w:pPr>
      <w:r w:rsidRPr="00980BF5">
        <w:rPr>
          <w:rStyle w:val="s4"/>
          <w:b/>
          <w:sz w:val="28"/>
          <w:szCs w:val="28"/>
        </w:rPr>
        <w:t>Этнография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94. </w:t>
      </w:r>
      <w:r w:rsidRPr="00043FB2">
        <w:rPr>
          <w:rStyle w:val="s1"/>
          <w:sz w:val="28"/>
          <w:szCs w:val="28"/>
        </w:rPr>
        <w:t>Т5</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Ч-496</w:t>
      </w:r>
    </w:p>
    <w:p w:rsidR="00DA4C79" w:rsidRPr="00043FB2" w:rsidRDefault="00DA4C79" w:rsidP="00043FB2">
      <w:pPr>
        <w:pStyle w:val="p22"/>
        <w:spacing w:before="0" w:beforeAutospacing="0" w:after="0" w:afterAutospacing="0"/>
        <w:jc w:val="both"/>
        <w:rPr>
          <w:sz w:val="28"/>
          <w:szCs w:val="28"/>
        </w:rPr>
      </w:pPr>
      <w:r w:rsidRPr="00043FB2">
        <w:rPr>
          <w:rStyle w:val="s1"/>
          <w:sz w:val="28"/>
          <w:szCs w:val="28"/>
        </w:rPr>
        <w:t>Черных, А. В.</w:t>
      </w:r>
      <w:r w:rsidRPr="00043FB2">
        <w:rPr>
          <w:sz w:val="28"/>
          <w:szCs w:val="28"/>
        </w:rPr>
        <w:t xml:space="preserve"> Чуваши в Пермском крае: очерки истории и </w:t>
      </w:r>
      <w:proofErr w:type="gramStart"/>
      <w:r w:rsidRPr="00043FB2">
        <w:rPr>
          <w:sz w:val="28"/>
          <w:szCs w:val="28"/>
        </w:rPr>
        <w:t>этнографии :</w:t>
      </w:r>
      <w:proofErr w:type="gramEnd"/>
      <w:r w:rsidRPr="00043FB2">
        <w:rPr>
          <w:sz w:val="28"/>
          <w:szCs w:val="28"/>
        </w:rPr>
        <w:t xml:space="preserve"> научное издание / А. В. Черных, М. С. Каменских. - Санкт-</w:t>
      </w:r>
      <w:proofErr w:type="gramStart"/>
      <w:r w:rsidRPr="00043FB2">
        <w:rPr>
          <w:sz w:val="28"/>
          <w:szCs w:val="28"/>
        </w:rPr>
        <w:t>Петербург :</w:t>
      </w:r>
      <w:proofErr w:type="gramEnd"/>
      <w:r w:rsidRPr="00043FB2">
        <w:rPr>
          <w:sz w:val="28"/>
          <w:szCs w:val="28"/>
        </w:rPr>
        <w:t xml:space="preserve"> </w:t>
      </w:r>
      <w:proofErr w:type="spellStart"/>
      <w:r w:rsidRPr="00043FB2">
        <w:rPr>
          <w:sz w:val="28"/>
          <w:szCs w:val="28"/>
        </w:rPr>
        <w:t>Маматов</w:t>
      </w:r>
      <w:proofErr w:type="spellEnd"/>
      <w:r w:rsidRPr="00043FB2">
        <w:rPr>
          <w:sz w:val="28"/>
          <w:szCs w:val="28"/>
        </w:rPr>
        <w:t>, 2014. - 269 с. - (</w:t>
      </w:r>
      <w:proofErr w:type="spellStart"/>
      <w:r w:rsidRPr="00043FB2">
        <w:rPr>
          <w:sz w:val="28"/>
          <w:szCs w:val="28"/>
        </w:rPr>
        <w:t>Этнодисперсные</w:t>
      </w:r>
      <w:proofErr w:type="spellEnd"/>
      <w:r w:rsidRPr="00043FB2">
        <w:rPr>
          <w:sz w:val="28"/>
          <w:szCs w:val="28"/>
        </w:rPr>
        <w:t xml:space="preserve"> группы народов Пермского края).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В монографии на основе архивных, опубликованных в печати и полученных в результате полевых исследований этнографических источников рассматриваются особенности формирования и этнокультурные процессы у чувашей в Пермском крае на протяжении конца XVII - начала XXI в. Впервые в монографии авторами рассмотрены основные этапы формирования и миграций чувашей в Пермское </w:t>
      </w:r>
      <w:proofErr w:type="spellStart"/>
      <w:r w:rsidRPr="00043FB2">
        <w:rPr>
          <w:sz w:val="28"/>
          <w:szCs w:val="28"/>
        </w:rPr>
        <w:t>Прикамье</w:t>
      </w:r>
      <w:proofErr w:type="spellEnd"/>
      <w:r w:rsidRPr="00043FB2">
        <w:rPr>
          <w:sz w:val="28"/>
          <w:szCs w:val="28"/>
        </w:rPr>
        <w:t>, их численность и расселение, особенности функционирования языка и этнической культуры как в прошлом, так и настоящем.</w:t>
      </w:r>
    </w:p>
    <w:p w:rsidR="00980BF5" w:rsidRDefault="00980BF5" w:rsidP="00043FB2">
      <w:pPr>
        <w:pStyle w:val="p9"/>
        <w:spacing w:before="0" w:beforeAutospacing="0" w:after="0" w:afterAutospacing="0"/>
        <w:jc w:val="both"/>
        <w:rPr>
          <w:sz w:val="28"/>
          <w:szCs w:val="28"/>
        </w:rPr>
      </w:pPr>
    </w:p>
    <w:p w:rsidR="00980BF5" w:rsidRPr="00043FB2" w:rsidRDefault="00980BF5" w:rsidP="00043FB2">
      <w:pPr>
        <w:pStyle w:val="p9"/>
        <w:spacing w:before="0" w:beforeAutospacing="0" w:after="0" w:afterAutospacing="0"/>
        <w:jc w:val="both"/>
        <w:rPr>
          <w:sz w:val="28"/>
          <w:szCs w:val="28"/>
        </w:rPr>
      </w:pPr>
    </w:p>
    <w:p w:rsidR="00DA4C79" w:rsidRDefault="00980BF5" w:rsidP="00980BF5">
      <w:pPr>
        <w:pStyle w:val="p2"/>
        <w:spacing w:before="0" w:beforeAutospacing="0" w:after="0" w:afterAutospacing="0"/>
        <w:jc w:val="center"/>
        <w:rPr>
          <w:rStyle w:val="s3"/>
          <w:sz w:val="28"/>
          <w:szCs w:val="28"/>
        </w:rPr>
      </w:pPr>
      <w:proofErr w:type="gramStart"/>
      <w:r>
        <w:rPr>
          <w:rStyle w:val="s2"/>
          <w:sz w:val="28"/>
          <w:szCs w:val="28"/>
        </w:rPr>
        <w:t>8</w:t>
      </w:r>
      <w:r w:rsidR="00DA4C79" w:rsidRPr="00043FB2">
        <w:rPr>
          <w:rStyle w:val="s2"/>
          <w:sz w:val="28"/>
          <w:szCs w:val="28"/>
        </w:rPr>
        <w:t>.​</w:t>
      </w:r>
      <w:proofErr w:type="gramEnd"/>
      <w:r w:rsidR="00DA4C79" w:rsidRPr="00043FB2">
        <w:rPr>
          <w:rStyle w:val="s2"/>
          <w:sz w:val="28"/>
          <w:szCs w:val="28"/>
        </w:rPr>
        <w:t> </w:t>
      </w:r>
      <w:r w:rsidR="00DA4C79" w:rsidRPr="00043FB2">
        <w:rPr>
          <w:sz w:val="28"/>
          <w:szCs w:val="28"/>
        </w:rPr>
        <w:t xml:space="preserve"> </w:t>
      </w:r>
      <w:r w:rsidR="00DA4C79" w:rsidRPr="00043FB2">
        <w:rPr>
          <w:rStyle w:val="s3"/>
          <w:sz w:val="28"/>
          <w:szCs w:val="28"/>
        </w:rPr>
        <w:t>Культура. Наука. Образование</w:t>
      </w:r>
    </w:p>
    <w:p w:rsidR="00980BF5" w:rsidRPr="00043FB2" w:rsidRDefault="00980BF5" w:rsidP="00980BF5">
      <w:pPr>
        <w:pStyle w:val="p2"/>
        <w:spacing w:before="0" w:beforeAutospacing="0" w:after="0" w:afterAutospacing="0"/>
        <w:jc w:val="center"/>
        <w:rPr>
          <w:sz w:val="28"/>
          <w:szCs w:val="28"/>
        </w:rPr>
      </w:pP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Искусство</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95. </w:t>
      </w:r>
      <w:r w:rsidRPr="00043FB2">
        <w:rPr>
          <w:rStyle w:val="s1"/>
          <w:sz w:val="28"/>
          <w:szCs w:val="28"/>
        </w:rPr>
        <w:t>7</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Д 991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Сергей </w:t>
      </w:r>
      <w:proofErr w:type="gramStart"/>
      <w:r w:rsidRPr="00043FB2">
        <w:rPr>
          <w:rStyle w:val="s1"/>
          <w:sz w:val="28"/>
          <w:szCs w:val="28"/>
        </w:rPr>
        <w:t>Дягилев</w:t>
      </w:r>
      <w:r w:rsidRPr="00043FB2">
        <w:rPr>
          <w:sz w:val="28"/>
          <w:szCs w:val="28"/>
        </w:rPr>
        <w:t xml:space="preserve"> :</w:t>
      </w:r>
      <w:proofErr w:type="gramEnd"/>
      <w:r w:rsidRPr="00043FB2">
        <w:rPr>
          <w:sz w:val="28"/>
          <w:szCs w:val="28"/>
        </w:rPr>
        <w:t xml:space="preserve"> научно-популярная литература / авт.-сост. В. Калмыкова. - </w:t>
      </w:r>
      <w:proofErr w:type="gramStart"/>
      <w:r w:rsidRPr="00043FB2">
        <w:rPr>
          <w:sz w:val="28"/>
          <w:szCs w:val="28"/>
        </w:rPr>
        <w:t>Москва :</w:t>
      </w:r>
      <w:proofErr w:type="gramEnd"/>
      <w:r w:rsidRPr="00043FB2">
        <w:rPr>
          <w:sz w:val="28"/>
          <w:szCs w:val="28"/>
        </w:rPr>
        <w:t xml:space="preserve"> Колибри, 2016. - 95 с. - (История за час).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сбо</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Сергей Дягилев в юности мечтал о карьере музыканта, потом стал художественным критиком и наконец нашел себя в сфере музыкального театра. Гениальный импресарио, создатель "Русских сезонов", он совершил переворот в балете, соединив в своих спектаклях сразу несколько видов искусства. С ним работали лучшие композиторы и художники его эпохи. Дягилев занимает почетное место среди гениев XX века.</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Культурология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96. </w:t>
      </w:r>
      <w:r w:rsidRPr="00043FB2">
        <w:rPr>
          <w:rStyle w:val="s1"/>
          <w:sz w:val="28"/>
          <w:szCs w:val="28"/>
        </w:rPr>
        <w:t>Ч</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Б 144</w:t>
      </w:r>
    </w:p>
    <w:p w:rsidR="00DA4C79" w:rsidRPr="00043FB2" w:rsidRDefault="00DA4C79" w:rsidP="00043FB2">
      <w:pPr>
        <w:pStyle w:val="p6"/>
        <w:spacing w:before="0" w:beforeAutospacing="0" w:after="0" w:afterAutospacing="0"/>
        <w:jc w:val="both"/>
        <w:rPr>
          <w:sz w:val="28"/>
          <w:szCs w:val="28"/>
        </w:rPr>
      </w:pPr>
      <w:proofErr w:type="spellStart"/>
      <w:r w:rsidRPr="00043FB2">
        <w:rPr>
          <w:rStyle w:val="s1"/>
          <w:sz w:val="28"/>
          <w:szCs w:val="28"/>
        </w:rPr>
        <w:t>Багновская</w:t>
      </w:r>
      <w:proofErr w:type="spellEnd"/>
      <w:r w:rsidRPr="00043FB2">
        <w:rPr>
          <w:rStyle w:val="s1"/>
          <w:sz w:val="28"/>
          <w:szCs w:val="28"/>
        </w:rPr>
        <w:t>, Н. М.</w:t>
      </w:r>
      <w:r w:rsidRPr="00043FB2">
        <w:rPr>
          <w:sz w:val="28"/>
          <w:szCs w:val="28"/>
        </w:rPr>
        <w:t xml:space="preserve"> </w:t>
      </w:r>
      <w:proofErr w:type="gramStart"/>
      <w:r w:rsidRPr="00043FB2">
        <w:rPr>
          <w:sz w:val="28"/>
          <w:szCs w:val="28"/>
        </w:rPr>
        <w:t>Культурология :</w:t>
      </w:r>
      <w:proofErr w:type="gramEnd"/>
      <w:r w:rsidRPr="00043FB2">
        <w:rPr>
          <w:sz w:val="28"/>
          <w:szCs w:val="28"/>
        </w:rPr>
        <w:t xml:space="preserve"> учебник / Н. М. </w:t>
      </w:r>
      <w:proofErr w:type="spellStart"/>
      <w:r w:rsidRPr="00043FB2">
        <w:rPr>
          <w:sz w:val="28"/>
          <w:szCs w:val="28"/>
        </w:rPr>
        <w:t>Багновская</w:t>
      </w:r>
      <w:proofErr w:type="spellEnd"/>
      <w:r w:rsidRPr="00043FB2">
        <w:rPr>
          <w:sz w:val="28"/>
          <w:szCs w:val="28"/>
        </w:rPr>
        <w:t xml:space="preserve">. - 3-е изд. - </w:t>
      </w:r>
      <w:proofErr w:type="gramStart"/>
      <w:r w:rsidRPr="00043FB2">
        <w:rPr>
          <w:sz w:val="28"/>
          <w:szCs w:val="28"/>
        </w:rPr>
        <w:t>Москва :</w:t>
      </w:r>
      <w:proofErr w:type="gramEnd"/>
      <w:r w:rsidRPr="00043FB2">
        <w:rPr>
          <w:sz w:val="28"/>
          <w:szCs w:val="28"/>
        </w:rPr>
        <w:t xml:space="preserve"> Дашков и К', 2016. - 419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97. </w:t>
      </w:r>
      <w:r w:rsidRPr="00043FB2">
        <w:rPr>
          <w:rStyle w:val="s1"/>
          <w:sz w:val="28"/>
          <w:szCs w:val="28"/>
        </w:rPr>
        <w:t>Ч</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Р 892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lastRenderedPageBreak/>
        <w:t xml:space="preserve">Русская </w:t>
      </w:r>
      <w:proofErr w:type="gramStart"/>
      <w:r w:rsidRPr="00043FB2">
        <w:rPr>
          <w:rStyle w:val="s1"/>
          <w:sz w:val="28"/>
          <w:szCs w:val="28"/>
        </w:rPr>
        <w:t>культура</w:t>
      </w:r>
      <w:r w:rsidRPr="00043FB2">
        <w:rPr>
          <w:sz w:val="28"/>
          <w:szCs w:val="28"/>
        </w:rPr>
        <w:t xml:space="preserve"> :</w:t>
      </w:r>
      <w:proofErr w:type="gramEnd"/>
      <w:r w:rsidRPr="00043FB2">
        <w:rPr>
          <w:sz w:val="28"/>
          <w:szCs w:val="28"/>
        </w:rPr>
        <w:t xml:space="preserve"> сборник / А. А. Волков [и др.]. - </w:t>
      </w:r>
      <w:proofErr w:type="gramStart"/>
      <w:r w:rsidRPr="00043FB2">
        <w:rPr>
          <w:sz w:val="28"/>
          <w:szCs w:val="28"/>
        </w:rPr>
        <w:t>Москва :</w:t>
      </w:r>
      <w:proofErr w:type="gramEnd"/>
      <w:r w:rsidRPr="00043FB2">
        <w:rPr>
          <w:sz w:val="28"/>
          <w:szCs w:val="28"/>
        </w:rPr>
        <w:t xml:space="preserve"> Энциклопедия, 2007. - 319 </w:t>
      </w:r>
      <w:proofErr w:type="gramStart"/>
      <w:r w:rsidRPr="00043FB2">
        <w:rPr>
          <w:sz w:val="28"/>
          <w:szCs w:val="28"/>
        </w:rPr>
        <w:t>с. :</w:t>
      </w:r>
      <w:proofErr w:type="gramEnd"/>
      <w:r w:rsidRPr="00043FB2">
        <w:rPr>
          <w:sz w:val="28"/>
          <w:szCs w:val="28"/>
        </w:rPr>
        <w:t xml:space="preserve"> ил. - (Библиотека Новой Российской энциклопедии).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Книга "Русская культура" представляет собой свод кратких очерков, посвященных истории русской культуры с древнейших времен до сегодняшнего дня. Отдельные очерки посвящены литературе, архитектуре и изобразительному искусству, музыке, театру, кино, цирку, эстраде, музейному делу.</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Образование</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98. </w:t>
      </w:r>
      <w:r w:rsidRPr="00043FB2">
        <w:rPr>
          <w:rStyle w:val="s1"/>
          <w:sz w:val="28"/>
          <w:szCs w:val="28"/>
        </w:rPr>
        <w:t>Ч</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Д 641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Долгополова, И. В.</w:t>
      </w:r>
      <w:r w:rsidRPr="00043FB2">
        <w:rPr>
          <w:sz w:val="28"/>
          <w:szCs w:val="28"/>
        </w:rPr>
        <w:t xml:space="preserve"> Стиль деятельности в системе управления образовательным </w:t>
      </w:r>
      <w:proofErr w:type="gramStart"/>
      <w:r w:rsidRPr="00043FB2">
        <w:rPr>
          <w:sz w:val="28"/>
          <w:szCs w:val="28"/>
        </w:rPr>
        <w:t>пространством :</w:t>
      </w:r>
      <w:proofErr w:type="gramEnd"/>
      <w:r w:rsidRPr="00043FB2">
        <w:rPr>
          <w:sz w:val="28"/>
          <w:szCs w:val="28"/>
        </w:rPr>
        <w:t xml:space="preserve"> монография / И. В. Долгополова ; </w:t>
      </w:r>
      <w:proofErr w:type="spellStart"/>
      <w:r w:rsidRPr="00043FB2">
        <w:rPr>
          <w:sz w:val="28"/>
          <w:szCs w:val="28"/>
        </w:rPr>
        <w:t>Перм</w:t>
      </w:r>
      <w:proofErr w:type="spellEnd"/>
      <w:r w:rsidRPr="00043FB2">
        <w:rPr>
          <w:sz w:val="28"/>
          <w:szCs w:val="28"/>
        </w:rPr>
        <w:t xml:space="preserve">. нац. </w:t>
      </w:r>
      <w:proofErr w:type="spellStart"/>
      <w:r w:rsidRPr="00043FB2">
        <w:rPr>
          <w:sz w:val="28"/>
          <w:szCs w:val="28"/>
        </w:rPr>
        <w:t>исслед</w:t>
      </w:r>
      <w:proofErr w:type="spellEnd"/>
      <w:r w:rsidRPr="00043FB2">
        <w:rPr>
          <w:sz w:val="28"/>
          <w:szCs w:val="28"/>
        </w:rPr>
        <w:t xml:space="preserve">. </w:t>
      </w:r>
      <w:proofErr w:type="spellStart"/>
      <w:r w:rsidRPr="00043FB2">
        <w:rPr>
          <w:sz w:val="28"/>
          <w:szCs w:val="28"/>
        </w:rPr>
        <w:t>политехн</w:t>
      </w:r>
      <w:proofErr w:type="spellEnd"/>
      <w:r w:rsidRPr="00043FB2">
        <w:rPr>
          <w:sz w:val="28"/>
          <w:szCs w:val="28"/>
        </w:rPr>
        <w:t>. ун-т. - Пермь : Издательство ПНИПУ, 2015. - 210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Рассмотрен феномен стиля педагогической деятельности как показателя профессионального мастерства учителя, а также охарактеризована структура стиля деятельности школьников, компоненты которой могут рассматриваться как результаты формируемой в школе учебной деятельности. На основе анализа теоретического и эмпирического материала предложен путь исследования взаимосвязи стиля учебной деятельности и индивидуальности школьников с особенностями стиля и индивидуальности их учителей. В работе представлены психодиагностические инструменты для исследования стиля деятельности субъектов образовательного пространства: «Опросник стиля учебной деятельности» и «Опросник стиля педагогической деятельности». Детально раскрыт феномен </w:t>
      </w:r>
      <w:proofErr w:type="spellStart"/>
      <w:r w:rsidRPr="00043FB2">
        <w:rPr>
          <w:sz w:val="28"/>
          <w:szCs w:val="28"/>
        </w:rPr>
        <w:t>метаэффектов</w:t>
      </w:r>
      <w:proofErr w:type="spellEnd"/>
      <w:r w:rsidRPr="00043FB2">
        <w:rPr>
          <w:sz w:val="28"/>
          <w:szCs w:val="28"/>
        </w:rPr>
        <w:t xml:space="preserve"> деятельности и индивидуальности педагогов, что отражается как результат </w:t>
      </w:r>
      <w:proofErr w:type="spellStart"/>
      <w:r w:rsidRPr="00043FB2">
        <w:rPr>
          <w:sz w:val="28"/>
          <w:szCs w:val="28"/>
        </w:rPr>
        <w:t>метаиндивидуального</w:t>
      </w:r>
      <w:proofErr w:type="spellEnd"/>
      <w:r w:rsidRPr="00043FB2">
        <w:rPr>
          <w:sz w:val="28"/>
          <w:szCs w:val="28"/>
        </w:rPr>
        <w:t xml:space="preserve"> воздействия в учебной деятельности и индивидуальности их воспитанников.</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99. </w:t>
      </w:r>
      <w:r w:rsidRPr="00043FB2">
        <w:rPr>
          <w:rStyle w:val="s1"/>
          <w:sz w:val="28"/>
          <w:szCs w:val="28"/>
        </w:rPr>
        <w:t>Ч</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М 545</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Методические указания к</w:t>
      </w:r>
      <w:r w:rsidRPr="00043FB2">
        <w:rPr>
          <w:sz w:val="28"/>
          <w:szCs w:val="28"/>
        </w:rPr>
        <w:t xml:space="preserve"> выполнению квалификационной </w:t>
      </w:r>
      <w:proofErr w:type="gramStart"/>
      <w:r w:rsidRPr="00043FB2">
        <w:rPr>
          <w:sz w:val="28"/>
          <w:szCs w:val="28"/>
        </w:rPr>
        <w:t>работы :</w:t>
      </w:r>
      <w:proofErr w:type="gramEnd"/>
      <w:r w:rsidRPr="00043FB2">
        <w:rPr>
          <w:sz w:val="28"/>
          <w:szCs w:val="28"/>
        </w:rPr>
        <w:t xml:space="preserve"> методические указания / </w:t>
      </w:r>
      <w:proofErr w:type="spellStart"/>
      <w:r w:rsidRPr="00043FB2">
        <w:rPr>
          <w:sz w:val="28"/>
          <w:szCs w:val="28"/>
        </w:rPr>
        <w:t>Перм</w:t>
      </w:r>
      <w:proofErr w:type="spellEnd"/>
      <w:r w:rsidRPr="00043FB2">
        <w:rPr>
          <w:sz w:val="28"/>
          <w:szCs w:val="28"/>
        </w:rPr>
        <w:t xml:space="preserve">. нац. </w:t>
      </w:r>
      <w:proofErr w:type="spellStart"/>
      <w:r w:rsidRPr="00043FB2">
        <w:rPr>
          <w:sz w:val="28"/>
          <w:szCs w:val="28"/>
        </w:rPr>
        <w:t>ис</w:t>
      </w:r>
      <w:r w:rsidR="00980BF5">
        <w:rPr>
          <w:sz w:val="28"/>
          <w:szCs w:val="28"/>
        </w:rPr>
        <w:t>след</w:t>
      </w:r>
      <w:proofErr w:type="spellEnd"/>
      <w:r w:rsidR="00980BF5">
        <w:rPr>
          <w:sz w:val="28"/>
          <w:szCs w:val="28"/>
        </w:rPr>
        <w:t xml:space="preserve">. </w:t>
      </w:r>
      <w:proofErr w:type="spellStart"/>
      <w:r w:rsidR="00980BF5">
        <w:rPr>
          <w:sz w:val="28"/>
          <w:szCs w:val="28"/>
        </w:rPr>
        <w:t>политехн</w:t>
      </w:r>
      <w:proofErr w:type="spellEnd"/>
      <w:r w:rsidR="00980BF5">
        <w:rPr>
          <w:sz w:val="28"/>
          <w:szCs w:val="28"/>
        </w:rPr>
        <w:t>. ун-т ; сост. А. М. </w:t>
      </w:r>
      <w:proofErr w:type="spellStart"/>
      <w:r w:rsidRPr="00043FB2">
        <w:rPr>
          <w:sz w:val="28"/>
          <w:szCs w:val="28"/>
        </w:rPr>
        <w:t>Бургонутдинов</w:t>
      </w:r>
      <w:proofErr w:type="spellEnd"/>
      <w:r w:rsidRPr="00043FB2">
        <w:rPr>
          <w:sz w:val="28"/>
          <w:szCs w:val="28"/>
        </w:rPr>
        <w:t xml:space="preserve">. - </w:t>
      </w:r>
      <w:proofErr w:type="gramStart"/>
      <w:r w:rsidRPr="00043FB2">
        <w:rPr>
          <w:sz w:val="28"/>
          <w:szCs w:val="28"/>
        </w:rPr>
        <w:t>Пермь :</w:t>
      </w:r>
      <w:proofErr w:type="gramEnd"/>
      <w:r w:rsidRPr="00043FB2">
        <w:rPr>
          <w:sz w:val="28"/>
          <w:szCs w:val="28"/>
        </w:rPr>
        <w:t xml:space="preserve"> Издательство ПНИПУ, 2015. - 31 с. </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чз</w:t>
      </w:r>
      <w:proofErr w:type="spellEnd"/>
      <w:r w:rsidRPr="00043FB2">
        <w:rPr>
          <w:sz w:val="28"/>
          <w:szCs w:val="28"/>
        </w:rPr>
        <w:t>(1)</w:t>
      </w:r>
    </w:p>
    <w:p w:rsidR="00DA4C79" w:rsidRDefault="00DA4C79" w:rsidP="00043FB2">
      <w:pPr>
        <w:pStyle w:val="p9"/>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методических указаниях рассмотрен процесс подготовки выпускной квалификационной работы от выбора темы до защиты, а также тематика, объем, структура и последовательность выполнения. Приведены рекомендации и требования к структуре и содержанию выпускной квалификационной работы. Методические указания подготовлены на основе ФГОС, ФЗ № 273 от 29 декабря 2012 г., ГОСТ 2105-95 ЕСКД, ГОСТ Р 1.5-2004. Предназначены для студентов направления подготовки 08.03.01(270800.62) "Строительство", профиля подготовки "Автомобильные дороги", уровня подготовки "Бакалавр".</w:t>
      </w:r>
    </w:p>
    <w:p w:rsidR="00980BF5" w:rsidRPr="00043FB2" w:rsidRDefault="00980BF5" w:rsidP="00043FB2">
      <w:pPr>
        <w:pStyle w:val="p9"/>
        <w:spacing w:before="0" w:beforeAutospacing="0" w:after="0" w:afterAutospacing="0"/>
        <w:jc w:val="both"/>
        <w:rPr>
          <w:sz w:val="28"/>
          <w:szCs w:val="28"/>
        </w:rPr>
      </w:pPr>
    </w:p>
    <w:p w:rsidR="00DA4C79" w:rsidRDefault="00DA4C79" w:rsidP="00980BF5">
      <w:pPr>
        <w:pStyle w:val="p10"/>
        <w:spacing w:before="0" w:beforeAutospacing="0" w:after="0" w:afterAutospacing="0"/>
        <w:jc w:val="center"/>
        <w:rPr>
          <w:rStyle w:val="s3"/>
          <w:sz w:val="28"/>
          <w:szCs w:val="28"/>
        </w:rPr>
      </w:pPr>
      <w:proofErr w:type="gramStart"/>
      <w:r w:rsidRPr="00043FB2">
        <w:rPr>
          <w:rStyle w:val="s6"/>
          <w:sz w:val="28"/>
          <w:szCs w:val="28"/>
        </w:rPr>
        <w:lastRenderedPageBreak/>
        <w:t>9.​</w:t>
      </w:r>
      <w:proofErr w:type="gramEnd"/>
      <w:r w:rsidRPr="00043FB2">
        <w:rPr>
          <w:rStyle w:val="s6"/>
          <w:sz w:val="28"/>
          <w:szCs w:val="28"/>
        </w:rPr>
        <w:t> </w:t>
      </w:r>
      <w:r w:rsidRPr="00043FB2">
        <w:rPr>
          <w:rStyle w:val="s3"/>
          <w:sz w:val="28"/>
          <w:szCs w:val="28"/>
        </w:rPr>
        <w:t>Языкознание. Литературоведение</w:t>
      </w:r>
    </w:p>
    <w:p w:rsidR="00980BF5" w:rsidRDefault="00980BF5" w:rsidP="00980BF5">
      <w:pPr>
        <w:pStyle w:val="p10"/>
        <w:spacing w:before="0" w:beforeAutospacing="0" w:after="0" w:afterAutospacing="0"/>
        <w:jc w:val="center"/>
        <w:rPr>
          <w:rStyle w:val="s3"/>
          <w:sz w:val="28"/>
          <w:szCs w:val="28"/>
        </w:rPr>
      </w:pPr>
    </w:p>
    <w:p w:rsidR="00DA4C79" w:rsidRPr="00980BF5" w:rsidRDefault="00DA4C79" w:rsidP="00980BF5">
      <w:pPr>
        <w:pStyle w:val="p1"/>
        <w:spacing w:before="0" w:beforeAutospacing="0" w:after="0" w:afterAutospacing="0"/>
        <w:jc w:val="center"/>
        <w:rPr>
          <w:b/>
          <w:sz w:val="28"/>
          <w:szCs w:val="28"/>
        </w:rPr>
      </w:pPr>
      <w:r w:rsidRPr="00980BF5">
        <w:rPr>
          <w:rStyle w:val="s4"/>
          <w:b/>
          <w:sz w:val="28"/>
          <w:szCs w:val="28"/>
        </w:rPr>
        <w:t>Литературоведение</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100. </w:t>
      </w:r>
      <w:r w:rsidRPr="00043FB2">
        <w:rPr>
          <w:rStyle w:val="s1"/>
          <w:sz w:val="28"/>
          <w:szCs w:val="28"/>
        </w:rPr>
        <w:t>8</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К 365</w:t>
      </w:r>
    </w:p>
    <w:p w:rsidR="00DA4C79" w:rsidRPr="00043FB2" w:rsidRDefault="00DA4C79" w:rsidP="00043FB2">
      <w:pPr>
        <w:pStyle w:val="p32"/>
        <w:spacing w:before="0" w:beforeAutospacing="0" w:after="0" w:afterAutospacing="0"/>
        <w:jc w:val="both"/>
        <w:rPr>
          <w:sz w:val="28"/>
          <w:szCs w:val="28"/>
        </w:rPr>
      </w:pPr>
      <w:proofErr w:type="spellStart"/>
      <w:r w:rsidRPr="00043FB2">
        <w:rPr>
          <w:rStyle w:val="s1"/>
          <w:sz w:val="28"/>
          <w:szCs w:val="28"/>
        </w:rPr>
        <w:t>Кертман</w:t>
      </w:r>
      <w:proofErr w:type="spellEnd"/>
      <w:r w:rsidRPr="00043FB2">
        <w:rPr>
          <w:rStyle w:val="s1"/>
          <w:sz w:val="28"/>
          <w:szCs w:val="28"/>
        </w:rPr>
        <w:t>, Л.</w:t>
      </w:r>
      <w:r w:rsidRPr="00043FB2">
        <w:rPr>
          <w:sz w:val="28"/>
          <w:szCs w:val="28"/>
        </w:rPr>
        <w:t xml:space="preserve"> Душа, родившаяся где-то. Марина Цветаева и Кристин, дочь </w:t>
      </w:r>
      <w:proofErr w:type="spellStart"/>
      <w:r w:rsidRPr="00043FB2">
        <w:rPr>
          <w:sz w:val="28"/>
          <w:szCs w:val="28"/>
        </w:rPr>
        <w:t>Лавранса</w:t>
      </w:r>
      <w:proofErr w:type="spellEnd"/>
      <w:r w:rsidRPr="00043FB2">
        <w:rPr>
          <w:sz w:val="28"/>
          <w:szCs w:val="28"/>
        </w:rPr>
        <w:t xml:space="preserve"> / Л. </w:t>
      </w:r>
      <w:proofErr w:type="spellStart"/>
      <w:r w:rsidRPr="00043FB2">
        <w:rPr>
          <w:sz w:val="28"/>
          <w:szCs w:val="28"/>
        </w:rPr>
        <w:t>Кертман</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Возвращение, 2016. - 159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 xml:space="preserve">Среди множества работ, посвященных Марине Цветаевой, впервые выходящая в свет книга Лины </w:t>
      </w:r>
      <w:proofErr w:type="spellStart"/>
      <w:r w:rsidRPr="00043FB2">
        <w:rPr>
          <w:sz w:val="28"/>
          <w:szCs w:val="28"/>
        </w:rPr>
        <w:t>Кертман</w:t>
      </w:r>
      <w:proofErr w:type="spellEnd"/>
      <w:r w:rsidRPr="00043FB2">
        <w:rPr>
          <w:sz w:val="28"/>
          <w:szCs w:val="28"/>
        </w:rPr>
        <w:t xml:space="preserve"> стоит особняком. Цветаева — великий русский поэт ХХ века. Кристин, дочь </w:t>
      </w:r>
      <w:proofErr w:type="spellStart"/>
      <w:r w:rsidRPr="00043FB2">
        <w:rPr>
          <w:sz w:val="28"/>
          <w:szCs w:val="28"/>
        </w:rPr>
        <w:t>Лавранса</w:t>
      </w:r>
      <w:proofErr w:type="spellEnd"/>
      <w:r w:rsidRPr="00043FB2">
        <w:rPr>
          <w:sz w:val="28"/>
          <w:szCs w:val="28"/>
        </w:rPr>
        <w:t xml:space="preserve"> — героиня одноименного романа </w:t>
      </w:r>
      <w:proofErr w:type="spellStart"/>
      <w:r w:rsidRPr="00043FB2">
        <w:rPr>
          <w:sz w:val="28"/>
          <w:szCs w:val="28"/>
        </w:rPr>
        <w:t>Сигрид</w:t>
      </w:r>
      <w:proofErr w:type="spellEnd"/>
      <w:r w:rsidRPr="00043FB2">
        <w:rPr>
          <w:sz w:val="28"/>
          <w:szCs w:val="28"/>
        </w:rPr>
        <w:t xml:space="preserve"> </w:t>
      </w:r>
      <w:proofErr w:type="spellStart"/>
      <w:r w:rsidRPr="00043FB2">
        <w:rPr>
          <w:sz w:val="28"/>
          <w:szCs w:val="28"/>
        </w:rPr>
        <w:t>Унсет</w:t>
      </w:r>
      <w:proofErr w:type="spellEnd"/>
      <w:r w:rsidRPr="00043FB2">
        <w:rPr>
          <w:sz w:val="28"/>
          <w:szCs w:val="28"/>
        </w:rPr>
        <w:t xml:space="preserve">, женщина из норвежского средневековья. Что так тесно роднит их? Почему эта книга была своей для Цветаевой? И почему она хранила это в тайне? Вдумчивое повествование автора, глубоко и тонко исследующего эти вопросы, не оставит равнодушным тех, кому близки судьба и творчество Цветаевой. </w:t>
      </w:r>
    </w:p>
    <w:p w:rsidR="00DA4C79" w:rsidRPr="00980BF5" w:rsidRDefault="00DA4C79" w:rsidP="00980BF5">
      <w:pPr>
        <w:pStyle w:val="p1"/>
        <w:spacing w:before="0" w:beforeAutospacing="0" w:after="0" w:afterAutospacing="0"/>
        <w:jc w:val="center"/>
        <w:rPr>
          <w:b/>
          <w:sz w:val="28"/>
          <w:szCs w:val="28"/>
        </w:rPr>
      </w:pPr>
      <w:r w:rsidRPr="00980BF5">
        <w:rPr>
          <w:rStyle w:val="s4"/>
          <w:b/>
          <w:sz w:val="28"/>
          <w:szCs w:val="28"/>
        </w:rPr>
        <w:t>Художественная литература. Поэзия</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101. </w:t>
      </w:r>
      <w:r w:rsidRPr="00043FB2">
        <w:rPr>
          <w:rStyle w:val="s1"/>
          <w:sz w:val="28"/>
          <w:szCs w:val="28"/>
        </w:rPr>
        <w:t>8-1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Д 131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Давидов, М. И.</w:t>
      </w:r>
      <w:r w:rsidRPr="00043FB2">
        <w:rPr>
          <w:sz w:val="28"/>
          <w:szCs w:val="28"/>
        </w:rPr>
        <w:t xml:space="preserve"> Далекая </w:t>
      </w:r>
      <w:proofErr w:type="gramStart"/>
      <w:r w:rsidRPr="00043FB2">
        <w:rPr>
          <w:sz w:val="28"/>
          <w:szCs w:val="28"/>
        </w:rPr>
        <w:t>звезда :</w:t>
      </w:r>
      <w:proofErr w:type="gramEnd"/>
      <w:r w:rsidRPr="00043FB2">
        <w:rPr>
          <w:sz w:val="28"/>
          <w:szCs w:val="28"/>
        </w:rPr>
        <w:t xml:space="preserve"> книга стихов и песен / М. И. Давидов. – </w:t>
      </w:r>
      <w:proofErr w:type="gramStart"/>
      <w:r w:rsidRPr="00043FB2">
        <w:rPr>
          <w:sz w:val="28"/>
          <w:szCs w:val="28"/>
        </w:rPr>
        <w:t>Пермь :</w:t>
      </w:r>
      <w:proofErr w:type="gramEnd"/>
      <w:r w:rsidRPr="00043FB2">
        <w:rPr>
          <w:sz w:val="28"/>
          <w:szCs w:val="28"/>
        </w:rPr>
        <w:t xml:space="preserve"> [б. и.], 2015. - 191 с.</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Аннотация: </w:t>
      </w:r>
      <w:r w:rsidRPr="00043FB2">
        <w:rPr>
          <w:sz w:val="28"/>
          <w:szCs w:val="28"/>
        </w:rPr>
        <w:t>Автор уже несколько лет проводит литературные встречи, выступает перед студенческой аудиторией, но скромно считает себя начинающим поэтом. Интерес слушателей к произведениям и стал толчком к изданию автором первого поэтического сборника – своеобразной квинтэссенцией стихотворений, нашедших отзыв в душах слушателей, и песен, которые «ушли в народ».</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102. </w:t>
      </w:r>
      <w:r w:rsidRPr="00043FB2">
        <w:rPr>
          <w:rStyle w:val="s1"/>
          <w:sz w:val="28"/>
          <w:szCs w:val="28"/>
        </w:rPr>
        <w:t>8-1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О-116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О доблестях, о</w:t>
      </w:r>
      <w:r w:rsidRPr="00043FB2">
        <w:rPr>
          <w:sz w:val="28"/>
          <w:szCs w:val="28"/>
        </w:rPr>
        <w:t xml:space="preserve"> подвигах, о </w:t>
      </w:r>
      <w:proofErr w:type="gramStart"/>
      <w:r w:rsidRPr="00043FB2">
        <w:rPr>
          <w:sz w:val="28"/>
          <w:szCs w:val="28"/>
        </w:rPr>
        <w:t>славе :</w:t>
      </w:r>
      <w:proofErr w:type="gramEnd"/>
      <w:r w:rsidRPr="00043FB2">
        <w:rPr>
          <w:sz w:val="28"/>
          <w:szCs w:val="28"/>
        </w:rPr>
        <w:t xml:space="preserve"> сборник / сост. Е. Э. Байер. - Санкт-</w:t>
      </w:r>
      <w:proofErr w:type="gramStart"/>
      <w:r w:rsidRPr="00043FB2">
        <w:rPr>
          <w:sz w:val="28"/>
          <w:szCs w:val="28"/>
        </w:rPr>
        <w:t>Петербург :</w:t>
      </w:r>
      <w:proofErr w:type="gramEnd"/>
      <w:r w:rsidRPr="00043FB2">
        <w:rPr>
          <w:sz w:val="28"/>
          <w:szCs w:val="28"/>
        </w:rPr>
        <w:t xml:space="preserve"> Паритет, 2010. - 317 с. - (Антология поэзии).</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 xml:space="preserve">Аннотация: </w:t>
      </w:r>
      <w:proofErr w:type="gramStart"/>
      <w:r w:rsidRPr="00043FB2">
        <w:rPr>
          <w:sz w:val="28"/>
          <w:szCs w:val="28"/>
        </w:rPr>
        <w:t>В</w:t>
      </w:r>
      <w:proofErr w:type="gramEnd"/>
      <w:r w:rsidRPr="00043FB2">
        <w:rPr>
          <w:sz w:val="28"/>
          <w:szCs w:val="28"/>
        </w:rPr>
        <w:t xml:space="preserve"> сборник вошли стихотворения, воспевающие ратный и гражданский подвиг русского человека с древнейших времен. Здесь представлены литературно обработанные легенды и предания «старины глубокой» — об Олеге и Святославе, Дмитрии Донском и </w:t>
      </w:r>
      <w:proofErr w:type="spellStart"/>
      <w:r w:rsidRPr="00043FB2">
        <w:rPr>
          <w:sz w:val="28"/>
          <w:szCs w:val="28"/>
        </w:rPr>
        <w:t>Евпатии</w:t>
      </w:r>
      <w:proofErr w:type="spellEnd"/>
      <w:r w:rsidRPr="00043FB2">
        <w:rPr>
          <w:sz w:val="28"/>
          <w:szCs w:val="28"/>
        </w:rPr>
        <w:t xml:space="preserve"> </w:t>
      </w:r>
      <w:proofErr w:type="spellStart"/>
      <w:r w:rsidRPr="00043FB2">
        <w:rPr>
          <w:sz w:val="28"/>
          <w:szCs w:val="28"/>
        </w:rPr>
        <w:t>Коловрате</w:t>
      </w:r>
      <w:proofErr w:type="spellEnd"/>
      <w:r w:rsidRPr="00043FB2">
        <w:rPr>
          <w:sz w:val="28"/>
          <w:szCs w:val="28"/>
        </w:rPr>
        <w:t>; произведения, основывающиеся на исторических фактах, стихи, посвященные столпам Отечества, стоявшим у колыбели российской науки и культуры, искусства и воинского дела, М. В. Ломоносову, А. В. Суворову, Н. М. Карамзину, А. С. Пушкину, Д. В. Давыдову и многим другим.</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103. </w:t>
      </w:r>
      <w:r w:rsidRPr="00043FB2">
        <w:rPr>
          <w:rStyle w:val="s1"/>
          <w:sz w:val="28"/>
          <w:szCs w:val="28"/>
        </w:rPr>
        <w:t>8-1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О-232</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Образ родины в</w:t>
      </w:r>
      <w:r w:rsidRPr="00043FB2">
        <w:rPr>
          <w:sz w:val="28"/>
          <w:szCs w:val="28"/>
        </w:rPr>
        <w:t xml:space="preserve"> русской </w:t>
      </w:r>
      <w:proofErr w:type="gramStart"/>
      <w:r w:rsidRPr="00043FB2">
        <w:rPr>
          <w:sz w:val="28"/>
          <w:szCs w:val="28"/>
        </w:rPr>
        <w:t>поэзии :</w:t>
      </w:r>
      <w:proofErr w:type="gramEnd"/>
      <w:r w:rsidRPr="00043FB2">
        <w:rPr>
          <w:sz w:val="28"/>
          <w:szCs w:val="28"/>
        </w:rPr>
        <w:t xml:space="preserve"> сборник / сост. Е. Э. Байер. - Санкт-</w:t>
      </w:r>
      <w:proofErr w:type="gramStart"/>
      <w:r w:rsidRPr="00043FB2">
        <w:rPr>
          <w:sz w:val="28"/>
          <w:szCs w:val="28"/>
        </w:rPr>
        <w:t>Петербург :</w:t>
      </w:r>
      <w:proofErr w:type="gramEnd"/>
      <w:r w:rsidRPr="00043FB2">
        <w:rPr>
          <w:sz w:val="28"/>
          <w:szCs w:val="28"/>
        </w:rPr>
        <w:t xml:space="preserve"> Паритет, 2009. - 317 с. - (Антология поэзии).</w:t>
      </w:r>
    </w:p>
    <w:p w:rsidR="00DA4C79" w:rsidRPr="00043FB2" w:rsidRDefault="00DA4C79" w:rsidP="00043FB2">
      <w:pPr>
        <w:pStyle w:val="p7"/>
        <w:spacing w:before="0" w:beforeAutospacing="0" w:after="0" w:afterAutospacing="0"/>
        <w:jc w:val="both"/>
        <w:rPr>
          <w:sz w:val="28"/>
          <w:szCs w:val="28"/>
        </w:rPr>
      </w:pPr>
      <w:r w:rsidRPr="00043FB2">
        <w:rPr>
          <w:sz w:val="28"/>
          <w:szCs w:val="28"/>
        </w:rPr>
        <w:lastRenderedPageBreak/>
        <w:t xml:space="preserve">Экземпляры: всего:1 - </w:t>
      </w:r>
      <w:proofErr w:type="spellStart"/>
      <w:r w:rsidRPr="00043FB2">
        <w:rPr>
          <w:sz w:val="28"/>
          <w:szCs w:val="28"/>
        </w:rPr>
        <w:t>кх</w:t>
      </w:r>
      <w:proofErr w:type="spellEnd"/>
      <w:r w:rsidRPr="00043FB2">
        <w:rPr>
          <w:sz w:val="28"/>
          <w:szCs w:val="28"/>
        </w:rPr>
        <w:t>(1)</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104. </w:t>
      </w:r>
      <w:r w:rsidRPr="00043FB2">
        <w:rPr>
          <w:rStyle w:val="s1"/>
          <w:sz w:val="28"/>
          <w:szCs w:val="28"/>
        </w:rPr>
        <w:t>8-1</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П 673</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Поэты пушкинского круга</w:t>
      </w:r>
      <w:r w:rsidRPr="00043FB2">
        <w:rPr>
          <w:sz w:val="28"/>
          <w:szCs w:val="28"/>
        </w:rPr>
        <w:t xml:space="preserve"> / сост. С. Ю. Куликова. - Санкт-</w:t>
      </w:r>
      <w:proofErr w:type="gramStart"/>
      <w:r w:rsidRPr="00043FB2">
        <w:rPr>
          <w:sz w:val="28"/>
          <w:szCs w:val="28"/>
        </w:rPr>
        <w:t>Петербург :</w:t>
      </w:r>
      <w:proofErr w:type="gramEnd"/>
      <w:r w:rsidRPr="00043FB2">
        <w:rPr>
          <w:sz w:val="28"/>
          <w:szCs w:val="28"/>
        </w:rPr>
        <w:t xml:space="preserve"> Паритет, 2010. - 350 с. - (Антология поэзии).</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кх</w:t>
      </w:r>
      <w:proofErr w:type="spellEnd"/>
      <w:r w:rsidRPr="00043FB2">
        <w:rPr>
          <w:sz w:val="28"/>
          <w:szCs w:val="28"/>
        </w:rPr>
        <w:t>(1)</w:t>
      </w:r>
    </w:p>
    <w:p w:rsidR="00DA4C79" w:rsidRPr="00980BF5" w:rsidRDefault="00DA4C79" w:rsidP="00980BF5">
      <w:pPr>
        <w:pStyle w:val="p3"/>
        <w:spacing w:before="0" w:beforeAutospacing="0" w:after="0" w:afterAutospacing="0"/>
        <w:jc w:val="center"/>
        <w:rPr>
          <w:b/>
          <w:sz w:val="28"/>
          <w:szCs w:val="28"/>
        </w:rPr>
      </w:pPr>
      <w:r w:rsidRPr="00980BF5">
        <w:rPr>
          <w:rStyle w:val="s4"/>
          <w:b/>
          <w:sz w:val="28"/>
          <w:szCs w:val="28"/>
        </w:rPr>
        <w:t>Языкознание</w:t>
      </w:r>
    </w:p>
    <w:p w:rsidR="00DA4C79" w:rsidRPr="00043FB2" w:rsidRDefault="00DA4C79" w:rsidP="00043FB2">
      <w:pPr>
        <w:pStyle w:val="p4"/>
        <w:spacing w:before="0" w:beforeAutospacing="0" w:after="0" w:afterAutospacing="0"/>
        <w:jc w:val="both"/>
        <w:rPr>
          <w:sz w:val="28"/>
          <w:szCs w:val="28"/>
        </w:rPr>
      </w:pPr>
      <w:r w:rsidRPr="00043FB2">
        <w:rPr>
          <w:sz w:val="28"/>
          <w:szCs w:val="28"/>
        </w:rPr>
        <w:t xml:space="preserve">105. </w:t>
      </w:r>
      <w:r w:rsidRPr="00043FB2">
        <w:rPr>
          <w:rStyle w:val="s1"/>
          <w:sz w:val="28"/>
          <w:szCs w:val="28"/>
        </w:rPr>
        <w:t>42</w:t>
      </w:r>
    </w:p>
    <w:p w:rsidR="00DA4C79" w:rsidRPr="00043FB2" w:rsidRDefault="00DA4C79" w:rsidP="00043FB2">
      <w:pPr>
        <w:pStyle w:val="p5"/>
        <w:spacing w:before="0" w:beforeAutospacing="0" w:after="0" w:afterAutospacing="0"/>
        <w:jc w:val="both"/>
        <w:rPr>
          <w:sz w:val="28"/>
          <w:szCs w:val="28"/>
        </w:rPr>
      </w:pPr>
      <w:r w:rsidRPr="00043FB2">
        <w:rPr>
          <w:rStyle w:val="s1"/>
          <w:sz w:val="28"/>
          <w:szCs w:val="28"/>
        </w:rPr>
        <w:t>М 606</w:t>
      </w:r>
    </w:p>
    <w:p w:rsidR="00DA4C79" w:rsidRPr="00043FB2" w:rsidRDefault="00DA4C79" w:rsidP="00043FB2">
      <w:pPr>
        <w:pStyle w:val="p6"/>
        <w:spacing w:before="0" w:beforeAutospacing="0" w:after="0" w:afterAutospacing="0"/>
        <w:jc w:val="both"/>
        <w:rPr>
          <w:sz w:val="28"/>
          <w:szCs w:val="28"/>
        </w:rPr>
      </w:pPr>
      <w:r w:rsidRPr="00043FB2">
        <w:rPr>
          <w:rStyle w:val="s1"/>
          <w:sz w:val="28"/>
          <w:szCs w:val="28"/>
        </w:rPr>
        <w:t>Милорадович, Ж. М.</w:t>
      </w:r>
      <w:r w:rsidRPr="00043FB2">
        <w:rPr>
          <w:sz w:val="28"/>
          <w:szCs w:val="28"/>
        </w:rPr>
        <w:t xml:space="preserve"> Англо-русский русско-английский словарь с использованием </w:t>
      </w:r>
      <w:proofErr w:type="gramStart"/>
      <w:r w:rsidRPr="00043FB2">
        <w:rPr>
          <w:sz w:val="28"/>
          <w:szCs w:val="28"/>
        </w:rPr>
        <w:t>грамматики :</w:t>
      </w:r>
      <w:proofErr w:type="gramEnd"/>
      <w:r w:rsidRPr="00043FB2">
        <w:rPr>
          <w:sz w:val="28"/>
          <w:szCs w:val="28"/>
        </w:rPr>
        <w:t xml:space="preserve"> словар</w:t>
      </w:r>
      <w:r w:rsidR="00980BF5">
        <w:rPr>
          <w:sz w:val="28"/>
          <w:szCs w:val="28"/>
        </w:rPr>
        <w:t>ь / Ж. М. Милорадович ; ред. С. </w:t>
      </w:r>
      <w:proofErr w:type="spellStart"/>
      <w:r w:rsidRPr="00043FB2">
        <w:rPr>
          <w:sz w:val="28"/>
          <w:szCs w:val="28"/>
        </w:rPr>
        <w:t>Танасиевич</w:t>
      </w:r>
      <w:proofErr w:type="spellEnd"/>
      <w:r w:rsidRPr="00043FB2">
        <w:rPr>
          <w:sz w:val="28"/>
          <w:szCs w:val="28"/>
        </w:rPr>
        <w:t xml:space="preserve">. - </w:t>
      </w:r>
      <w:proofErr w:type="gramStart"/>
      <w:r w:rsidRPr="00043FB2">
        <w:rPr>
          <w:sz w:val="28"/>
          <w:szCs w:val="28"/>
        </w:rPr>
        <w:t>Москва :</w:t>
      </w:r>
      <w:proofErr w:type="gramEnd"/>
      <w:r w:rsidRPr="00043FB2">
        <w:rPr>
          <w:sz w:val="28"/>
          <w:szCs w:val="28"/>
        </w:rPr>
        <w:t xml:space="preserve"> Вече, 2008. - 668 с. - (Грамматические словари Милорадовича).</w:t>
      </w:r>
    </w:p>
    <w:p w:rsidR="00DA4C79" w:rsidRPr="00043FB2" w:rsidRDefault="00DA4C79" w:rsidP="00043FB2">
      <w:pPr>
        <w:pStyle w:val="p7"/>
        <w:spacing w:before="0" w:beforeAutospacing="0" w:after="0" w:afterAutospacing="0"/>
        <w:jc w:val="both"/>
        <w:rPr>
          <w:sz w:val="28"/>
          <w:szCs w:val="28"/>
        </w:rPr>
      </w:pPr>
      <w:r w:rsidRPr="00043FB2">
        <w:rPr>
          <w:sz w:val="28"/>
          <w:szCs w:val="28"/>
        </w:rPr>
        <w:t xml:space="preserve">Экземпляры: всего:1 - </w:t>
      </w:r>
      <w:proofErr w:type="spellStart"/>
      <w:r w:rsidRPr="00043FB2">
        <w:rPr>
          <w:sz w:val="28"/>
          <w:szCs w:val="28"/>
        </w:rPr>
        <w:t>учаб</w:t>
      </w:r>
      <w:proofErr w:type="spellEnd"/>
      <w:r w:rsidRPr="00043FB2">
        <w:rPr>
          <w:sz w:val="28"/>
          <w:szCs w:val="28"/>
        </w:rPr>
        <w:t>(1)</w:t>
      </w:r>
    </w:p>
    <w:p w:rsidR="00EA163F" w:rsidRPr="00043FB2" w:rsidRDefault="00EA163F" w:rsidP="00043FB2">
      <w:pPr>
        <w:spacing w:after="0" w:line="240" w:lineRule="auto"/>
        <w:jc w:val="both"/>
        <w:rPr>
          <w:rFonts w:ascii="Times New Roman" w:hAnsi="Times New Roman" w:cs="Times New Roman"/>
          <w:sz w:val="28"/>
          <w:szCs w:val="28"/>
        </w:rPr>
      </w:pPr>
    </w:p>
    <w:sectPr w:rsidR="00EA163F" w:rsidRPr="00043FB2" w:rsidSect="00DF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2"/>
  </w:compat>
  <w:rsids>
    <w:rsidRoot w:val="00CA2DC9"/>
    <w:rsid w:val="00043FB2"/>
    <w:rsid w:val="00081161"/>
    <w:rsid w:val="00270292"/>
    <w:rsid w:val="003F112F"/>
    <w:rsid w:val="00445B92"/>
    <w:rsid w:val="004C162D"/>
    <w:rsid w:val="00597987"/>
    <w:rsid w:val="00857D49"/>
    <w:rsid w:val="00980BF5"/>
    <w:rsid w:val="009E618A"/>
    <w:rsid w:val="00C80CA1"/>
    <w:rsid w:val="00CA2DC9"/>
    <w:rsid w:val="00DA4C79"/>
    <w:rsid w:val="00DF7480"/>
    <w:rsid w:val="00EA163F"/>
    <w:rsid w:val="00EE2175"/>
    <w:rsid w:val="00F9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D6E11-AECB-4110-A764-63A2EC15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A2DC9"/>
  </w:style>
  <w:style w:type="paragraph" w:customStyle="1" w:styleId="p2">
    <w:name w:val="p2"/>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A2DC9"/>
  </w:style>
  <w:style w:type="character" w:customStyle="1" w:styleId="s3">
    <w:name w:val="s3"/>
    <w:basedOn w:val="a0"/>
    <w:rsid w:val="00CA2DC9"/>
  </w:style>
  <w:style w:type="paragraph" w:customStyle="1" w:styleId="p3">
    <w:name w:val="p3"/>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A2DC9"/>
  </w:style>
  <w:style w:type="paragraph" w:customStyle="1" w:styleId="p4">
    <w:name w:val="p4"/>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A2DC9"/>
  </w:style>
  <w:style w:type="paragraph" w:customStyle="1" w:styleId="p9">
    <w:name w:val="p9"/>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A2DC9"/>
  </w:style>
  <w:style w:type="paragraph" w:customStyle="1" w:styleId="p11">
    <w:name w:val="p11"/>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CA2DC9"/>
  </w:style>
  <w:style w:type="character" w:customStyle="1" w:styleId="s8">
    <w:name w:val="s8"/>
    <w:basedOn w:val="a0"/>
    <w:rsid w:val="00CA2DC9"/>
  </w:style>
  <w:style w:type="paragraph" w:customStyle="1" w:styleId="p13">
    <w:name w:val="p13"/>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CA2DC9"/>
  </w:style>
  <w:style w:type="character" w:customStyle="1" w:styleId="s10">
    <w:name w:val="s10"/>
    <w:basedOn w:val="a0"/>
    <w:rsid w:val="00CA2DC9"/>
  </w:style>
  <w:style w:type="paragraph" w:customStyle="1" w:styleId="p15">
    <w:name w:val="p15"/>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CA2DC9"/>
  </w:style>
  <w:style w:type="paragraph" w:customStyle="1" w:styleId="p27">
    <w:name w:val="p27"/>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CA2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19872">
      <w:bodyDiv w:val="1"/>
      <w:marLeft w:val="0"/>
      <w:marRight w:val="0"/>
      <w:marTop w:val="0"/>
      <w:marBottom w:val="0"/>
      <w:divBdr>
        <w:top w:val="none" w:sz="0" w:space="0" w:color="auto"/>
        <w:left w:val="none" w:sz="0" w:space="0" w:color="auto"/>
        <w:bottom w:val="none" w:sz="0" w:space="0" w:color="auto"/>
        <w:right w:val="none" w:sz="0" w:space="0" w:color="auto"/>
      </w:divBdr>
    </w:div>
    <w:div w:id="1301885483">
      <w:bodyDiv w:val="1"/>
      <w:marLeft w:val="0"/>
      <w:marRight w:val="0"/>
      <w:marTop w:val="0"/>
      <w:marBottom w:val="0"/>
      <w:divBdr>
        <w:top w:val="none" w:sz="0" w:space="0" w:color="auto"/>
        <w:left w:val="none" w:sz="0" w:space="0" w:color="auto"/>
        <w:bottom w:val="none" w:sz="0" w:space="0" w:color="auto"/>
        <w:right w:val="none" w:sz="0" w:space="0" w:color="auto"/>
      </w:divBdr>
      <w:divsChild>
        <w:div w:id="1408771850">
          <w:marLeft w:val="0"/>
          <w:marRight w:val="0"/>
          <w:marTop w:val="0"/>
          <w:marBottom w:val="0"/>
          <w:divBdr>
            <w:top w:val="none" w:sz="0" w:space="0" w:color="auto"/>
            <w:left w:val="none" w:sz="0" w:space="0" w:color="auto"/>
            <w:bottom w:val="none" w:sz="0" w:space="0" w:color="auto"/>
            <w:right w:val="none" w:sz="0" w:space="0" w:color="auto"/>
          </w:divBdr>
          <w:divsChild>
            <w:div w:id="838271645">
              <w:marLeft w:val="0"/>
              <w:marRight w:val="0"/>
              <w:marTop w:val="0"/>
              <w:marBottom w:val="0"/>
              <w:divBdr>
                <w:top w:val="none" w:sz="0" w:space="0" w:color="auto"/>
                <w:left w:val="none" w:sz="0" w:space="0" w:color="auto"/>
                <w:bottom w:val="none" w:sz="0" w:space="0" w:color="auto"/>
                <w:right w:val="none" w:sz="0" w:space="0" w:color="auto"/>
              </w:divBdr>
              <w:divsChild>
                <w:div w:id="332218847">
                  <w:marLeft w:val="0"/>
                  <w:marRight w:val="0"/>
                  <w:marTop w:val="0"/>
                  <w:marBottom w:val="0"/>
                  <w:divBdr>
                    <w:top w:val="none" w:sz="0" w:space="0" w:color="auto"/>
                    <w:left w:val="none" w:sz="0" w:space="0" w:color="auto"/>
                    <w:bottom w:val="none" w:sz="0" w:space="0" w:color="auto"/>
                    <w:right w:val="none" w:sz="0" w:space="0" w:color="auto"/>
                  </w:divBdr>
                  <w:divsChild>
                    <w:div w:id="6198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32</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68493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goldyreva-li</dc:creator>
  <cp:keywords/>
  <dc:description/>
  <cp:lastModifiedBy>ц</cp:lastModifiedBy>
  <cp:revision>7</cp:revision>
  <dcterms:created xsi:type="dcterms:W3CDTF">2017-04-03T10:28:00Z</dcterms:created>
  <dcterms:modified xsi:type="dcterms:W3CDTF">2017-04-09T10:48:00Z</dcterms:modified>
</cp:coreProperties>
</file>