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  <w:r w:rsidR="007F0F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2019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CB22D9" w:rsidRDefault="00CB22D9" w:rsidP="00CB22D9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7F0F85" w:rsidRDefault="007F0F85" w:rsidP="00733C2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3B6A73">
        <w:rPr>
          <w:rFonts w:ascii="Times New Roman" w:hAnsi="Times New Roman"/>
          <w:sz w:val="28"/>
          <w:szCs w:val="28"/>
        </w:rPr>
        <w:t>Аниськина</w:t>
      </w:r>
      <w:proofErr w:type="spellEnd"/>
      <w:r w:rsidRPr="003B6A73">
        <w:rPr>
          <w:rFonts w:ascii="Times New Roman" w:hAnsi="Times New Roman"/>
          <w:sz w:val="28"/>
          <w:szCs w:val="28"/>
        </w:rPr>
        <w:t>, Н. Эффективные технологии подготовки управленческих кадров: как ответить на новые вызовы / Н.</w:t>
      </w:r>
      <w:r w:rsidRPr="003B6A73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3B6A73">
        <w:rPr>
          <w:rFonts w:ascii="Times New Roman" w:hAnsi="Times New Roman"/>
          <w:sz w:val="28"/>
          <w:szCs w:val="28"/>
        </w:rPr>
        <w:t>Аниськина</w:t>
      </w:r>
      <w:proofErr w:type="spellEnd"/>
      <w:r w:rsidRPr="003B6A73">
        <w:rPr>
          <w:rFonts w:ascii="Times New Roman" w:hAnsi="Times New Roman"/>
          <w:sz w:val="28"/>
          <w:szCs w:val="28"/>
        </w:rPr>
        <w:t xml:space="preserve"> // </w:t>
      </w:r>
      <w:r w:rsidRPr="003B6A73">
        <w:rPr>
          <w:rFonts w:ascii="Times New Roman" w:hAnsi="Times New Roman"/>
          <w:sz w:val="27"/>
          <w:szCs w:val="27"/>
          <w:lang w:val="en-US"/>
        </w:rPr>
        <w:t>Business</w:t>
      </w:r>
      <w:r w:rsidRPr="003B6A73">
        <w:rPr>
          <w:rFonts w:ascii="Times New Roman" w:hAnsi="Times New Roman"/>
          <w:sz w:val="27"/>
          <w:szCs w:val="27"/>
        </w:rPr>
        <w:t xml:space="preserve"> </w:t>
      </w:r>
      <w:r w:rsidRPr="003B6A73">
        <w:rPr>
          <w:rFonts w:ascii="Times New Roman" w:hAnsi="Times New Roman"/>
          <w:sz w:val="27"/>
          <w:szCs w:val="27"/>
          <w:lang w:val="en-US"/>
        </w:rPr>
        <w:t>Excellence</w:t>
      </w:r>
      <w:r w:rsidRPr="003B6A73">
        <w:rPr>
          <w:rFonts w:ascii="Times New Roman" w:hAnsi="Times New Roman"/>
          <w:sz w:val="27"/>
          <w:szCs w:val="27"/>
        </w:rPr>
        <w:t>. – 2019. – № 4. – С. 14</w:t>
      </w:r>
      <w:r>
        <w:rPr>
          <w:rFonts w:ascii="Times New Roman" w:hAnsi="Times New Roman"/>
          <w:sz w:val="27"/>
          <w:szCs w:val="27"/>
        </w:rPr>
        <w:t>–</w:t>
      </w:r>
      <w:r w:rsidRPr="003B6A73">
        <w:rPr>
          <w:rFonts w:ascii="Times New Roman" w:hAnsi="Times New Roman"/>
          <w:sz w:val="27"/>
          <w:szCs w:val="27"/>
        </w:rPr>
        <w:t>21.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Аржанцев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И. Баланс между наукой и практикой / И. </w:t>
      </w:r>
      <w:proofErr w:type="spellStart"/>
      <w:r>
        <w:rPr>
          <w:rFonts w:ascii="Times New Roman" w:hAnsi="Times New Roman"/>
          <w:sz w:val="28"/>
          <w:szCs w:val="28"/>
        </w:rPr>
        <w:t>Аржанцев</w:t>
      </w:r>
      <w:proofErr w:type="spellEnd"/>
      <w:r w:rsidRPr="00D5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 Открытые системы. – 2018. – № 4. – С. 40–43.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Ашутова</w:t>
      </w:r>
      <w:proofErr w:type="spellEnd"/>
      <w:r>
        <w:rPr>
          <w:rFonts w:ascii="Times New Roman" w:hAnsi="Times New Roman"/>
          <w:sz w:val="28"/>
          <w:szCs w:val="28"/>
        </w:rPr>
        <w:t>, Т. В. Стратегический проект «</w:t>
      </w:r>
      <w:proofErr w:type="spellStart"/>
      <w:r>
        <w:rPr>
          <w:rFonts w:ascii="Times New Roman" w:hAnsi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 – территория развития» как модель взаимодействия опорного университета и региона / Т. В. </w:t>
      </w:r>
      <w:proofErr w:type="spellStart"/>
      <w:r>
        <w:rPr>
          <w:rFonts w:ascii="Times New Roman" w:hAnsi="Times New Roman"/>
          <w:sz w:val="28"/>
          <w:szCs w:val="28"/>
        </w:rPr>
        <w:t>Ашутова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З. Ю. </w:t>
      </w:r>
      <w:proofErr w:type="spellStart"/>
      <w:r>
        <w:rPr>
          <w:rFonts w:ascii="Times New Roman" w:hAnsi="Times New Roman"/>
          <w:sz w:val="28"/>
          <w:szCs w:val="28"/>
        </w:rPr>
        <w:t>Желнина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3. – С. 116–126.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Баженова, Н. Г. Региональный университет: ориентиры самообновления / Н. Г. Баженова // Высшее образование в России. – 2019. – № 5. – С. 129-138.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Баликаева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 Б. Развитие профессиональной мобильности будущих инженеров в вузе на примере курса профессионального английского языка на основе контекстного подхода / М. Б. </w:t>
      </w:r>
      <w:proofErr w:type="spellStart"/>
      <w:r>
        <w:rPr>
          <w:rFonts w:ascii="Times New Roman" w:hAnsi="Times New Roman"/>
          <w:sz w:val="28"/>
          <w:szCs w:val="28"/>
        </w:rPr>
        <w:t>Баликаева</w:t>
      </w:r>
      <w:proofErr w:type="spellEnd"/>
      <w:r>
        <w:rPr>
          <w:rFonts w:ascii="Times New Roman" w:hAnsi="Times New Roman"/>
          <w:sz w:val="28"/>
          <w:szCs w:val="28"/>
        </w:rPr>
        <w:t>, С. И. </w:t>
      </w:r>
      <w:proofErr w:type="spellStart"/>
      <w:r>
        <w:rPr>
          <w:rFonts w:ascii="Times New Roman" w:hAnsi="Times New Roman"/>
          <w:sz w:val="28"/>
          <w:szCs w:val="28"/>
        </w:rPr>
        <w:t>Лапицкая</w:t>
      </w:r>
      <w:proofErr w:type="spellEnd"/>
      <w:r>
        <w:rPr>
          <w:rFonts w:ascii="Times New Roman" w:hAnsi="Times New Roman"/>
          <w:sz w:val="28"/>
          <w:szCs w:val="28"/>
        </w:rPr>
        <w:t>, П. С. Медведев // Качество. Инновации. Образование. – 2019. – № 1. – С. 3–7.</w:t>
      </w:r>
    </w:p>
    <w:p w:rsidR="007F0F85" w:rsidRPr="00121F1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появятся опорные школы РАН </w:t>
      </w:r>
      <w:r w:rsidRPr="001E427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306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>
        <w:rPr>
          <w:rFonts w:ascii="Times New Roman" w:hAnsi="Times New Roman"/>
          <w:sz w:val="28"/>
          <w:szCs w:val="28"/>
        </w:rPr>
        <w:t>. – 201</w:t>
      </w:r>
      <w:r w:rsidRPr="003066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– № </w:t>
      </w:r>
      <w:r w:rsidRPr="003066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– С. </w:t>
      </w:r>
      <w:r w:rsidRPr="00042026">
        <w:rPr>
          <w:rFonts w:ascii="Times New Roman" w:hAnsi="Times New Roman"/>
          <w:sz w:val="28"/>
          <w:szCs w:val="28"/>
        </w:rPr>
        <w:t>40–41</w:t>
      </w:r>
      <w:r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Глазуненко</w:t>
      </w:r>
      <w:proofErr w:type="spellEnd"/>
      <w:r w:rsidRPr="00D811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D811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D811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Определение интегрального индекса физической работоспособности обучающихся аграрных вузов </w:t>
      </w:r>
      <w:r w:rsidRPr="00D8114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</w:t>
      </w:r>
      <w:r w:rsidRPr="00D811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D8114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Глазуненко</w:t>
      </w:r>
      <w:proofErr w:type="spellEnd"/>
      <w:r w:rsidRPr="00D811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D811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D8114A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Плющев</w:t>
      </w:r>
      <w:proofErr w:type="spellEnd"/>
      <w:r w:rsidRPr="00D8114A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Вестник АПК </w:t>
      </w:r>
      <w:proofErr w:type="spellStart"/>
      <w:r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D8114A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D8114A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</w:t>
      </w:r>
      <w:r w:rsidRPr="00D8114A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3–8</w:t>
      </w:r>
      <w:r w:rsidRPr="00D8114A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Гогоберидзе</w:t>
      </w:r>
      <w:r w:rsidRPr="00E02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E026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026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Мурманский арктический государственный университет – научно-образовательный центр региона / Г</w:t>
      </w:r>
      <w:r w:rsidRPr="00E026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Г</w:t>
      </w:r>
      <w:r w:rsidRPr="00E026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Гогоберидзе, М. А. Князева, Е. А. Румянцева</w:t>
      </w:r>
      <w:r w:rsidRPr="00E026A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Pr="00E026A8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E026A8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3</w:t>
      </w:r>
      <w:r w:rsidRPr="00E026A8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106–115</w:t>
      </w:r>
      <w:r w:rsidRPr="00E026A8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Гуляева, Т. И. Совершенствование подготовки </w:t>
      </w:r>
      <w:proofErr w:type="spellStart"/>
      <w:r>
        <w:rPr>
          <w:rFonts w:ascii="Times New Roman" w:hAnsi="Times New Roman"/>
          <w:sz w:val="28"/>
          <w:szCs w:val="28"/>
        </w:rPr>
        <w:t>инновационно-ориентированных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кадров для агропромышленного комплекса / Т. И. Гуляева, Е. Ю. Калиничева, С. П. Климова </w:t>
      </w:r>
      <w:r w:rsidRPr="006C0AD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Аграрная Россия</w:t>
      </w:r>
      <w:r w:rsidRPr="006C0ADD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6C0ADD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2</w:t>
      </w:r>
      <w:r w:rsidRPr="006C0ADD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30–37</w:t>
      </w:r>
      <w:r w:rsidRPr="006C0ADD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Л Сотрудничество России и Китая в области создания сетевых университетов и совместных образовательных учреждений / Т. Л. </w:t>
      </w:r>
      <w:proofErr w:type="spellStart"/>
      <w:r>
        <w:rPr>
          <w:rFonts w:ascii="Times New Roman" w:hAnsi="Times New Roman"/>
          <w:sz w:val="28"/>
          <w:szCs w:val="28"/>
        </w:rPr>
        <w:t>Гурулева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И. </w:t>
      </w:r>
      <w:proofErr w:type="spellStart"/>
      <w:r>
        <w:rPr>
          <w:rFonts w:ascii="Times New Roman" w:hAnsi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1536C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Высшее образование в России. </w:t>
      </w:r>
      <w:r w:rsidRPr="00A1536C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9</w:t>
      </w:r>
      <w:r w:rsidRPr="00A1536C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4</w:t>
      </w:r>
      <w:r w:rsidRPr="00A1536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108–</w:t>
      </w:r>
      <w:r w:rsidRPr="00A153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23</w:t>
      </w:r>
      <w:r w:rsidRPr="00A1536C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Задорожнюк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И. Е. ТОП-200 вузов в четырёх международных рейтингах: сравнительный анализ </w:t>
      </w:r>
      <w:r w:rsidRPr="0079474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И. Е. </w:t>
      </w:r>
      <w:proofErr w:type="spellStart"/>
      <w:r>
        <w:rPr>
          <w:rFonts w:ascii="Times New Roman" w:hAnsi="Times New Roman"/>
          <w:sz w:val="28"/>
          <w:szCs w:val="28"/>
        </w:rPr>
        <w:t>Задорожнюк</w:t>
      </w:r>
      <w:proofErr w:type="spellEnd"/>
      <w:r>
        <w:rPr>
          <w:rFonts w:ascii="Times New Roman" w:hAnsi="Times New Roman"/>
          <w:sz w:val="28"/>
          <w:szCs w:val="28"/>
        </w:rPr>
        <w:t xml:space="preserve">, Л. Ю. Коростелева, Б. К. </w:t>
      </w:r>
      <w:proofErr w:type="spellStart"/>
      <w:r>
        <w:rPr>
          <w:rFonts w:ascii="Times New Roman" w:hAnsi="Times New Roman"/>
          <w:sz w:val="28"/>
          <w:szCs w:val="28"/>
        </w:rPr>
        <w:t>Тебиев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3. – С.85–95.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Повышать эффективность подготовки кадров </w:t>
      </w:r>
      <w:r w:rsidRPr="005F7A2E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Пищевая промышленность</w:t>
      </w:r>
      <w:r w:rsidRPr="005F7A2E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5F7A2E">
        <w:rPr>
          <w:rFonts w:ascii="Times New Roman" w:hAnsi="Times New Roman"/>
          <w:sz w:val="28"/>
          <w:szCs w:val="28"/>
        </w:rPr>
        <w:t xml:space="preserve">. – № 1. – </w:t>
      </w:r>
      <w:r>
        <w:rPr>
          <w:rFonts w:ascii="Times New Roman" w:hAnsi="Times New Roman"/>
          <w:sz w:val="28"/>
          <w:szCs w:val="28"/>
        </w:rPr>
        <w:t>С</w:t>
      </w:r>
      <w:r w:rsidRPr="005F7A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11</w:t>
      </w:r>
      <w:r w:rsidRPr="005F7A2E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включается в конкуренцию за иностранных студентов // Университетская книга. – 2019. – № 1. – С. 6.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>, В. С. Образовательная модель – важный фактор влияния на сопряжение системы высшего образования и сферы труда / В. С. </w:t>
      </w:r>
      <w:proofErr w:type="spellStart"/>
      <w:r>
        <w:rPr>
          <w:rFonts w:ascii="Times New Roman" w:hAnsi="Times New Roman"/>
          <w:sz w:val="28"/>
          <w:szCs w:val="28"/>
        </w:rPr>
        <w:t>Сенашенко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Е. П. </w:t>
      </w:r>
      <w:proofErr w:type="spellStart"/>
      <w:r>
        <w:rPr>
          <w:rFonts w:ascii="Times New Roman" w:hAnsi="Times New Roman"/>
          <w:sz w:val="28"/>
          <w:szCs w:val="28"/>
        </w:rPr>
        <w:t>Стручкова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4. – С. 9–20.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Сергеев, А. М. Мурманский арктический государственный университет – вуз с северным характером / А. М. Сергеев, И. М. Шадрина, В. В. Громов </w:t>
      </w:r>
      <w:r w:rsidRPr="00FB029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Высшее образование в России</w:t>
      </w:r>
      <w:r w:rsidRPr="00FB0293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FB0293">
        <w:rPr>
          <w:rFonts w:ascii="Times New Roman" w:hAnsi="Times New Roman"/>
          <w:sz w:val="28"/>
          <w:szCs w:val="28"/>
        </w:rPr>
        <w:t>. –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B0293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97–105.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Суркова, Н. Проблемы и перспективы подготовки управленческих кадров в системе Российского аграрного образования / Н. Суркова, М. Романюк, М. </w:t>
      </w:r>
      <w:proofErr w:type="spellStart"/>
      <w:r>
        <w:rPr>
          <w:rFonts w:ascii="Times New Roman" w:hAnsi="Times New Roman"/>
          <w:sz w:val="28"/>
          <w:szCs w:val="28"/>
        </w:rPr>
        <w:t>Сухарникова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0ADD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 xml:space="preserve">Экономика сельского хозяйства России. </w:t>
      </w:r>
      <w:r w:rsidRPr="006C0ADD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9</w:t>
      </w:r>
      <w:r w:rsidRPr="006C0ADD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3</w:t>
      </w:r>
      <w:r w:rsidRPr="006C0ADD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40–48.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 Проблемы кадрового обеспечения процесса модернизации сельского хозяйства в условиях цифровой экономики / В.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/>
          <w:sz w:val="28"/>
          <w:szCs w:val="28"/>
        </w:rPr>
        <w:t>Манжосова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Экономика сельского хозяйства России. – 2018. – № 12. – С. 47–53.</w:t>
      </w:r>
    </w:p>
    <w:p w:rsidR="007F0F85" w:rsidRDefault="007F0F85" w:rsidP="00396F71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Увеличено число бюджетных мест в вузах // </w:t>
      </w:r>
      <w:r>
        <w:rPr>
          <w:rFonts w:ascii="Times New Roman" w:hAnsi="Times New Roman"/>
          <w:sz w:val="27"/>
          <w:szCs w:val="27"/>
          <w:lang w:val="en-US"/>
        </w:rPr>
        <w:t>Business</w:t>
      </w:r>
      <w:r w:rsidRPr="0049608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201</w:t>
      </w:r>
      <w:r w:rsidRPr="00496089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>. – № 4. – С. 9.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Ульяновский аграрный университет – лидер по количеству патентов по итогам 2018 года // Аграрная наука. – 2019. – № 2. – С. 5.</w:t>
      </w:r>
    </w:p>
    <w:p w:rsidR="00CB22D9" w:rsidRPr="00962B0E" w:rsidRDefault="00CB22D9" w:rsidP="00CB22D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Васильев, А. И. Качество образования и конкурентоспособность вуза: аспекты взаимосвязи / А. И. Васильев // Высшее образование в России</w:t>
      </w:r>
      <w:r w:rsidRPr="009A0A3C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9A0A3C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4</w:t>
      </w:r>
      <w:r w:rsidRPr="009A0A3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37–43.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Васильева, В. Д. Социально-гуманитарные дисциплины инженерной подготовки в аспекте ФГОС ВО 3++ / В. Д. Васильева / Высшее образование в России. – 2019. – № 5. – С. 111–119.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Н. Семь кругов аккредитации, или влияние библиотеки на качество образовательных программ / Н. Н. </w:t>
      </w: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>, Т. С. </w:t>
      </w:r>
      <w:proofErr w:type="spellStart"/>
      <w:r>
        <w:rPr>
          <w:rFonts w:ascii="Times New Roman" w:hAnsi="Times New Roman"/>
          <w:sz w:val="28"/>
          <w:szCs w:val="28"/>
        </w:rPr>
        <w:t>Гадалина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// Университетская книга. – 2019. – № 1. – С. 56–59.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Ендовицкий</w:t>
      </w:r>
      <w:proofErr w:type="spellEnd"/>
      <w:r w:rsidRPr="000B6B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0B6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А. Статистический анализ пространственно-функциональной локализации образовательных подсистем регионов России </w:t>
      </w:r>
      <w:r w:rsidRPr="000B6B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0B6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Ю. И. </w:t>
      </w:r>
      <w:proofErr w:type="spellStart"/>
      <w:r>
        <w:rPr>
          <w:rFonts w:ascii="Times New Roman" w:hAnsi="Times New Roman"/>
          <w:sz w:val="28"/>
          <w:szCs w:val="28"/>
        </w:rPr>
        <w:t>Трещевский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Е. А. Руднев </w:t>
      </w:r>
      <w:r w:rsidRPr="000B6B7D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 Высшее образование в России</w:t>
      </w:r>
      <w:r w:rsidRPr="000B6B7D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0B6B7D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3</w:t>
      </w:r>
      <w:r w:rsidRPr="000B6B7D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75–84</w:t>
      </w:r>
      <w:r w:rsidRPr="000B6B7D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 О. Система экологического образования в региональном вузе / Е. О. </w:t>
      </w:r>
      <w:proofErr w:type="spellStart"/>
      <w:r>
        <w:rPr>
          <w:rFonts w:ascii="Times New Roman" w:hAnsi="Times New Roman"/>
          <w:sz w:val="28"/>
          <w:szCs w:val="28"/>
        </w:rPr>
        <w:t>Клинская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5. – С. 139–144.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анализа иерархий как инструмент планирования качества профессионального развития персонала </w:t>
      </w:r>
      <w:r w:rsidRPr="003D7AF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В</w:t>
      </w:r>
      <w:r w:rsidRPr="003D7A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</w:t>
      </w:r>
      <w:r w:rsidRPr="003D7A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Живаева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7A1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7D7A1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AF6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 Качество. Инновации. Образование</w:t>
      </w:r>
      <w:r w:rsidRPr="003D7AF6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9</w:t>
      </w:r>
      <w:r w:rsidRPr="003D7AF6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1</w:t>
      </w:r>
      <w:r w:rsidRPr="003D7AF6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10–18</w:t>
      </w:r>
      <w:r w:rsidRPr="003D7AF6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Осипов, А. М. Рыночные механизмы – социальный тупик российского образования / А. М. Осипов // Высшее образование в России. – 2019. – № 5. – С. 63–72.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конкурентоспособных выпускников международного уровня на основе образовательного стандарта Университета ИТМО</w:t>
      </w:r>
      <w:r w:rsidRPr="000562C6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 А</w:t>
      </w:r>
      <w:r w:rsidRPr="00056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</w:t>
      </w:r>
      <w:r w:rsidRPr="000562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Шехонин</w:t>
      </w:r>
      <w:proofErr w:type="spellEnd"/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[и др.] </w:t>
      </w:r>
      <w:r w:rsidRPr="000562C6">
        <w:rPr>
          <w:rFonts w:ascii="Times New Roman" w:hAnsi="Times New Roman"/>
          <w:sz w:val="28"/>
          <w:szCs w:val="28"/>
        </w:rPr>
        <w:t>// Высшее об</w:t>
      </w:r>
      <w:r>
        <w:rPr>
          <w:rFonts w:ascii="Times New Roman" w:hAnsi="Times New Roman"/>
          <w:sz w:val="28"/>
          <w:szCs w:val="28"/>
        </w:rPr>
        <w:t>разование в России. – 2019. – № 5</w:t>
      </w:r>
      <w:r w:rsidRPr="000562C6">
        <w:rPr>
          <w:rFonts w:ascii="Times New Roman" w:hAnsi="Times New Roman"/>
          <w:sz w:val="28"/>
          <w:szCs w:val="28"/>
        </w:rPr>
        <w:t>. – С. 9</w:t>
      </w:r>
      <w:r>
        <w:rPr>
          <w:rFonts w:ascii="Times New Roman" w:hAnsi="Times New Roman"/>
          <w:sz w:val="28"/>
          <w:szCs w:val="28"/>
        </w:rPr>
        <w:t>–</w:t>
      </w:r>
      <w:r w:rsidRPr="00056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0562C6">
        <w:rPr>
          <w:rFonts w:ascii="Times New Roman" w:hAnsi="Times New Roman"/>
          <w:sz w:val="28"/>
          <w:szCs w:val="28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Трансформация системы подготовки специалистов в условиях перехода на ФГОС 3++ / Р. Н. </w:t>
      </w:r>
      <w:proofErr w:type="spellStart"/>
      <w:r>
        <w:rPr>
          <w:rFonts w:ascii="Times New Roman" w:hAnsi="Times New Roman"/>
          <w:sz w:val="28"/>
          <w:szCs w:val="28"/>
        </w:rPr>
        <w:t>Бахтизин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5E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E95E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5. – С. 104–110.</w:t>
      </w:r>
    </w:p>
    <w:p w:rsidR="00CB22D9" w:rsidRPr="00962B0E" w:rsidRDefault="00CB22D9" w:rsidP="00CB22D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7F0F85" w:rsidRPr="00442223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Васюнина, М. Л. Финансовое  обеспечение вузов: анализ проблем направлений развития / М. Л. Васюнина // Бухгалтерский учет в бюджетных и некоммерческих организациях. – 2019. – № 6. – С. 29–40.</w:t>
      </w:r>
    </w:p>
    <w:p w:rsidR="007F0F85" w:rsidRPr="00C94C4D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Даниленко, Н. И. Анализ безубыточности как элемент управленческого учета современных образовательных учреждений / Н. И. Даниленко, Е. С. </w:t>
      </w:r>
      <w:proofErr w:type="spellStart"/>
      <w:r>
        <w:rPr>
          <w:rFonts w:ascii="Times New Roman" w:hAnsi="Times New Roman"/>
          <w:sz w:val="27"/>
          <w:szCs w:val="27"/>
        </w:rPr>
        <w:t>Замбржицкая</w:t>
      </w:r>
      <w:proofErr w:type="spellEnd"/>
      <w:r>
        <w:rPr>
          <w:rFonts w:ascii="Times New Roman" w:hAnsi="Times New Roman"/>
          <w:sz w:val="27"/>
          <w:szCs w:val="27"/>
        </w:rPr>
        <w:t xml:space="preserve"> // Бухгалтерский учет в бюджетных и некоммерческих организациях. – 2019. – № 6. – С. 22–28.</w:t>
      </w:r>
    </w:p>
    <w:p w:rsidR="007F0F85" w:rsidRPr="00D940B0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Эдер</w:t>
      </w:r>
      <w:proofErr w:type="spellEnd"/>
      <w:r>
        <w:rPr>
          <w:rFonts w:ascii="Times New Roman" w:hAnsi="Times New Roman"/>
          <w:sz w:val="27"/>
          <w:szCs w:val="27"/>
        </w:rPr>
        <w:t xml:space="preserve">, А. В. Трансформация АПК при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экономики / А. В. </w:t>
      </w:r>
      <w:proofErr w:type="spellStart"/>
      <w:r>
        <w:rPr>
          <w:rFonts w:ascii="Times New Roman" w:hAnsi="Times New Roman"/>
          <w:sz w:val="27"/>
          <w:szCs w:val="27"/>
        </w:rPr>
        <w:t>Эдер</w:t>
      </w:r>
      <w:proofErr w:type="spellEnd"/>
      <w:r>
        <w:rPr>
          <w:rFonts w:ascii="Times New Roman" w:hAnsi="Times New Roman"/>
          <w:sz w:val="27"/>
          <w:szCs w:val="27"/>
        </w:rPr>
        <w:t xml:space="preserve"> // Пищевая промышленность. – 2019. – № 1. – С. 44–48.</w:t>
      </w:r>
    </w:p>
    <w:p w:rsidR="007F0F85" w:rsidRPr="00442223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442223">
        <w:rPr>
          <w:rFonts w:ascii="Times New Roman" w:hAnsi="Times New Roman"/>
          <w:sz w:val="27"/>
          <w:szCs w:val="27"/>
        </w:rPr>
        <w:t xml:space="preserve">Экономический анализ </w:t>
      </w:r>
      <w:proofErr w:type="gramStart"/>
      <w:r w:rsidRPr="00442223">
        <w:rPr>
          <w:rFonts w:ascii="Times New Roman" w:hAnsi="Times New Roman"/>
          <w:sz w:val="27"/>
          <w:szCs w:val="27"/>
        </w:rPr>
        <w:t>влияния изменений</w:t>
      </w:r>
      <w:r>
        <w:rPr>
          <w:rFonts w:ascii="Times New Roman" w:hAnsi="Times New Roman"/>
          <w:sz w:val="27"/>
          <w:szCs w:val="27"/>
        </w:rPr>
        <w:t xml:space="preserve"> порядка исчисления налога</w:t>
      </w:r>
      <w:proofErr w:type="gramEnd"/>
      <w:r>
        <w:rPr>
          <w:rFonts w:ascii="Times New Roman" w:hAnsi="Times New Roman"/>
          <w:sz w:val="27"/>
          <w:szCs w:val="27"/>
        </w:rPr>
        <w:t xml:space="preserve"> на имущество и земельного налога на эффективность деятельности вузов</w:t>
      </w:r>
      <w:r w:rsidRPr="0044222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/ Д. А. </w:t>
      </w:r>
      <w:proofErr w:type="spellStart"/>
      <w:r>
        <w:rPr>
          <w:rFonts w:ascii="Times New Roman" w:hAnsi="Times New Roman"/>
          <w:sz w:val="27"/>
          <w:szCs w:val="27"/>
        </w:rPr>
        <w:t>Ендовицкий</w:t>
      </w:r>
      <w:proofErr w:type="spellEnd"/>
      <w:r>
        <w:rPr>
          <w:rFonts w:ascii="Times New Roman" w:hAnsi="Times New Roman"/>
          <w:sz w:val="27"/>
          <w:szCs w:val="27"/>
        </w:rPr>
        <w:t xml:space="preserve"> [и др.] // Бухгалтерский учет в бюджетных и некоммерческих организациях. – 2019. – № 8. – С. 16–29.</w:t>
      </w:r>
    </w:p>
    <w:p w:rsidR="00CB22D9" w:rsidRPr="00962B0E" w:rsidRDefault="00CB22D9" w:rsidP="00CB22D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7F0F85" w:rsidRPr="00794A72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Батов, Г. Информационные и цифровые технологии в системе управления знаниями региона / Г. Батов // Проблемы теории и практики управления. – 2019. – № 2. – С. 51–58.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Бизнесмены, программисты и художники: чему научились россияне в интернете</w:t>
      </w:r>
      <w:r w:rsidRPr="00794A7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306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 w:rsidRPr="00794A72">
        <w:rPr>
          <w:rFonts w:ascii="Times New Roman" w:hAnsi="Times New Roman"/>
          <w:sz w:val="28"/>
          <w:szCs w:val="28"/>
        </w:rPr>
        <w:t xml:space="preserve">. – 2019. – № </w:t>
      </w:r>
      <w:r w:rsidRPr="0030662D">
        <w:rPr>
          <w:rFonts w:ascii="Times New Roman" w:hAnsi="Times New Roman"/>
          <w:sz w:val="28"/>
          <w:szCs w:val="28"/>
        </w:rPr>
        <w:t>3</w:t>
      </w:r>
      <w:r w:rsidRPr="00794A72">
        <w:rPr>
          <w:rFonts w:ascii="Times New Roman" w:hAnsi="Times New Roman"/>
          <w:sz w:val="28"/>
          <w:szCs w:val="28"/>
        </w:rPr>
        <w:t xml:space="preserve">. – С. </w:t>
      </w:r>
      <w:r w:rsidRPr="0030662D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–</w:t>
      </w:r>
      <w:r w:rsidRPr="0030662D">
        <w:rPr>
          <w:rFonts w:ascii="Times New Roman" w:hAnsi="Times New Roman"/>
          <w:sz w:val="28"/>
          <w:szCs w:val="28"/>
        </w:rPr>
        <w:t>39</w:t>
      </w:r>
      <w:r w:rsidRPr="00794A72">
        <w:rPr>
          <w:rFonts w:ascii="Times New Roman" w:hAnsi="Times New Roman"/>
          <w:sz w:val="28"/>
          <w:szCs w:val="28"/>
        </w:rPr>
        <w:t>.</w:t>
      </w:r>
    </w:p>
    <w:p w:rsidR="007F0F85" w:rsidRPr="00DE10E9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E10E9">
        <w:rPr>
          <w:rFonts w:ascii="Times New Roman" w:hAnsi="Times New Roman"/>
          <w:sz w:val="28"/>
          <w:szCs w:val="28"/>
        </w:rPr>
        <w:t>Дерябина</w:t>
      </w:r>
      <w:r>
        <w:rPr>
          <w:rFonts w:ascii="Times New Roman" w:hAnsi="Times New Roman"/>
          <w:sz w:val="28"/>
          <w:szCs w:val="28"/>
        </w:rPr>
        <w:t>,</w:t>
      </w:r>
      <w:r w:rsidRPr="00DE10E9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Pr="00DE10E9"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 w:rsidRPr="00DE10E9">
        <w:rPr>
          <w:rFonts w:ascii="Times New Roman" w:hAnsi="Times New Roman"/>
          <w:sz w:val="28"/>
          <w:szCs w:val="28"/>
        </w:rPr>
        <w:t xml:space="preserve"> преподавателя иностранного языка в условиях </w:t>
      </w:r>
      <w:proofErr w:type="spellStart"/>
      <w:r w:rsidRPr="00DE10E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E10E9">
        <w:rPr>
          <w:rFonts w:ascii="Times New Roman" w:hAnsi="Times New Roman"/>
          <w:sz w:val="28"/>
          <w:szCs w:val="28"/>
        </w:rPr>
        <w:t xml:space="preserve"> образовательного пространства / С. А. Дерябина, Т. А. Дьякова // Высшее образование в России. – 2019. – № 4. – С. 142–149.</w:t>
      </w: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В. Иностранный язык и индивидуализация подготовки студентов: реалии, тренды, варианты / И. В. </w:t>
      </w:r>
      <w:proofErr w:type="spellStart"/>
      <w:r>
        <w:rPr>
          <w:rFonts w:ascii="Times New Roman" w:hAnsi="Times New Roman"/>
          <w:sz w:val="28"/>
          <w:szCs w:val="28"/>
        </w:rPr>
        <w:t>Леушина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О. </w:t>
      </w:r>
      <w:proofErr w:type="spellStart"/>
      <w:r>
        <w:rPr>
          <w:rFonts w:ascii="Times New Roman" w:hAnsi="Times New Roman"/>
          <w:sz w:val="28"/>
          <w:szCs w:val="28"/>
        </w:rPr>
        <w:t>Леушин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3. – С. 147–154.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О. П. Роль преподавателя вуза в оказании помощи иностранным студентам / О. П. </w:t>
      </w:r>
      <w:proofErr w:type="spellStart"/>
      <w:r>
        <w:rPr>
          <w:rFonts w:ascii="Times New Roman" w:hAnsi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2019. – № 4. – С. 124–133.</w:t>
      </w:r>
    </w:p>
    <w:p w:rsidR="00CB22D9" w:rsidRPr="00962B0E" w:rsidRDefault="00CB22D9" w:rsidP="00CB22D9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CB22D9" w:rsidRPr="0060427A" w:rsidRDefault="005032F1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Иванов</w:t>
      </w:r>
      <w:r w:rsidR="00CB22D9">
        <w:rPr>
          <w:rFonts w:ascii="Times New Roman" w:hAnsi="Times New Roman"/>
          <w:sz w:val="27"/>
          <w:szCs w:val="27"/>
        </w:rPr>
        <w:t xml:space="preserve">а, </w:t>
      </w:r>
      <w:r>
        <w:rPr>
          <w:rFonts w:ascii="Times New Roman" w:hAnsi="Times New Roman"/>
          <w:sz w:val="27"/>
          <w:szCs w:val="27"/>
        </w:rPr>
        <w:t>Е</w:t>
      </w:r>
      <w:r w:rsidR="00CB22D9">
        <w:rPr>
          <w:rFonts w:ascii="Times New Roman" w:hAnsi="Times New Roman"/>
          <w:sz w:val="27"/>
          <w:szCs w:val="27"/>
        </w:rPr>
        <w:t xml:space="preserve">. В. </w:t>
      </w:r>
      <w:r>
        <w:rPr>
          <w:rFonts w:ascii="Times New Roman" w:hAnsi="Times New Roman"/>
          <w:sz w:val="27"/>
          <w:szCs w:val="27"/>
        </w:rPr>
        <w:t xml:space="preserve">Жизнестойкость родителей и эмоциональное благополучие их детей дошкольного возраста в контексте современного </w:t>
      </w:r>
      <w:r w:rsidR="003151D0">
        <w:rPr>
          <w:rFonts w:ascii="Times New Roman" w:hAnsi="Times New Roman"/>
          <w:sz w:val="27"/>
          <w:szCs w:val="27"/>
        </w:rPr>
        <w:t>образования</w:t>
      </w:r>
      <w:r w:rsidR="00CB22D9">
        <w:rPr>
          <w:rFonts w:ascii="Times New Roman" w:hAnsi="Times New Roman"/>
          <w:sz w:val="27"/>
          <w:szCs w:val="27"/>
        </w:rPr>
        <w:t xml:space="preserve"> / </w:t>
      </w:r>
      <w:r w:rsidR="003151D0">
        <w:rPr>
          <w:rFonts w:ascii="Times New Roman" w:hAnsi="Times New Roman"/>
          <w:sz w:val="27"/>
          <w:szCs w:val="27"/>
        </w:rPr>
        <w:t>Е</w:t>
      </w:r>
      <w:r w:rsidR="00CB22D9">
        <w:rPr>
          <w:rFonts w:ascii="Times New Roman" w:hAnsi="Times New Roman"/>
          <w:sz w:val="27"/>
          <w:szCs w:val="27"/>
        </w:rPr>
        <w:t xml:space="preserve">. В. </w:t>
      </w:r>
      <w:r w:rsidR="003151D0">
        <w:rPr>
          <w:rFonts w:ascii="Times New Roman" w:hAnsi="Times New Roman"/>
          <w:sz w:val="27"/>
          <w:szCs w:val="27"/>
        </w:rPr>
        <w:t>Иванов</w:t>
      </w:r>
      <w:r w:rsidR="00CB22D9">
        <w:rPr>
          <w:rFonts w:ascii="Times New Roman" w:hAnsi="Times New Roman"/>
          <w:sz w:val="27"/>
          <w:szCs w:val="27"/>
        </w:rPr>
        <w:t xml:space="preserve">а // </w:t>
      </w:r>
      <w:r w:rsidR="003151D0">
        <w:rPr>
          <w:rFonts w:ascii="Times New Roman" w:hAnsi="Times New Roman"/>
          <w:sz w:val="27"/>
          <w:szCs w:val="27"/>
        </w:rPr>
        <w:t>Качество. Инновации.</w:t>
      </w:r>
      <w:r w:rsidR="00CB22D9">
        <w:rPr>
          <w:rFonts w:ascii="Times New Roman" w:hAnsi="Times New Roman"/>
          <w:sz w:val="27"/>
          <w:szCs w:val="27"/>
        </w:rPr>
        <w:t xml:space="preserve"> </w:t>
      </w:r>
      <w:r w:rsidR="003151D0">
        <w:rPr>
          <w:rFonts w:ascii="Times New Roman" w:hAnsi="Times New Roman"/>
          <w:sz w:val="27"/>
          <w:szCs w:val="27"/>
        </w:rPr>
        <w:t>О</w:t>
      </w:r>
      <w:r w:rsidR="00CB22D9">
        <w:rPr>
          <w:rFonts w:ascii="Times New Roman" w:hAnsi="Times New Roman"/>
          <w:sz w:val="27"/>
          <w:szCs w:val="27"/>
        </w:rPr>
        <w:t>бразование в России.</w:t>
      </w:r>
      <w:r w:rsidR="00042026">
        <w:rPr>
          <w:rFonts w:ascii="Times New Roman" w:hAnsi="Times New Roman"/>
          <w:sz w:val="27"/>
          <w:szCs w:val="27"/>
        </w:rPr>
        <w:t xml:space="preserve"> </w:t>
      </w:r>
      <w:r w:rsidR="00CB22D9">
        <w:rPr>
          <w:rFonts w:ascii="Times New Roman" w:hAnsi="Times New Roman"/>
          <w:sz w:val="27"/>
          <w:szCs w:val="27"/>
        </w:rPr>
        <w:t>– 2019.</w:t>
      </w:r>
      <w:r w:rsidR="00042026">
        <w:rPr>
          <w:rFonts w:ascii="Times New Roman" w:hAnsi="Times New Roman"/>
          <w:sz w:val="27"/>
          <w:szCs w:val="27"/>
        </w:rPr>
        <w:t xml:space="preserve"> </w:t>
      </w:r>
      <w:r w:rsidR="00CB22D9">
        <w:rPr>
          <w:rFonts w:ascii="Times New Roman" w:hAnsi="Times New Roman"/>
          <w:sz w:val="27"/>
          <w:szCs w:val="27"/>
        </w:rPr>
        <w:t>– № 1.</w:t>
      </w:r>
      <w:r w:rsidR="00042026">
        <w:rPr>
          <w:rFonts w:ascii="Times New Roman" w:hAnsi="Times New Roman"/>
          <w:sz w:val="27"/>
          <w:szCs w:val="27"/>
        </w:rPr>
        <w:t xml:space="preserve"> </w:t>
      </w:r>
      <w:r w:rsidR="00CB22D9">
        <w:rPr>
          <w:rFonts w:ascii="Times New Roman" w:hAnsi="Times New Roman"/>
          <w:sz w:val="27"/>
          <w:szCs w:val="27"/>
        </w:rPr>
        <w:t xml:space="preserve">– С. </w:t>
      </w:r>
      <w:r w:rsidR="005B66F4">
        <w:rPr>
          <w:rFonts w:ascii="Times New Roman" w:hAnsi="Times New Roman"/>
          <w:sz w:val="27"/>
          <w:szCs w:val="27"/>
        </w:rPr>
        <w:t>21</w:t>
      </w:r>
      <w:r w:rsidR="00042026">
        <w:rPr>
          <w:rFonts w:ascii="Times New Roman" w:hAnsi="Times New Roman"/>
          <w:sz w:val="27"/>
          <w:szCs w:val="27"/>
        </w:rPr>
        <w:t>–</w:t>
      </w:r>
      <w:r w:rsidR="00CB22D9">
        <w:rPr>
          <w:rFonts w:ascii="Times New Roman" w:hAnsi="Times New Roman"/>
          <w:sz w:val="27"/>
          <w:szCs w:val="27"/>
        </w:rPr>
        <w:t>3</w:t>
      </w:r>
      <w:r w:rsidR="005B66F4">
        <w:rPr>
          <w:rFonts w:ascii="Times New Roman" w:hAnsi="Times New Roman"/>
          <w:sz w:val="27"/>
          <w:szCs w:val="27"/>
        </w:rPr>
        <w:t>0</w:t>
      </w:r>
      <w:r w:rsidR="00CB22D9">
        <w:rPr>
          <w:rFonts w:ascii="Times New Roman" w:hAnsi="Times New Roman"/>
          <w:sz w:val="27"/>
          <w:szCs w:val="27"/>
        </w:rPr>
        <w:t>.</w:t>
      </w:r>
    </w:p>
    <w:p w:rsidR="00CB22D9" w:rsidRDefault="00CB22D9" w:rsidP="00CB22D9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Блинова</w:t>
      </w:r>
      <w:proofErr w:type="spellEnd"/>
      <w:r>
        <w:rPr>
          <w:rFonts w:ascii="Times New Roman" w:hAnsi="Times New Roman"/>
          <w:sz w:val="27"/>
          <w:szCs w:val="27"/>
        </w:rPr>
        <w:t>, Т. В. Подготовка конкурентоспособных выпускников международного уровня на основе образовательного стандарта Университета ИТМО / Т. В. </w:t>
      </w:r>
      <w:proofErr w:type="spellStart"/>
      <w:r>
        <w:rPr>
          <w:rFonts w:ascii="Times New Roman" w:hAnsi="Times New Roman"/>
          <w:sz w:val="27"/>
          <w:szCs w:val="27"/>
        </w:rPr>
        <w:t>Блинова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С. Г. Былина, В. А. </w:t>
      </w:r>
      <w:proofErr w:type="spellStart"/>
      <w:r>
        <w:rPr>
          <w:rFonts w:ascii="Times New Roman" w:hAnsi="Times New Roman"/>
          <w:sz w:val="27"/>
          <w:szCs w:val="27"/>
        </w:rPr>
        <w:t>Русановский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// Вестник Московского университета. Сер. 5. География. – 2018. – № 4. – С. 93–100.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Дела дружной команды // Информационный бюллетень. – 2019. – № 1. – С. 47–48.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Ивахненко</w:t>
      </w:r>
      <w:proofErr w:type="spellEnd"/>
      <w:r w:rsidRPr="00E52CA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Е</w:t>
      </w:r>
      <w:r w:rsidRPr="00E52CA1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Н. Высшая школа: взгляд на горизонт </w:t>
      </w:r>
      <w:r w:rsidRPr="00E52CA1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Е. Н</w:t>
      </w:r>
      <w:r w:rsidRPr="00E52CA1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Ивахненко</w:t>
      </w:r>
      <w:proofErr w:type="spellEnd"/>
      <w:r>
        <w:rPr>
          <w:rFonts w:ascii="Times New Roman" w:hAnsi="Times New Roman"/>
          <w:sz w:val="27"/>
          <w:szCs w:val="27"/>
        </w:rPr>
        <w:t xml:space="preserve">, Л. И. </w:t>
      </w:r>
      <w:proofErr w:type="spellStart"/>
      <w:r>
        <w:rPr>
          <w:rFonts w:ascii="Times New Roman" w:hAnsi="Times New Roman"/>
          <w:sz w:val="27"/>
          <w:szCs w:val="27"/>
        </w:rPr>
        <w:t>Аттаева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E52CA1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E52CA1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9</w:t>
      </w:r>
      <w:r w:rsidRPr="00E52CA1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3</w:t>
      </w:r>
      <w:r w:rsidRPr="00E52CA1">
        <w:rPr>
          <w:rFonts w:ascii="Times New Roman" w:hAnsi="Times New Roman"/>
          <w:sz w:val="27"/>
          <w:szCs w:val="27"/>
        </w:rPr>
        <w:t>. – С.</w:t>
      </w:r>
      <w:r>
        <w:rPr>
          <w:rFonts w:ascii="Times New Roman" w:hAnsi="Times New Roman"/>
          <w:sz w:val="27"/>
          <w:szCs w:val="27"/>
        </w:rPr>
        <w:t>21–34</w:t>
      </w:r>
      <w:r w:rsidRPr="00E52CA1">
        <w:rPr>
          <w:rFonts w:ascii="Times New Roman" w:hAnsi="Times New Roman"/>
          <w:sz w:val="27"/>
          <w:szCs w:val="27"/>
        </w:rPr>
        <w:t>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Каравай, И. Современная характеристика молодежного рынка труда в России с позиции </w:t>
      </w:r>
      <w:proofErr w:type="spellStart"/>
      <w:r>
        <w:rPr>
          <w:rFonts w:ascii="Times New Roman" w:hAnsi="Times New Roman"/>
          <w:sz w:val="27"/>
          <w:szCs w:val="27"/>
        </w:rPr>
        <w:t>поколенческого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подхода / И. Каравай, Е. </w:t>
      </w:r>
      <w:proofErr w:type="spellStart"/>
      <w:r>
        <w:rPr>
          <w:rFonts w:ascii="Times New Roman" w:hAnsi="Times New Roman"/>
          <w:sz w:val="27"/>
          <w:szCs w:val="27"/>
        </w:rPr>
        <w:t>Севостьянова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В. </w:t>
      </w:r>
      <w:proofErr w:type="spellStart"/>
      <w:r>
        <w:rPr>
          <w:rFonts w:ascii="Times New Roman" w:hAnsi="Times New Roman"/>
          <w:sz w:val="27"/>
          <w:szCs w:val="27"/>
        </w:rPr>
        <w:t>Тропникова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Проблемы теории и практики управления. – 2019. – № 1. – С. 126–133.</w:t>
      </w:r>
    </w:p>
    <w:p w:rsidR="007F0F85" w:rsidRDefault="007F0F85" w:rsidP="00CB22D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Паспорт успеха. 5 условий удачной карьеры // </w:t>
      </w:r>
      <w:r>
        <w:rPr>
          <w:rFonts w:ascii="Times New Roman" w:hAnsi="Times New Roman"/>
          <w:sz w:val="27"/>
          <w:szCs w:val="27"/>
          <w:lang w:val="en-US"/>
        </w:rPr>
        <w:t>Business</w:t>
      </w:r>
      <w:r w:rsidRPr="0049608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>. – 201</w:t>
      </w:r>
      <w:r w:rsidRPr="00496089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. – № </w:t>
      </w:r>
      <w:r w:rsidRPr="00496089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. – С. </w:t>
      </w:r>
      <w:r w:rsidRPr="00496089">
        <w:rPr>
          <w:rFonts w:ascii="Times New Roman" w:hAnsi="Times New Roman"/>
          <w:sz w:val="27"/>
          <w:szCs w:val="27"/>
        </w:rPr>
        <w:t>74</w:t>
      </w:r>
      <w:r>
        <w:rPr>
          <w:rFonts w:ascii="Times New Roman" w:hAnsi="Times New Roman"/>
          <w:sz w:val="27"/>
          <w:szCs w:val="27"/>
        </w:rPr>
        <w:t>–</w:t>
      </w:r>
      <w:r w:rsidRPr="00496089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>7.</w:t>
      </w: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B22D9" w:rsidRDefault="00CB22D9" w:rsidP="00CB22D9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F46677" w:rsidRPr="00F46677" w:rsidRDefault="00F46677" w:rsidP="00F46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lastRenderedPageBreak/>
        <w:t>Авруцкая</w:t>
      </w:r>
      <w:proofErr w:type="spellEnd"/>
      <w:r w:rsidRPr="00794A72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Т</w:t>
      </w:r>
      <w:r w:rsidRPr="00794A7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Б. К 100-летию публикации научной работы Н. И. Вавилова «Иммунитет растений к инфекционным заболеваниям» </w:t>
      </w:r>
      <w:r w:rsidRPr="00F46677">
        <w:rPr>
          <w:rFonts w:ascii="Times New Roman" w:hAnsi="Times New Roman"/>
          <w:sz w:val="27"/>
          <w:szCs w:val="27"/>
        </w:rPr>
        <w:t>Т. Б. </w:t>
      </w:r>
      <w:proofErr w:type="spellStart"/>
      <w:r w:rsidRPr="00F46677">
        <w:rPr>
          <w:rFonts w:ascii="Times New Roman" w:hAnsi="Times New Roman"/>
          <w:sz w:val="27"/>
          <w:szCs w:val="27"/>
        </w:rPr>
        <w:t>Авруцкая</w:t>
      </w:r>
      <w:proofErr w:type="spellEnd"/>
      <w:r w:rsidRPr="00F46677">
        <w:rPr>
          <w:rFonts w:ascii="Times New Roman" w:hAnsi="Times New Roman"/>
          <w:sz w:val="27"/>
          <w:szCs w:val="27"/>
        </w:rPr>
        <w:t xml:space="preserve">, О. И. </w:t>
      </w:r>
      <w:proofErr w:type="spellStart"/>
      <w:r w:rsidRPr="00F46677">
        <w:rPr>
          <w:rFonts w:ascii="Times New Roman" w:hAnsi="Times New Roman"/>
          <w:sz w:val="27"/>
          <w:szCs w:val="27"/>
        </w:rPr>
        <w:t>Боронецкая</w:t>
      </w:r>
      <w:proofErr w:type="spellEnd"/>
      <w:r w:rsidRPr="00F46677">
        <w:rPr>
          <w:rFonts w:ascii="Times New Roman" w:hAnsi="Times New Roman"/>
          <w:sz w:val="27"/>
          <w:szCs w:val="27"/>
        </w:rPr>
        <w:t xml:space="preserve">, А. И. Никифоров // Известия </w:t>
      </w:r>
      <w:proofErr w:type="spellStart"/>
      <w:r w:rsidRPr="00F46677">
        <w:rPr>
          <w:rFonts w:ascii="Times New Roman" w:hAnsi="Times New Roman"/>
          <w:sz w:val="27"/>
          <w:szCs w:val="27"/>
        </w:rPr>
        <w:t>Тимирязевской</w:t>
      </w:r>
      <w:proofErr w:type="spellEnd"/>
      <w:r w:rsidRPr="00F46677">
        <w:rPr>
          <w:rFonts w:ascii="Times New Roman" w:hAnsi="Times New Roman"/>
          <w:sz w:val="27"/>
          <w:szCs w:val="27"/>
        </w:rPr>
        <w:t xml:space="preserve"> сельскохозяйственной академии. – 2018. – № 6</w:t>
      </w:r>
      <w:r>
        <w:rPr>
          <w:rFonts w:ascii="Times New Roman" w:hAnsi="Times New Roman"/>
          <w:sz w:val="27"/>
          <w:szCs w:val="27"/>
        </w:rPr>
        <w:t>. – С. </w:t>
      </w:r>
      <w:r w:rsidRPr="00F46677">
        <w:rPr>
          <w:rFonts w:ascii="Times New Roman" w:hAnsi="Times New Roman"/>
          <w:sz w:val="27"/>
          <w:szCs w:val="27"/>
        </w:rPr>
        <w:t>119–128.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Аграрные вузы на салоне // Информационный бюллетень. – 2019. – № 5. – С. 46–47.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Дмитрий Медведев поздравил лауреатов премий правительства в области науки и техники для молодых учёных // Бюллетень ВАК Министерства образования и науки Российской Федерации. – 2019. – № 3. – С. 1–2.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Маркова, В. Маркетинг научных разработок: схема Абеля и позиционирование / В. Маркова // Проблемы теории и практики управления. – 2019. – № 1. – С. 109–117.</w:t>
      </w:r>
    </w:p>
    <w:p w:rsidR="00F46677" w:rsidRP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F46677">
        <w:rPr>
          <w:rFonts w:ascii="Times New Roman" w:hAnsi="Times New Roman"/>
          <w:sz w:val="27"/>
          <w:szCs w:val="27"/>
        </w:rPr>
        <w:t>Никитин, А. В. Основные направления реализации национального проекта «Наука» в Тамбовской области (на примере отрасли садоводства) / А. В. Никитин // Достижения нау</w:t>
      </w:r>
      <w:r>
        <w:rPr>
          <w:rFonts w:ascii="Times New Roman" w:hAnsi="Times New Roman"/>
          <w:sz w:val="27"/>
          <w:szCs w:val="27"/>
        </w:rPr>
        <w:t>ки и техники АПК. – 2019. – № 2</w:t>
      </w:r>
      <w:r w:rsidRPr="00F4667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Pr="00F46677">
        <w:rPr>
          <w:rFonts w:ascii="Times New Roman" w:hAnsi="Times New Roman"/>
          <w:sz w:val="27"/>
          <w:szCs w:val="27"/>
        </w:rPr>
        <w:t>– С. 5–7.</w:t>
      </w:r>
    </w:p>
    <w:p w:rsidR="00F46677" w:rsidRPr="00C43F5E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Объявлены лауреаты премии Президента в области науки и инноваций для молодых ученых за 2018 год </w:t>
      </w:r>
      <w:r w:rsidRPr="00794A72">
        <w:rPr>
          <w:rFonts w:ascii="Times New Roman" w:hAnsi="Times New Roman"/>
          <w:sz w:val="27"/>
          <w:szCs w:val="27"/>
        </w:rPr>
        <w:t>//</w:t>
      </w:r>
      <w:r>
        <w:rPr>
          <w:rFonts w:ascii="Times New Roman" w:hAnsi="Times New Roman"/>
          <w:sz w:val="27"/>
          <w:szCs w:val="27"/>
        </w:rPr>
        <w:t xml:space="preserve"> Бюллетень ВАК Министерства образования и науки Российской Федерации</w:t>
      </w:r>
      <w:r w:rsidRPr="00794A72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9</w:t>
      </w:r>
      <w:r w:rsidRPr="00794A72">
        <w:rPr>
          <w:rFonts w:ascii="Times New Roman" w:hAnsi="Times New Roman"/>
          <w:sz w:val="27"/>
          <w:szCs w:val="27"/>
        </w:rPr>
        <w:t>. – № 2 – С. 1</w:t>
      </w:r>
      <w:r>
        <w:rPr>
          <w:rFonts w:ascii="Times New Roman" w:hAnsi="Times New Roman"/>
          <w:sz w:val="27"/>
          <w:szCs w:val="27"/>
        </w:rPr>
        <w:t>4–</w:t>
      </w:r>
      <w:r w:rsidRPr="00794A72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7</w:t>
      </w:r>
      <w:r w:rsidRPr="00794A72">
        <w:rPr>
          <w:rFonts w:ascii="Times New Roman" w:hAnsi="Times New Roman"/>
          <w:sz w:val="27"/>
          <w:szCs w:val="27"/>
        </w:rPr>
        <w:t>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Президентскую премию в области науки и инноваций получил сотрудник аграрного вуза Минсельхоза России // Пищевая промышленность. – 2019. – № 2. – С. 22.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Резник, С. Д. Система организации научной работы на университетской кафедре: механизмы управления «неуправляемыми» учёными / С. Д. Резник, О. А. </w:t>
      </w:r>
      <w:proofErr w:type="spellStart"/>
      <w:r>
        <w:rPr>
          <w:rFonts w:ascii="Times New Roman" w:hAnsi="Times New Roman"/>
          <w:sz w:val="27"/>
          <w:szCs w:val="27"/>
        </w:rPr>
        <w:t>Сазыкина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2019. – № 4. – С. 21–36.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Россиянов</w:t>
      </w:r>
      <w:proofErr w:type="spellEnd"/>
      <w:r>
        <w:rPr>
          <w:rFonts w:ascii="Times New Roman" w:hAnsi="Times New Roman"/>
          <w:sz w:val="27"/>
          <w:szCs w:val="27"/>
        </w:rPr>
        <w:t xml:space="preserve">, К. О. Дмитрий Николаевич Прянишников и «мичуринская агробиология» (по архивным материалам) / К. О. </w:t>
      </w:r>
      <w:proofErr w:type="spellStart"/>
      <w:r>
        <w:rPr>
          <w:rFonts w:ascii="Times New Roman" w:hAnsi="Times New Roman"/>
          <w:sz w:val="27"/>
          <w:szCs w:val="27"/>
        </w:rPr>
        <w:t>Россиянов</w:t>
      </w:r>
      <w:proofErr w:type="spellEnd"/>
      <w:r>
        <w:rPr>
          <w:rFonts w:ascii="Times New Roman" w:hAnsi="Times New Roman"/>
          <w:sz w:val="27"/>
          <w:szCs w:val="27"/>
        </w:rPr>
        <w:t xml:space="preserve"> // Агрохимия. – 2019. – № 2. – С. 89–94.</w:t>
      </w:r>
    </w:p>
    <w:p w:rsidR="00CB22D9" w:rsidRPr="00962B0E" w:rsidRDefault="00CB22D9" w:rsidP="00CB22D9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CB22D9" w:rsidRPr="00B94270" w:rsidRDefault="005A1E7C" w:rsidP="00F4667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B94270">
        <w:rPr>
          <w:rFonts w:ascii="Times New Roman" w:hAnsi="Times New Roman"/>
          <w:sz w:val="27"/>
          <w:szCs w:val="27"/>
        </w:rPr>
        <w:t xml:space="preserve">Кириленко, А. С. Непрерывная «траектория» </w:t>
      </w:r>
      <w:r w:rsidR="00CB22D9" w:rsidRPr="00B94270">
        <w:rPr>
          <w:rFonts w:ascii="Times New Roman" w:hAnsi="Times New Roman"/>
          <w:sz w:val="27"/>
          <w:szCs w:val="27"/>
        </w:rPr>
        <w:t xml:space="preserve">/ </w:t>
      </w:r>
      <w:r w:rsidRPr="00B94270">
        <w:rPr>
          <w:rFonts w:ascii="Times New Roman" w:hAnsi="Times New Roman"/>
          <w:sz w:val="27"/>
          <w:szCs w:val="27"/>
        </w:rPr>
        <w:t>А</w:t>
      </w:r>
      <w:r w:rsidR="00CB22D9" w:rsidRPr="00B94270">
        <w:rPr>
          <w:rFonts w:ascii="Times New Roman" w:hAnsi="Times New Roman"/>
          <w:sz w:val="27"/>
          <w:szCs w:val="27"/>
        </w:rPr>
        <w:t xml:space="preserve">. </w:t>
      </w:r>
      <w:r w:rsidRPr="00B94270">
        <w:rPr>
          <w:rFonts w:ascii="Times New Roman" w:hAnsi="Times New Roman"/>
          <w:sz w:val="27"/>
          <w:szCs w:val="27"/>
        </w:rPr>
        <w:t>С</w:t>
      </w:r>
      <w:r w:rsidR="00CB22D9" w:rsidRPr="00B94270">
        <w:rPr>
          <w:rFonts w:ascii="Times New Roman" w:hAnsi="Times New Roman"/>
          <w:sz w:val="27"/>
          <w:szCs w:val="27"/>
        </w:rPr>
        <w:t xml:space="preserve">. </w:t>
      </w:r>
      <w:r w:rsidRPr="00B94270">
        <w:rPr>
          <w:rFonts w:ascii="Times New Roman" w:hAnsi="Times New Roman"/>
          <w:sz w:val="27"/>
          <w:szCs w:val="27"/>
        </w:rPr>
        <w:t>Кириленко</w:t>
      </w:r>
      <w:r w:rsidR="00CB22D9" w:rsidRPr="00B94270">
        <w:rPr>
          <w:rFonts w:ascii="Times New Roman" w:hAnsi="Times New Roman"/>
          <w:sz w:val="27"/>
          <w:szCs w:val="27"/>
        </w:rPr>
        <w:t xml:space="preserve">, </w:t>
      </w:r>
      <w:r w:rsidRPr="00B94270">
        <w:rPr>
          <w:rFonts w:ascii="Times New Roman" w:hAnsi="Times New Roman"/>
          <w:sz w:val="27"/>
          <w:szCs w:val="27"/>
        </w:rPr>
        <w:t>Н</w:t>
      </w:r>
      <w:r w:rsidR="00CB22D9" w:rsidRPr="00B94270">
        <w:rPr>
          <w:rFonts w:ascii="Times New Roman" w:hAnsi="Times New Roman"/>
          <w:sz w:val="27"/>
          <w:szCs w:val="27"/>
        </w:rPr>
        <w:t>.</w:t>
      </w:r>
      <w:r w:rsidR="00E04FA7">
        <w:rPr>
          <w:rFonts w:ascii="Times New Roman" w:hAnsi="Times New Roman"/>
          <w:sz w:val="27"/>
          <w:szCs w:val="27"/>
        </w:rPr>
        <w:t> </w:t>
      </w:r>
      <w:r w:rsidRPr="00B94270">
        <w:rPr>
          <w:rFonts w:ascii="Times New Roman" w:hAnsi="Times New Roman"/>
          <w:sz w:val="27"/>
          <w:szCs w:val="27"/>
        </w:rPr>
        <w:t>В</w:t>
      </w:r>
      <w:r w:rsidR="00CB22D9" w:rsidRPr="00B94270">
        <w:rPr>
          <w:rFonts w:ascii="Times New Roman" w:hAnsi="Times New Roman"/>
          <w:sz w:val="27"/>
          <w:szCs w:val="27"/>
        </w:rPr>
        <w:t>.</w:t>
      </w:r>
      <w:r w:rsidR="00E04FA7">
        <w:rPr>
          <w:rFonts w:ascii="Times New Roman" w:hAnsi="Times New Roman"/>
          <w:sz w:val="27"/>
          <w:szCs w:val="27"/>
        </w:rPr>
        <w:t> </w:t>
      </w:r>
      <w:proofErr w:type="spellStart"/>
      <w:r w:rsidRPr="00B94270">
        <w:rPr>
          <w:rFonts w:ascii="Times New Roman" w:hAnsi="Times New Roman"/>
          <w:sz w:val="27"/>
          <w:szCs w:val="27"/>
        </w:rPr>
        <w:t>Перепелицин</w:t>
      </w:r>
      <w:r w:rsidR="00CB22D9" w:rsidRPr="00B94270">
        <w:rPr>
          <w:rFonts w:ascii="Times New Roman" w:hAnsi="Times New Roman"/>
          <w:sz w:val="27"/>
          <w:szCs w:val="27"/>
        </w:rPr>
        <w:t>а</w:t>
      </w:r>
      <w:proofErr w:type="spellEnd"/>
      <w:r w:rsidRPr="00B94270">
        <w:rPr>
          <w:rFonts w:ascii="Times New Roman" w:hAnsi="Times New Roman"/>
          <w:sz w:val="27"/>
          <w:szCs w:val="27"/>
        </w:rPr>
        <w:t xml:space="preserve">, М. П. </w:t>
      </w:r>
      <w:proofErr w:type="spellStart"/>
      <w:r w:rsidRPr="00B94270">
        <w:rPr>
          <w:rFonts w:ascii="Times New Roman" w:hAnsi="Times New Roman"/>
          <w:sz w:val="27"/>
          <w:szCs w:val="27"/>
        </w:rPr>
        <w:t>Цивилева</w:t>
      </w:r>
      <w:proofErr w:type="spellEnd"/>
      <w:r w:rsidR="00F46677">
        <w:rPr>
          <w:rFonts w:ascii="Times New Roman" w:hAnsi="Times New Roman"/>
          <w:sz w:val="27"/>
          <w:szCs w:val="27"/>
        </w:rPr>
        <w:t xml:space="preserve"> // </w:t>
      </w:r>
      <w:r w:rsidRPr="00B94270">
        <w:rPr>
          <w:rFonts w:ascii="Times New Roman" w:hAnsi="Times New Roman"/>
          <w:sz w:val="27"/>
          <w:szCs w:val="27"/>
        </w:rPr>
        <w:t>Информационный бюллетень</w:t>
      </w:r>
      <w:r w:rsidR="00CB22D9" w:rsidRPr="00B94270">
        <w:rPr>
          <w:rFonts w:ascii="Times New Roman" w:hAnsi="Times New Roman"/>
          <w:sz w:val="27"/>
          <w:szCs w:val="27"/>
        </w:rPr>
        <w:t>.</w:t>
      </w:r>
      <w:r w:rsidR="00042026" w:rsidRPr="00B94270">
        <w:rPr>
          <w:rFonts w:ascii="Times New Roman" w:hAnsi="Times New Roman"/>
          <w:sz w:val="27"/>
          <w:szCs w:val="27"/>
        </w:rPr>
        <w:t xml:space="preserve"> </w:t>
      </w:r>
      <w:r w:rsidR="00CB22D9" w:rsidRPr="00B94270">
        <w:rPr>
          <w:rFonts w:ascii="Times New Roman" w:hAnsi="Times New Roman"/>
          <w:sz w:val="27"/>
          <w:szCs w:val="27"/>
        </w:rPr>
        <w:t>– 2019.</w:t>
      </w:r>
      <w:r w:rsidR="00E04FA7">
        <w:rPr>
          <w:rFonts w:ascii="Times New Roman" w:hAnsi="Times New Roman"/>
          <w:sz w:val="27"/>
          <w:szCs w:val="27"/>
        </w:rPr>
        <w:t xml:space="preserve"> </w:t>
      </w:r>
      <w:r w:rsidR="00CB22D9" w:rsidRPr="00B94270">
        <w:rPr>
          <w:rFonts w:ascii="Times New Roman" w:hAnsi="Times New Roman"/>
          <w:sz w:val="27"/>
          <w:szCs w:val="27"/>
        </w:rPr>
        <w:t xml:space="preserve">– № </w:t>
      </w:r>
      <w:r w:rsidRPr="00B94270">
        <w:rPr>
          <w:rFonts w:ascii="Times New Roman" w:hAnsi="Times New Roman"/>
          <w:sz w:val="27"/>
          <w:szCs w:val="27"/>
        </w:rPr>
        <w:t>5</w:t>
      </w:r>
      <w:r w:rsidR="00CB22D9" w:rsidRPr="00B94270">
        <w:rPr>
          <w:rFonts w:ascii="Times New Roman" w:hAnsi="Times New Roman"/>
          <w:sz w:val="27"/>
          <w:szCs w:val="27"/>
        </w:rPr>
        <w:t>.</w:t>
      </w:r>
      <w:r w:rsidR="00042026" w:rsidRPr="00B94270">
        <w:rPr>
          <w:rFonts w:ascii="Times New Roman" w:hAnsi="Times New Roman"/>
          <w:sz w:val="27"/>
          <w:szCs w:val="27"/>
        </w:rPr>
        <w:t xml:space="preserve"> </w:t>
      </w:r>
      <w:r w:rsidR="00CB22D9" w:rsidRPr="00B94270">
        <w:rPr>
          <w:rFonts w:ascii="Times New Roman" w:hAnsi="Times New Roman"/>
          <w:sz w:val="27"/>
          <w:szCs w:val="27"/>
        </w:rPr>
        <w:t xml:space="preserve">– С. </w:t>
      </w:r>
      <w:r w:rsidRPr="00B94270">
        <w:rPr>
          <w:rFonts w:ascii="Times New Roman" w:hAnsi="Times New Roman"/>
          <w:sz w:val="27"/>
          <w:szCs w:val="27"/>
        </w:rPr>
        <w:t>49</w:t>
      </w:r>
      <w:r w:rsidR="00042026" w:rsidRPr="00B94270">
        <w:rPr>
          <w:rFonts w:ascii="Times New Roman" w:hAnsi="Times New Roman"/>
          <w:sz w:val="27"/>
          <w:szCs w:val="27"/>
        </w:rPr>
        <w:t>–</w:t>
      </w:r>
      <w:r w:rsidRPr="00B94270">
        <w:rPr>
          <w:rFonts w:ascii="Times New Roman" w:hAnsi="Times New Roman"/>
          <w:sz w:val="27"/>
          <w:szCs w:val="27"/>
        </w:rPr>
        <w:t>51</w:t>
      </w:r>
      <w:r w:rsidR="00CB22D9" w:rsidRPr="00B94270">
        <w:rPr>
          <w:rFonts w:ascii="Times New Roman" w:hAnsi="Times New Roman"/>
          <w:sz w:val="27"/>
          <w:szCs w:val="27"/>
        </w:rPr>
        <w:t>.</w:t>
      </w:r>
    </w:p>
    <w:p w:rsidR="00F46677" w:rsidRDefault="00F46677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CB22D9" w:rsidRDefault="00CB22D9" w:rsidP="00F46677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Бедный, Б. И. Государственный экзамен как способ оценки преподавательских компетенций выпускников аспирантуры / Б. И. Бедный, К. Д. Дятлова, Н. В. Рыбаков // Высшее образование в России. – 2019. – № 5. – С. 52–62.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Бедный, Б. И. Современная российская аспирантура: актуальные направления развития / Б. И. Бедный, Е. В. Чупрунов // Высшее образование в России. – 2019. – № 3. – С. 9–20.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Корчагин, Е. А. Образовательная составляющая подготовки аспирантов в техническом университете / Е. А. Корчагин, Р. С. Сафин // Высшее образование в России. – 2019. – № 3. – С. 67–74.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Новые правила публикации статей в журналах из перечня ВАК // Бюллетень ВАК Министерства образования и науки Российской Федерации. – 2019. – № 3. – С. 13–15.</w:t>
      </w:r>
    </w:p>
    <w:p w:rsidR="00CB22D9" w:rsidRPr="006F58F1" w:rsidRDefault="00CB22D9" w:rsidP="00CB22D9">
      <w:pPr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F46677" w:rsidRPr="00E41269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Аграрный шаг МГИМО // Информационный бюллетень. – 2019. – № 5. – С. 48.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Новосибирском</w:t>
      </w:r>
      <w:proofErr w:type="gramEnd"/>
      <w:r>
        <w:rPr>
          <w:rFonts w:ascii="Times New Roman" w:hAnsi="Times New Roman"/>
          <w:sz w:val="27"/>
          <w:szCs w:val="27"/>
        </w:rPr>
        <w:t xml:space="preserve"> ГАУ // Информационный бюллетень. – 2019. – № 4. – С. 44.</w:t>
      </w:r>
    </w:p>
    <w:p w:rsidR="00F46677" w:rsidRPr="0028610B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</w:rPr>
        <w:t xml:space="preserve">Что стоит за тремя буквами? </w:t>
      </w:r>
      <w:proofErr w:type="gramStart"/>
      <w:r>
        <w:rPr>
          <w:rFonts w:ascii="Times New Roman" w:hAnsi="Times New Roman"/>
          <w:sz w:val="27"/>
          <w:szCs w:val="27"/>
        </w:rPr>
        <w:t>Вся</w:t>
      </w:r>
      <w:proofErr w:type="gramEnd"/>
      <w:r w:rsidRPr="00E41269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</w:rPr>
        <w:t>правда</w:t>
      </w:r>
      <w:r w:rsidRPr="00E41269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</w:rPr>
        <w:t>об</w:t>
      </w:r>
      <w:r w:rsidRPr="00E41269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</w:rPr>
        <w:t>МВА</w:t>
      </w:r>
      <w:r>
        <w:rPr>
          <w:rFonts w:ascii="Times New Roman" w:hAnsi="Times New Roman"/>
          <w:sz w:val="27"/>
          <w:szCs w:val="27"/>
          <w:lang w:val="en-US"/>
        </w:rPr>
        <w:t xml:space="preserve"> // Business Excellence</w:t>
      </w:r>
      <w:r w:rsidRPr="00E41269">
        <w:rPr>
          <w:rFonts w:ascii="Times New Roman" w:hAnsi="Times New Roman"/>
          <w:sz w:val="27"/>
          <w:szCs w:val="27"/>
          <w:lang w:val="en-US"/>
        </w:rPr>
        <w:t>.</w:t>
      </w:r>
      <w:r w:rsidRPr="0028610B">
        <w:rPr>
          <w:rFonts w:ascii="Times New Roman" w:hAnsi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 xml:space="preserve">– </w:t>
      </w:r>
      <w:r w:rsidRPr="0028610B">
        <w:rPr>
          <w:rFonts w:ascii="Times New Roman" w:hAnsi="Times New Roman"/>
          <w:sz w:val="27"/>
          <w:szCs w:val="27"/>
          <w:lang w:val="en-US"/>
        </w:rPr>
        <w:t xml:space="preserve">2019. – № 3. – </w:t>
      </w:r>
      <w:r>
        <w:rPr>
          <w:rFonts w:ascii="Times New Roman" w:hAnsi="Times New Roman"/>
          <w:sz w:val="27"/>
          <w:szCs w:val="27"/>
          <w:lang w:val="en-US"/>
        </w:rPr>
        <w:t>C</w:t>
      </w:r>
      <w:r w:rsidRPr="0028610B">
        <w:rPr>
          <w:rFonts w:ascii="Times New Roman" w:hAnsi="Times New Roman"/>
          <w:sz w:val="27"/>
          <w:szCs w:val="27"/>
          <w:lang w:val="en-US"/>
        </w:rPr>
        <w:t>. 24</w:t>
      </w:r>
      <w:r>
        <w:rPr>
          <w:rFonts w:ascii="Times New Roman" w:hAnsi="Times New Roman"/>
          <w:sz w:val="27"/>
          <w:szCs w:val="27"/>
          <w:lang w:val="en-US"/>
        </w:rPr>
        <w:t>–</w:t>
      </w:r>
      <w:r w:rsidRPr="0028610B">
        <w:rPr>
          <w:rFonts w:ascii="Times New Roman" w:hAnsi="Times New Roman"/>
          <w:sz w:val="27"/>
          <w:szCs w:val="27"/>
          <w:lang w:val="en-US"/>
        </w:rPr>
        <w:t>25.</w:t>
      </w:r>
    </w:p>
    <w:p w:rsidR="00CB22D9" w:rsidRPr="00E41269" w:rsidRDefault="00CB22D9" w:rsidP="00CB22D9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F46677" w:rsidRPr="00AF3149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F3149">
        <w:rPr>
          <w:rFonts w:ascii="Times New Roman" w:hAnsi="Times New Roman"/>
          <w:sz w:val="27"/>
          <w:szCs w:val="27"/>
        </w:rPr>
        <w:t>Кибербезопасность</w:t>
      </w:r>
      <w:proofErr w:type="spellEnd"/>
      <w:r w:rsidRPr="00AF3149">
        <w:rPr>
          <w:rFonts w:ascii="Times New Roman" w:hAnsi="Times New Roman"/>
          <w:sz w:val="27"/>
          <w:szCs w:val="27"/>
        </w:rPr>
        <w:t>: всё в наших руках // Университетская книга. – 2019. – № 2. – С. 40–44.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Левин, Л. Государство должно выступать драйвером </w:t>
      </w:r>
      <w:proofErr w:type="spellStart"/>
      <w:r>
        <w:rPr>
          <w:rFonts w:ascii="Times New Roman" w:hAnsi="Times New Roman"/>
          <w:sz w:val="27"/>
          <w:szCs w:val="27"/>
        </w:rPr>
        <w:t>цифровизации</w:t>
      </w:r>
      <w:proofErr w:type="spellEnd"/>
      <w:r>
        <w:rPr>
          <w:rFonts w:ascii="Times New Roman" w:hAnsi="Times New Roman"/>
          <w:sz w:val="27"/>
          <w:szCs w:val="27"/>
        </w:rPr>
        <w:t xml:space="preserve"> / Л.Левин // Университетская книга. – 2019. – № 1. – С. 8–13.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Российское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антипиратство</w:t>
      </w:r>
      <w:proofErr w:type="spellEnd"/>
      <w:r>
        <w:rPr>
          <w:rFonts w:ascii="Times New Roman" w:hAnsi="Times New Roman"/>
          <w:sz w:val="27"/>
          <w:szCs w:val="27"/>
        </w:rPr>
        <w:t>, или бег на месте // Университетская книга. – 2019. – № 1. – С. 14–21.</w:t>
      </w:r>
    </w:p>
    <w:p w:rsidR="00F46677" w:rsidRDefault="00F46677" w:rsidP="00CB22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AF3149">
        <w:rPr>
          <w:rFonts w:ascii="Times New Roman" w:hAnsi="Times New Roman"/>
          <w:sz w:val="27"/>
          <w:szCs w:val="27"/>
        </w:rPr>
        <w:t xml:space="preserve">С серьезными </w:t>
      </w:r>
      <w:proofErr w:type="spellStart"/>
      <w:r w:rsidRPr="00AF3149">
        <w:rPr>
          <w:rFonts w:ascii="Times New Roman" w:hAnsi="Times New Roman"/>
          <w:sz w:val="27"/>
          <w:szCs w:val="27"/>
        </w:rPr>
        <w:t>онлайн</w:t>
      </w:r>
      <w:proofErr w:type="spellEnd"/>
      <w:r w:rsidRPr="00AF31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–</w:t>
      </w:r>
      <w:r w:rsidRPr="00AF3149">
        <w:rPr>
          <w:rFonts w:ascii="Times New Roman" w:hAnsi="Times New Roman"/>
          <w:sz w:val="27"/>
          <w:szCs w:val="27"/>
        </w:rPr>
        <w:t xml:space="preserve"> намерениями // Университетская книга. – 2019. – № 1. – С. 60–63.</w:t>
      </w:r>
    </w:p>
    <w:p w:rsidR="00CB22D9" w:rsidRDefault="00CB22D9" w:rsidP="00CB22D9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B22D9" w:rsidRDefault="00CB22D9" w:rsidP="00CB22D9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F46677" w:rsidRPr="00F46677" w:rsidRDefault="00F46677" w:rsidP="00F46677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F46677">
        <w:rPr>
          <w:rFonts w:ascii="Times New Roman" w:hAnsi="Times New Roman"/>
          <w:sz w:val="28"/>
          <w:szCs w:val="28"/>
        </w:rPr>
        <w:t>Будзинская</w:t>
      </w:r>
      <w:proofErr w:type="spellEnd"/>
      <w:r w:rsidRPr="00F46677">
        <w:rPr>
          <w:rFonts w:ascii="Times New Roman" w:hAnsi="Times New Roman"/>
          <w:sz w:val="28"/>
          <w:szCs w:val="28"/>
        </w:rPr>
        <w:t>, О. В. Семь лет спустя (концептуальные предложения по поводу формирующейся системы квалификаций)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677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Pr="00F46677">
        <w:rPr>
          <w:rFonts w:ascii="Times New Roman" w:hAnsi="Times New Roman"/>
          <w:sz w:val="28"/>
          <w:szCs w:val="28"/>
        </w:rPr>
        <w:t>Будзинская</w:t>
      </w:r>
      <w:proofErr w:type="spellEnd"/>
      <w:r w:rsidRPr="00F46677"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 w:rsidRPr="00F46677">
        <w:rPr>
          <w:rFonts w:ascii="Times New Roman" w:hAnsi="Times New Roman"/>
          <w:sz w:val="28"/>
          <w:szCs w:val="28"/>
        </w:rPr>
        <w:t>Шейнбаум</w:t>
      </w:r>
      <w:proofErr w:type="spellEnd"/>
      <w:r w:rsidRPr="00F46677">
        <w:rPr>
          <w:rFonts w:ascii="Times New Roman" w:hAnsi="Times New Roman"/>
          <w:sz w:val="28"/>
          <w:szCs w:val="28"/>
        </w:rPr>
        <w:t xml:space="preserve"> // Высшее образовани</w:t>
      </w:r>
      <w:r>
        <w:rPr>
          <w:rFonts w:ascii="Times New Roman" w:hAnsi="Times New Roman"/>
          <w:sz w:val="28"/>
          <w:szCs w:val="28"/>
        </w:rPr>
        <w:t>е в России. – 2019. – № 5. – С. </w:t>
      </w:r>
      <w:r w:rsidRPr="00F46677">
        <w:rPr>
          <w:rFonts w:ascii="Times New Roman" w:hAnsi="Times New Roman"/>
          <w:sz w:val="28"/>
          <w:szCs w:val="28"/>
        </w:rPr>
        <w:t>84–93</w:t>
      </w:r>
      <w:r>
        <w:rPr>
          <w:rFonts w:ascii="Times New Roman" w:hAnsi="Times New Roman"/>
          <w:sz w:val="28"/>
          <w:szCs w:val="28"/>
        </w:rPr>
        <w:t>.</w:t>
      </w:r>
    </w:p>
    <w:p w:rsidR="00F46677" w:rsidRPr="00F46677" w:rsidRDefault="00F46677" w:rsidP="00F46677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F46677">
        <w:rPr>
          <w:rFonts w:ascii="Times New Roman" w:hAnsi="Times New Roman"/>
          <w:sz w:val="28"/>
          <w:szCs w:val="28"/>
        </w:rPr>
        <w:t>Чучалин</w:t>
      </w:r>
      <w:proofErr w:type="spellEnd"/>
      <w:r w:rsidRPr="00F46677">
        <w:rPr>
          <w:rFonts w:ascii="Times New Roman" w:hAnsi="Times New Roman"/>
          <w:sz w:val="28"/>
          <w:szCs w:val="28"/>
        </w:rPr>
        <w:t xml:space="preserve">, А. И. Подход </w:t>
      </w:r>
      <w:r w:rsidRPr="00F46677">
        <w:rPr>
          <w:rFonts w:ascii="Times New Roman" w:hAnsi="Times New Roman"/>
          <w:sz w:val="28"/>
          <w:szCs w:val="28"/>
          <w:lang w:val="en-US"/>
        </w:rPr>
        <w:t>CDIO</w:t>
      </w:r>
      <w:r w:rsidRPr="00F46677">
        <w:rPr>
          <w:rFonts w:ascii="Times New Roman" w:hAnsi="Times New Roman"/>
          <w:sz w:val="28"/>
          <w:szCs w:val="28"/>
        </w:rPr>
        <w:t xml:space="preserve">++ к совершенствованию научно-педагогической деятельности преподавателей университета </w:t>
      </w:r>
      <w:r w:rsidRPr="00F46677">
        <w:rPr>
          <w:rFonts w:ascii="Times New Roman" w:hAnsi="Times New Roman"/>
          <w:sz w:val="28"/>
          <w:szCs w:val="28"/>
        </w:rPr>
        <w:lastRenderedPageBreak/>
        <w:t>/ А. И. </w:t>
      </w:r>
      <w:proofErr w:type="spellStart"/>
      <w:r w:rsidRPr="00F46677">
        <w:rPr>
          <w:rFonts w:ascii="Times New Roman" w:hAnsi="Times New Roman"/>
          <w:sz w:val="28"/>
          <w:szCs w:val="28"/>
        </w:rPr>
        <w:t>Чучалин</w:t>
      </w:r>
      <w:proofErr w:type="spellEnd"/>
      <w:r w:rsidRPr="00F46677">
        <w:rPr>
          <w:rFonts w:ascii="Times New Roman" w:hAnsi="Times New Roman"/>
          <w:sz w:val="28"/>
          <w:szCs w:val="28"/>
        </w:rPr>
        <w:t xml:space="preserve"> // Высшее образование в России. – 2019. – № 5. – С 18–36.</w:t>
      </w:r>
      <w:r w:rsidRPr="00F46677">
        <w:rPr>
          <w:rFonts w:ascii="Times New Roman" w:hAnsi="Times New Roman"/>
          <w:sz w:val="28"/>
          <w:szCs w:val="28"/>
        </w:rPr>
        <w:br w:type="page"/>
      </w:r>
    </w:p>
    <w:p w:rsidR="00F46677" w:rsidRPr="00F46677" w:rsidRDefault="00F46677" w:rsidP="00F46677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sectPr w:rsidR="00F46677" w:rsidRPr="00F46677" w:rsidSect="001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D8"/>
    <w:rsid w:val="00000E85"/>
    <w:rsid w:val="00002052"/>
    <w:rsid w:val="0000384A"/>
    <w:rsid w:val="00004FF8"/>
    <w:rsid w:val="000129CC"/>
    <w:rsid w:val="000210E7"/>
    <w:rsid w:val="00026417"/>
    <w:rsid w:val="00035B60"/>
    <w:rsid w:val="00042026"/>
    <w:rsid w:val="000448D5"/>
    <w:rsid w:val="00055D6A"/>
    <w:rsid w:val="000562C6"/>
    <w:rsid w:val="00057075"/>
    <w:rsid w:val="00087B15"/>
    <w:rsid w:val="00094A96"/>
    <w:rsid w:val="000B092E"/>
    <w:rsid w:val="000B1C7C"/>
    <w:rsid w:val="000B2096"/>
    <w:rsid w:val="000B43BF"/>
    <w:rsid w:val="000B461C"/>
    <w:rsid w:val="000B5AEC"/>
    <w:rsid w:val="000B6B7D"/>
    <w:rsid w:val="000C2B32"/>
    <w:rsid w:val="000C43E4"/>
    <w:rsid w:val="000C56BC"/>
    <w:rsid w:val="000D1080"/>
    <w:rsid w:val="000E124F"/>
    <w:rsid w:val="000E13C1"/>
    <w:rsid w:val="000E26BD"/>
    <w:rsid w:val="000E26F3"/>
    <w:rsid w:val="000E48BC"/>
    <w:rsid w:val="000E5E29"/>
    <w:rsid w:val="000E6256"/>
    <w:rsid w:val="000E6CE9"/>
    <w:rsid w:val="000F4C2F"/>
    <w:rsid w:val="000F5E85"/>
    <w:rsid w:val="000F77A5"/>
    <w:rsid w:val="0010593E"/>
    <w:rsid w:val="00105D5C"/>
    <w:rsid w:val="001106AF"/>
    <w:rsid w:val="0011254D"/>
    <w:rsid w:val="00112B41"/>
    <w:rsid w:val="001131A5"/>
    <w:rsid w:val="00115DC4"/>
    <w:rsid w:val="001166E3"/>
    <w:rsid w:val="001215B1"/>
    <w:rsid w:val="00121F15"/>
    <w:rsid w:val="00123682"/>
    <w:rsid w:val="0012372B"/>
    <w:rsid w:val="00133266"/>
    <w:rsid w:val="001338A8"/>
    <w:rsid w:val="0013400C"/>
    <w:rsid w:val="001378EA"/>
    <w:rsid w:val="00144511"/>
    <w:rsid w:val="00146EEA"/>
    <w:rsid w:val="001512BC"/>
    <w:rsid w:val="001520B3"/>
    <w:rsid w:val="0015296C"/>
    <w:rsid w:val="00153311"/>
    <w:rsid w:val="00160AE0"/>
    <w:rsid w:val="0016447A"/>
    <w:rsid w:val="001737A0"/>
    <w:rsid w:val="00176EAA"/>
    <w:rsid w:val="0017724B"/>
    <w:rsid w:val="00182784"/>
    <w:rsid w:val="001845A7"/>
    <w:rsid w:val="00186329"/>
    <w:rsid w:val="001954F8"/>
    <w:rsid w:val="00195AC9"/>
    <w:rsid w:val="001B0112"/>
    <w:rsid w:val="001B165E"/>
    <w:rsid w:val="001B1804"/>
    <w:rsid w:val="001B3E9C"/>
    <w:rsid w:val="001B4DE7"/>
    <w:rsid w:val="001B5517"/>
    <w:rsid w:val="001B6741"/>
    <w:rsid w:val="001C09A2"/>
    <w:rsid w:val="001C2A95"/>
    <w:rsid w:val="001D10AA"/>
    <w:rsid w:val="001E212F"/>
    <w:rsid w:val="001E4270"/>
    <w:rsid w:val="001E4BD3"/>
    <w:rsid w:val="001E5E68"/>
    <w:rsid w:val="001E76E8"/>
    <w:rsid w:val="001F0120"/>
    <w:rsid w:val="00204EB1"/>
    <w:rsid w:val="002101FD"/>
    <w:rsid w:val="00216B29"/>
    <w:rsid w:val="002225D7"/>
    <w:rsid w:val="00233748"/>
    <w:rsid w:val="002341C4"/>
    <w:rsid w:val="00244484"/>
    <w:rsid w:val="00245E9F"/>
    <w:rsid w:val="002552B4"/>
    <w:rsid w:val="0026405F"/>
    <w:rsid w:val="0026530B"/>
    <w:rsid w:val="00282B0F"/>
    <w:rsid w:val="00284C8D"/>
    <w:rsid w:val="0028610B"/>
    <w:rsid w:val="00293593"/>
    <w:rsid w:val="00294CF4"/>
    <w:rsid w:val="002A0549"/>
    <w:rsid w:val="002A0B86"/>
    <w:rsid w:val="002A2419"/>
    <w:rsid w:val="002A32E7"/>
    <w:rsid w:val="002A5384"/>
    <w:rsid w:val="002A7E3E"/>
    <w:rsid w:val="002B44F6"/>
    <w:rsid w:val="002D1862"/>
    <w:rsid w:val="002D205E"/>
    <w:rsid w:val="002D54F3"/>
    <w:rsid w:val="002D761F"/>
    <w:rsid w:val="002E004E"/>
    <w:rsid w:val="002E0E80"/>
    <w:rsid w:val="002E4120"/>
    <w:rsid w:val="002F08CD"/>
    <w:rsid w:val="002F1842"/>
    <w:rsid w:val="002F2A0F"/>
    <w:rsid w:val="002F331C"/>
    <w:rsid w:val="002F3B3C"/>
    <w:rsid w:val="002F62A5"/>
    <w:rsid w:val="002F7546"/>
    <w:rsid w:val="00305332"/>
    <w:rsid w:val="0030662D"/>
    <w:rsid w:val="00306EC1"/>
    <w:rsid w:val="003128A0"/>
    <w:rsid w:val="00312BED"/>
    <w:rsid w:val="00312E75"/>
    <w:rsid w:val="00314895"/>
    <w:rsid w:val="00314D06"/>
    <w:rsid w:val="003151D0"/>
    <w:rsid w:val="003209FB"/>
    <w:rsid w:val="003327E0"/>
    <w:rsid w:val="00333ED4"/>
    <w:rsid w:val="0033660F"/>
    <w:rsid w:val="00336F9A"/>
    <w:rsid w:val="003414A7"/>
    <w:rsid w:val="003414CC"/>
    <w:rsid w:val="00343DED"/>
    <w:rsid w:val="00347945"/>
    <w:rsid w:val="00353351"/>
    <w:rsid w:val="003549CB"/>
    <w:rsid w:val="00361E0E"/>
    <w:rsid w:val="00362B28"/>
    <w:rsid w:val="003631D0"/>
    <w:rsid w:val="0036335A"/>
    <w:rsid w:val="00363AC9"/>
    <w:rsid w:val="003671F9"/>
    <w:rsid w:val="00372BA7"/>
    <w:rsid w:val="0038612F"/>
    <w:rsid w:val="003929D3"/>
    <w:rsid w:val="00396F71"/>
    <w:rsid w:val="003A0168"/>
    <w:rsid w:val="003A35F9"/>
    <w:rsid w:val="003B16FF"/>
    <w:rsid w:val="003B1E0D"/>
    <w:rsid w:val="003B64F1"/>
    <w:rsid w:val="003B6A73"/>
    <w:rsid w:val="003C03F7"/>
    <w:rsid w:val="003C13B1"/>
    <w:rsid w:val="003C2469"/>
    <w:rsid w:val="003C4B7D"/>
    <w:rsid w:val="003C4BC8"/>
    <w:rsid w:val="003C7F26"/>
    <w:rsid w:val="003D5E8D"/>
    <w:rsid w:val="003D62C1"/>
    <w:rsid w:val="003D6602"/>
    <w:rsid w:val="003D7AF6"/>
    <w:rsid w:val="003D7E62"/>
    <w:rsid w:val="003E4D68"/>
    <w:rsid w:val="003E5D30"/>
    <w:rsid w:val="003F442A"/>
    <w:rsid w:val="003F4F7D"/>
    <w:rsid w:val="00400789"/>
    <w:rsid w:val="00401F78"/>
    <w:rsid w:val="00410583"/>
    <w:rsid w:val="00412D6F"/>
    <w:rsid w:val="00414A43"/>
    <w:rsid w:val="00414E5F"/>
    <w:rsid w:val="00423E75"/>
    <w:rsid w:val="00426BA5"/>
    <w:rsid w:val="00427EDB"/>
    <w:rsid w:val="00442223"/>
    <w:rsid w:val="00446DA0"/>
    <w:rsid w:val="004512AA"/>
    <w:rsid w:val="00452664"/>
    <w:rsid w:val="004563BA"/>
    <w:rsid w:val="00460169"/>
    <w:rsid w:val="00473419"/>
    <w:rsid w:val="00475AF2"/>
    <w:rsid w:val="00480845"/>
    <w:rsid w:val="004954C8"/>
    <w:rsid w:val="00496089"/>
    <w:rsid w:val="004A0106"/>
    <w:rsid w:val="004A119C"/>
    <w:rsid w:val="004A15A0"/>
    <w:rsid w:val="004A62C8"/>
    <w:rsid w:val="004A6E51"/>
    <w:rsid w:val="004B1943"/>
    <w:rsid w:val="004B2598"/>
    <w:rsid w:val="004C668B"/>
    <w:rsid w:val="004D51C5"/>
    <w:rsid w:val="004E3C2D"/>
    <w:rsid w:val="004E4253"/>
    <w:rsid w:val="004E454B"/>
    <w:rsid w:val="004E4920"/>
    <w:rsid w:val="004E64E7"/>
    <w:rsid w:val="004E6B0C"/>
    <w:rsid w:val="004F3AC7"/>
    <w:rsid w:val="004F4544"/>
    <w:rsid w:val="004F6FBC"/>
    <w:rsid w:val="00500A36"/>
    <w:rsid w:val="00503166"/>
    <w:rsid w:val="005032F1"/>
    <w:rsid w:val="005078EA"/>
    <w:rsid w:val="00520799"/>
    <w:rsid w:val="00521D85"/>
    <w:rsid w:val="00524128"/>
    <w:rsid w:val="005242D6"/>
    <w:rsid w:val="00524C36"/>
    <w:rsid w:val="005348A2"/>
    <w:rsid w:val="005424E4"/>
    <w:rsid w:val="005446DE"/>
    <w:rsid w:val="0054536D"/>
    <w:rsid w:val="005670E3"/>
    <w:rsid w:val="00576D2B"/>
    <w:rsid w:val="00577E9A"/>
    <w:rsid w:val="00582F59"/>
    <w:rsid w:val="00585104"/>
    <w:rsid w:val="00586BFE"/>
    <w:rsid w:val="00590570"/>
    <w:rsid w:val="00592EA0"/>
    <w:rsid w:val="00596DB1"/>
    <w:rsid w:val="005976CA"/>
    <w:rsid w:val="005A1B3F"/>
    <w:rsid w:val="005A1E7C"/>
    <w:rsid w:val="005A1EC0"/>
    <w:rsid w:val="005A4727"/>
    <w:rsid w:val="005B622E"/>
    <w:rsid w:val="005B66F4"/>
    <w:rsid w:val="005C1BD1"/>
    <w:rsid w:val="005C2DCE"/>
    <w:rsid w:val="005D1301"/>
    <w:rsid w:val="005D2E13"/>
    <w:rsid w:val="005D5442"/>
    <w:rsid w:val="005D6538"/>
    <w:rsid w:val="005D720C"/>
    <w:rsid w:val="005E188A"/>
    <w:rsid w:val="005F2082"/>
    <w:rsid w:val="005F45C7"/>
    <w:rsid w:val="005F7A2E"/>
    <w:rsid w:val="00601BAB"/>
    <w:rsid w:val="006040C3"/>
    <w:rsid w:val="0060427A"/>
    <w:rsid w:val="00604E20"/>
    <w:rsid w:val="00607DD3"/>
    <w:rsid w:val="006112A0"/>
    <w:rsid w:val="0061463B"/>
    <w:rsid w:val="006153A0"/>
    <w:rsid w:val="006273E4"/>
    <w:rsid w:val="00636901"/>
    <w:rsid w:val="006419C8"/>
    <w:rsid w:val="00652B65"/>
    <w:rsid w:val="00666F4D"/>
    <w:rsid w:val="00674FB3"/>
    <w:rsid w:val="00683924"/>
    <w:rsid w:val="006846E1"/>
    <w:rsid w:val="00692C3A"/>
    <w:rsid w:val="00693670"/>
    <w:rsid w:val="0069589E"/>
    <w:rsid w:val="006A4017"/>
    <w:rsid w:val="006A5C40"/>
    <w:rsid w:val="006A63CE"/>
    <w:rsid w:val="006B4093"/>
    <w:rsid w:val="006B62ED"/>
    <w:rsid w:val="006B6E29"/>
    <w:rsid w:val="006B78B4"/>
    <w:rsid w:val="006C0ADD"/>
    <w:rsid w:val="006C1D16"/>
    <w:rsid w:val="006C3D8D"/>
    <w:rsid w:val="006D39F3"/>
    <w:rsid w:val="006E63FC"/>
    <w:rsid w:val="006E737B"/>
    <w:rsid w:val="006F2C1A"/>
    <w:rsid w:val="006F58F1"/>
    <w:rsid w:val="006F6F46"/>
    <w:rsid w:val="00701AD7"/>
    <w:rsid w:val="007058B4"/>
    <w:rsid w:val="0071054C"/>
    <w:rsid w:val="00712843"/>
    <w:rsid w:val="00717D69"/>
    <w:rsid w:val="00724E69"/>
    <w:rsid w:val="00725D5E"/>
    <w:rsid w:val="00726E51"/>
    <w:rsid w:val="00727CB1"/>
    <w:rsid w:val="00733C2A"/>
    <w:rsid w:val="00754183"/>
    <w:rsid w:val="00756E8A"/>
    <w:rsid w:val="00761FFF"/>
    <w:rsid w:val="00763496"/>
    <w:rsid w:val="007637B6"/>
    <w:rsid w:val="007640B3"/>
    <w:rsid w:val="00766B78"/>
    <w:rsid w:val="007731E3"/>
    <w:rsid w:val="00786DE8"/>
    <w:rsid w:val="00787C2F"/>
    <w:rsid w:val="007923D7"/>
    <w:rsid w:val="00794747"/>
    <w:rsid w:val="00794A72"/>
    <w:rsid w:val="00795956"/>
    <w:rsid w:val="007970B0"/>
    <w:rsid w:val="00797D78"/>
    <w:rsid w:val="007B0AD3"/>
    <w:rsid w:val="007B1002"/>
    <w:rsid w:val="007B4F6B"/>
    <w:rsid w:val="007C3F9C"/>
    <w:rsid w:val="007C4F52"/>
    <w:rsid w:val="007D7A11"/>
    <w:rsid w:val="007E68F7"/>
    <w:rsid w:val="007F0F85"/>
    <w:rsid w:val="007F2496"/>
    <w:rsid w:val="007F29FA"/>
    <w:rsid w:val="007F6F08"/>
    <w:rsid w:val="008024B6"/>
    <w:rsid w:val="008042C6"/>
    <w:rsid w:val="00805935"/>
    <w:rsid w:val="00805A84"/>
    <w:rsid w:val="00806200"/>
    <w:rsid w:val="00817655"/>
    <w:rsid w:val="00823CFE"/>
    <w:rsid w:val="00824804"/>
    <w:rsid w:val="00824D43"/>
    <w:rsid w:val="0083382C"/>
    <w:rsid w:val="00835457"/>
    <w:rsid w:val="00840F0D"/>
    <w:rsid w:val="00846129"/>
    <w:rsid w:val="00846D7A"/>
    <w:rsid w:val="00855048"/>
    <w:rsid w:val="00855767"/>
    <w:rsid w:val="00855F4D"/>
    <w:rsid w:val="00856CCE"/>
    <w:rsid w:val="008600C8"/>
    <w:rsid w:val="00870429"/>
    <w:rsid w:val="00873303"/>
    <w:rsid w:val="00874A84"/>
    <w:rsid w:val="00875CA2"/>
    <w:rsid w:val="008805F2"/>
    <w:rsid w:val="00882BB9"/>
    <w:rsid w:val="0089329B"/>
    <w:rsid w:val="00895B11"/>
    <w:rsid w:val="00897D10"/>
    <w:rsid w:val="008A17B7"/>
    <w:rsid w:val="008A252E"/>
    <w:rsid w:val="008A2D20"/>
    <w:rsid w:val="008A7EC7"/>
    <w:rsid w:val="008B732C"/>
    <w:rsid w:val="008C004B"/>
    <w:rsid w:val="008C4333"/>
    <w:rsid w:val="008D0724"/>
    <w:rsid w:val="008D444E"/>
    <w:rsid w:val="008D4465"/>
    <w:rsid w:val="008D5CA6"/>
    <w:rsid w:val="008D6A2D"/>
    <w:rsid w:val="008E0286"/>
    <w:rsid w:val="008E323D"/>
    <w:rsid w:val="008E3B22"/>
    <w:rsid w:val="008E7F92"/>
    <w:rsid w:val="008F661F"/>
    <w:rsid w:val="00906248"/>
    <w:rsid w:val="0090712F"/>
    <w:rsid w:val="0091056A"/>
    <w:rsid w:val="00911F93"/>
    <w:rsid w:val="00913785"/>
    <w:rsid w:val="00914E0D"/>
    <w:rsid w:val="009228E0"/>
    <w:rsid w:val="00923361"/>
    <w:rsid w:val="00926478"/>
    <w:rsid w:val="00926A03"/>
    <w:rsid w:val="009323BE"/>
    <w:rsid w:val="009325C7"/>
    <w:rsid w:val="0093287E"/>
    <w:rsid w:val="00933488"/>
    <w:rsid w:val="0093523F"/>
    <w:rsid w:val="009365AE"/>
    <w:rsid w:val="00937C3B"/>
    <w:rsid w:val="009416C4"/>
    <w:rsid w:val="009422C2"/>
    <w:rsid w:val="00945C9F"/>
    <w:rsid w:val="0094715D"/>
    <w:rsid w:val="009515A9"/>
    <w:rsid w:val="009625F7"/>
    <w:rsid w:val="00962B0E"/>
    <w:rsid w:val="00963B17"/>
    <w:rsid w:val="00965E21"/>
    <w:rsid w:val="0096769B"/>
    <w:rsid w:val="009770B9"/>
    <w:rsid w:val="00977127"/>
    <w:rsid w:val="009809CD"/>
    <w:rsid w:val="0098127C"/>
    <w:rsid w:val="009813FE"/>
    <w:rsid w:val="00981842"/>
    <w:rsid w:val="009847D9"/>
    <w:rsid w:val="009A067D"/>
    <w:rsid w:val="009A0A3C"/>
    <w:rsid w:val="009A10F2"/>
    <w:rsid w:val="009A1F29"/>
    <w:rsid w:val="009B6E1B"/>
    <w:rsid w:val="009C206A"/>
    <w:rsid w:val="009D5677"/>
    <w:rsid w:val="009D5B29"/>
    <w:rsid w:val="009D6C80"/>
    <w:rsid w:val="009D7119"/>
    <w:rsid w:val="009D72EE"/>
    <w:rsid w:val="009E0BC8"/>
    <w:rsid w:val="009E13C8"/>
    <w:rsid w:val="009F200E"/>
    <w:rsid w:val="009F224B"/>
    <w:rsid w:val="00A02842"/>
    <w:rsid w:val="00A048E6"/>
    <w:rsid w:val="00A060C8"/>
    <w:rsid w:val="00A0730D"/>
    <w:rsid w:val="00A126F9"/>
    <w:rsid w:val="00A144F5"/>
    <w:rsid w:val="00A1477B"/>
    <w:rsid w:val="00A14876"/>
    <w:rsid w:val="00A1536C"/>
    <w:rsid w:val="00A15A62"/>
    <w:rsid w:val="00A23063"/>
    <w:rsid w:val="00A251D4"/>
    <w:rsid w:val="00A25DAE"/>
    <w:rsid w:val="00A260CF"/>
    <w:rsid w:val="00A315DC"/>
    <w:rsid w:val="00A34A53"/>
    <w:rsid w:val="00A4037F"/>
    <w:rsid w:val="00A4378A"/>
    <w:rsid w:val="00A44720"/>
    <w:rsid w:val="00A458A0"/>
    <w:rsid w:val="00A50B93"/>
    <w:rsid w:val="00A5108E"/>
    <w:rsid w:val="00A5405B"/>
    <w:rsid w:val="00A66232"/>
    <w:rsid w:val="00A67E80"/>
    <w:rsid w:val="00A80EC6"/>
    <w:rsid w:val="00A80F5A"/>
    <w:rsid w:val="00A857D0"/>
    <w:rsid w:val="00A86ED0"/>
    <w:rsid w:val="00A90D27"/>
    <w:rsid w:val="00A968EC"/>
    <w:rsid w:val="00AA51EE"/>
    <w:rsid w:val="00AB530F"/>
    <w:rsid w:val="00AC00CA"/>
    <w:rsid w:val="00AD10A8"/>
    <w:rsid w:val="00AD6D6C"/>
    <w:rsid w:val="00AE2817"/>
    <w:rsid w:val="00AE415D"/>
    <w:rsid w:val="00AE7218"/>
    <w:rsid w:val="00AF3149"/>
    <w:rsid w:val="00B00760"/>
    <w:rsid w:val="00B0708A"/>
    <w:rsid w:val="00B0768F"/>
    <w:rsid w:val="00B076CB"/>
    <w:rsid w:val="00B11110"/>
    <w:rsid w:val="00B17B77"/>
    <w:rsid w:val="00B24BBC"/>
    <w:rsid w:val="00B27192"/>
    <w:rsid w:val="00B276B9"/>
    <w:rsid w:val="00B32A98"/>
    <w:rsid w:val="00B33777"/>
    <w:rsid w:val="00B36E5B"/>
    <w:rsid w:val="00B36F1E"/>
    <w:rsid w:val="00B4076D"/>
    <w:rsid w:val="00B4204A"/>
    <w:rsid w:val="00B45BCF"/>
    <w:rsid w:val="00B5143D"/>
    <w:rsid w:val="00B53484"/>
    <w:rsid w:val="00B5375E"/>
    <w:rsid w:val="00B568B5"/>
    <w:rsid w:val="00B576F0"/>
    <w:rsid w:val="00B612C8"/>
    <w:rsid w:val="00B62888"/>
    <w:rsid w:val="00B6347B"/>
    <w:rsid w:val="00B6480D"/>
    <w:rsid w:val="00B66D72"/>
    <w:rsid w:val="00B753E8"/>
    <w:rsid w:val="00B80DD7"/>
    <w:rsid w:val="00B94270"/>
    <w:rsid w:val="00BA0CBC"/>
    <w:rsid w:val="00BB06D9"/>
    <w:rsid w:val="00BB2A51"/>
    <w:rsid w:val="00BB4816"/>
    <w:rsid w:val="00BB6F68"/>
    <w:rsid w:val="00BC0E59"/>
    <w:rsid w:val="00BC231C"/>
    <w:rsid w:val="00BC7A3A"/>
    <w:rsid w:val="00BD16F4"/>
    <w:rsid w:val="00BD70FB"/>
    <w:rsid w:val="00BE0D5E"/>
    <w:rsid w:val="00BE343B"/>
    <w:rsid w:val="00BE47E0"/>
    <w:rsid w:val="00BE47F9"/>
    <w:rsid w:val="00BE53A8"/>
    <w:rsid w:val="00BE5FFD"/>
    <w:rsid w:val="00BE6086"/>
    <w:rsid w:val="00BF0C64"/>
    <w:rsid w:val="00BF4102"/>
    <w:rsid w:val="00BF70E4"/>
    <w:rsid w:val="00BF7B3E"/>
    <w:rsid w:val="00C015C7"/>
    <w:rsid w:val="00C03541"/>
    <w:rsid w:val="00C03F60"/>
    <w:rsid w:val="00C10562"/>
    <w:rsid w:val="00C11DE8"/>
    <w:rsid w:val="00C22E4F"/>
    <w:rsid w:val="00C249D7"/>
    <w:rsid w:val="00C27DAF"/>
    <w:rsid w:val="00C3342C"/>
    <w:rsid w:val="00C37BB1"/>
    <w:rsid w:val="00C402C5"/>
    <w:rsid w:val="00C43F5E"/>
    <w:rsid w:val="00C47483"/>
    <w:rsid w:val="00C5098C"/>
    <w:rsid w:val="00C51A52"/>
    <w:rsid w:val="00C5412D"/>
    <w:rsid w:val="00C5469B"/>
    <w:rsid w:val="00C62018"/>
    <w:rsid w:val="00C62391"/>
    <w:rsid w:val="00C62584"/>
    <w:rsid w:val="00C6553C"/>
    <w:rsid w:val="00C71E58"/>
    <w:rsid w:val="00C73371"/>
    <w:rsid w:val="00C77C69"/>
    <w:rsid w:val="00C806E1"/>
    <w:rsid w:val="00C825B5"/>
    <w:rsid w:val="00C93044"/>
    <w:rsid w:val="00C94C4D"/>
    <w:rsid w:val="00CA076C"/>
    <w:rsid w:val="00CA23F5"/>
    <w:rsid w:val="00CA275B"/>
    <w:rsid w:val="00CA486C"/>
    <w:rsid w:val="00CB22D9"/>
    <w:rsid w:val="00CB584D"/>
    <w:rsid w:val="00CD0889"/>
    <w:rsid w:val="00CD0A6A"/>
    <w:rsid w:val="00CD135F"/>
    <w:rsid w:val="00CD24BF"/>
    <w:rsid w:val="00CD64E0"/>
    <w:rsid w:val="00CE0F3A"/>
    <w:rsid w:val="00CE609B"/>
    <w:rsid w:val="00CE7036"/>
    <w:rsid w:val="00CF048E"/>
    <w:rsid w:val="00CF0588"/>
    <w:rsid w:val="00CF2B85"/>
    <w:rsid w:val="00D03EAF"/>
    <w:rsid w:val="00D12070"/>
    <w:rsid w:val="00D12BB8"/>
    <w:rsid w:val="00D1372E"/>
    <w:rsid w:val="00D156D6"/>
    <w:rsid w:val="00D17BE8"/>
    <w:rsid w:val="00D24992"/>
    <w:rsid w:val="00D30BB5"/>
    <w:rsid w:val="00D31C4B"/>
    <w:rsid w:val="00D353D8"/>
    <w:rsid w:val="00D3553D"/>
    <w:rsid w:val="00D41E50"/>
    <w:rsid w:val="00D455C9"/>
    <w:rsid w:val="00D51B99"/>
    <w:rsid w:val="00D52B61"/>
    <w:rsid w:val="00D530EF"/>
    <w:rsid w:val="00D556E6"/>
    <w:rsid w:val="00D60645"/>
    <w:rsid w:val="00D60656"/>
    <w:rsid w:val="00D60780"/>
    <w:rsid w:val="00D8114A"/>
    <w:rsid w:val="00D83481"/>
    <w:rsid w:val="00D940B0"/>
    <w:rsid w:val="00D979BA"/>
    <w:rsid w:val="00DA413D"/>
    <w:rsid w:val="00DA4975"/>
    <w:rsid w:val="00DA56F2"/>
    <w:rsid w:val="00DB6419"/>
    <w:rsid w:val="00DC4C79"/>
    <w:rsid w:val="00DC5650"/>
    <w:rsid w:val="00DE10E9"/>
    <w:rsid w:val="00DE43AD"/>
    <w:rsid w:val="00DE44F4"/>
    <w:rsid w:val="00DE55AC"/>
    <w:rsid w:val="00DF5570"/>
    <w:rsid w:val="00E00260"/>
    <w:rsid w:val="00E026A8"/>
    <w:rsid w:val="00E04FA7"/>
    <w:rsid w:val="00E05B16"/>
    <w:rsid w:val="00E121A7"/>
    <w:rsid w:val="00E1257C"/>
    <w:rsid w:val="00E1496E"/>
    <w:rsid w:val="00E16F34"/>
    <w:rsid w:val="00E2091F"/>
    <w:rsid w:val="00E23162"/>
    <w:rsid w:val="00E2343A"/>
    <w:rsid w:val="00E41269"/>
    <w:rsid w:val="00E44017"/>
    <w:rsid w:val="00E52075"/>
    <w:rsid w:val="00E52CA1"/>
    <w:rsid w:val="00E57A91"/>
    <w:rsid w:val="00E608C8"/>
    <w:rsid w:val="00E70E4E"/>
    <w:rsid w:val="00E771EB"/>
    <w:rsid w:val="00E81627"/>
    <w:rsid w:val="00E82A5D"/>
    <w:rsid w:val="00E85C89"/>
    <w:rsid w:val="00E872B1"/>
    <w:rsid w:val="00E93786"/>
    <w:rsid w:val="00E95237"/>
    <w:rsid w:val="00E95E6F"/>
    <w:rsid w:val="00EA1501"/>
    <w:rsid w:val="00EA1818"/>
    <w:rsid w:val="00EA26B0"/>
    <w:rsid w:val="00EA6876"/>
    <w:rsid w:val="00EA6CA2"/>
    <w:rsid w:val="00EB0B23"/>
    <w:rsid w:val="00EB65E7"/>
    <w:rsid w:val="00ED5240"/>
    <w:rsid w:val="00ED5E56"/>
    <w:rsid w:val="00ED76B3"/>
    <w:rsid w:val="00EE5E2C"/>
    <w:rsid w:val="00EE7D29"/>
    <w:rsid w:val="00EF6DD6"/>
    <w:rsid w:val="00F055CE"/>
    <w:rsid w:val="00F10C70"/>
    <w:rsid w:val="00F12E90"/>
    <w:rsid w:val="00F12FD6"/>
    <w:rsid w:val="00F14358"/>
    <w:rsid w:val="00F14481"/>
    <w:rsid w:val="00F15706"/>
    <w:rsid w:val="00F2253A"/>
    <w:rsid w:val="00F24FAA"/>
    <w:rsid w:val="00F34528"/>
    <w:rsid w:val="00F432B5"/>
    <w:rsid w:val="00F43922"/>
    <w:rsid w:val="00F44847"/>
    <w:rsid w:val="00F46677"/>
    <w:rsid w:val="00F468B4"/>
    <w:rsid w:val="00F474A8"/>
    <w:rsid w:val="00F5370F"/>
    <w:rsid w:val="00F53D67"/>
    <w:rsid w:val="00F642D1"/>
    <w:rsid w:val="00F6535E"/>
    <w:rsid w:val="00F71DAF"/>
    <w:rsid w:val="00F81775"/>
    <w:rsid w:val="00F83275"/>
    <w:rsid w:val="00F857D9"/>
    <w:rsid w:val="00F86B80"/>
    <w:rsid w:val="00F90497"/>
    <w:rsid w:val="00F96F0E"/>
    <w:rsid w:val="00F97072"/>
    <w:rsid w:val="00F97CD4"/>
    <w:rsid w:val="00FA6C2A"/>
    <w:rsid w:val="00FA7198"/>
    <w:rsid w:val="00FB0293"/>
    <w:rsid w:val="00FB045F"/>
    <w:rsid w:val="00FB180A"/>
    <w:rsid w:val="00FB33D5"/>
    <w:rsid w:val="00FC00AF"/>
    <w:rsid w:val="00FC3678"/>
    <w:rsid w:val="00FC4108"/>
    <w:rsid w:val="00FC6BBF"/>
    <w:rsid w:val="00FC77B9"/>
    <w:rsid w:val="00FD1EB6"/>
    <w:rsid w:val="00FD7900"/>
    <w:rsid w:val="00FE243C"/>
    <w:rsid w:val="00FF4CD2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7975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berestneva-ov</cp:lastModifiedBy>
  <cp:revision>356</cp:revision>
  <cp:lastPrinted>2018-10-03T12:07:00Z</cp:lastPrinted>
  <dcterms:created xsi:type="dcterms:W3CDTF">2018-06-27T04:16:00Z</dcterms:created>
  <dcterms:modified xsi:type="dcterms:W3CDTF">2019-06-24T04:58:00Z</dcterms:modified>
</cp:coreProperties>
</file>